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7F7A0" w14:textId="77777777" w:rsidR="00662D37" w:rsidRDefault="00662D37" w:rsidP="009F2A91">
      <w:pPr>
        <w:pStyle w:val="ConsPlusNormal"/>
        <w:jc w:val="center"/>
      </w:pPr>
    </w:p>
    <w:p w14:paraId="730379AE" w14:textId="77777777" w:rsidR="00662D37" w:rsidRPr="00662D37" w:rsidRDefault="00662D37">
      <w:pPr>
        <w:pStyle w:val="ConsPlusTitle"/>
        <w:jc w:val="center"/>
        <w:rPr>
          <w:rFonts w:ascii="Times New Roman" w:hAnsi="Times New Roman" w:cs="Times New Roman"/>
          <w:sz w:val="28"/>
          <w:szCs w:val="28"/>
        </w:rPr>
      </w:pPr>
    </w:p>
    <w:p w14:paraId="67601021" w14:textId="77777777" w:rsidR="00662D37" w:rsidRDefault="00662D37">
      <w:pPr>
        <w:pStyle w:val="ConsPlusTitle"/>
        <w:jc w:val="center"/>
        <w:rPr>
          <w:rFonts w:ascii="Times New Roman" w:hAnsi="Times New Roman" w:cs="Times New Roman"/>
          <w:sz w:val="28"/>
          <w:szCs w:val="28"/>
        </w:rPr>
      </w:pPr>
    </w:p>
    <w:p w14:paraId="6B57AF02" w14:textId="77777777" w:rsidR="00662D37" w:rsidRDefault="00662D37">
      <w:pPr>
        <w:pStyle w:val="ConsPlusTitle"/>
        <w:jc w:val="center"/>
        <w:rPr>
          <w:rFonts w:ascii="Times New Roman" w:hAnsi="Times New Roman" w:cs="Times New Roman"/>
          <w:sz w:val="28"/>
          <w:szCs w:val="28"/>
        </w:rPr>
      </w:pPr>
    </w:p>
    <w:p w14:paraId="1DE1C495" w14:textId="77777777" w:rsidR="00662D37" w:rsidRDefault="00662D37" w:rsidP="00662D37">
      <w:pPr>
        <w:pStyle w:val="ConsPlusTitle"/>
        <w:ind w:firstLine="709"/>
        <w:jc w:val="center"/>
        <w:rPr>
          <w:rFonts w:ascii="Times New Roman" w:hAnsi="Times New Roman" w:cs="Times New Roman"/>
          <w:sz w:val="28"/>
          <w:szCs w:val="28"/>
        </w:rPr>
      </w:pPr>
    </w:p>
    <w:p w14:paraId="793F4E7C" w14:textId="77777777" w:rsidR="00662D37" w:rsidRDefault="00662D37" w:rsidP="00662D37">
      <w:pPr>
        <w:pStyle w:val="ConsPlusTitle"/>
        <w:ind w:firstLine="709"/>
        <w:jc w:val="center"/>
        <w:rPr>
          <w:rFonts w:ascii="Times New Roman" w:hAnsi="Times New Roman" w:cs="Times New Roman"/>
          <w:sz w:val="28"/>
          <w:szCs w:val="28"/>
        </w:rPr>
      </w:pPr>
    </w:p>
    <w:p w14:paraId="0CB2DA65" w14:textId="77777777" w:rsidR="00662D37" w:rsidRDefault="00662D37" w:rsidP="00662D37">
      <w:pPr>
        <w:pStyle w:val="ConsPlusTitle"/>
        <w:ind w:firstLine="709"/>
        <w:jc w:val="center"/>
        <w:rPr>
          <w:rFonts w:ascii="Times New Roman" w:hAnsi="Times New Roman" w:cs="Times New Roman"/>
          <w:sz w:val="28"/>
          <w:szCs w:val="28"/>
        </w:rPr>
      </w:pPr>
    </w:p>
    <w:p w14:paraId="4471052C" w14:textId="77777777" w:rsidR="00662D37" w:rsidRDefault="00662D37" w:rsidP="00662D37">
      <w:pPr>
        <w:pStyle w:val="ConsPlusTitle"/>
        <w:ind w:firstLine="709"/>
        <w:jc w:val="center"/>
        <w:rPr>
          <w:rFonts w:ascii="Times New Roman" w:hAnsi="Times New Roman" w:cs="Times New Roman"/>
          <w:sz w:val="28"/>
          <w:szCs w:val="28"/>
        </w:rPr>
      </w:pPr>
    </w:p>
    <w:p w14:paraId="3EE03077" w14:textId="1325E601" w:rsidR="00662D37" w:rsidRDefault="00662D37" w:rsidP="00662D37">
      <w:pPr>
        <w:pStyle w:val="ConsPlusTitle"/>
        <w:ind w:firstLine="709"/>
        <w:jc w:val="center"/>
        <w:rPr>
          <w:rFonts w:ascii="Times New Roman" w:hAnsi="Times New Roman" w:cs="Times New Roman"/>
          <w:sz w:val="28"/>
          <w:szCs w:val="28"/>
        </w:rPr>
      </w:pPr>
    </w:p>
    <w:p w14:paraId="2FF580B7" w14:textId="7857C9D7" w:rsidR="00965E4B" w:rsidRDefault="00965E4B" w:rsidP="00662D37">
      <w:pPr>
        <w:pStyle w:val="ConsPlusTitle"/>
        <w:ind w:firstLine="709"/>
        <w:jc w:val="center"/>
        <w:rPr>
          <w:rFonts w:ascii="Times New Roman" w:hAnsi="Times New Roman" w:cs="Times New Roman"/>
          <w:sz w:val="28"/>
          <w:szCs w:val="28"/>
        </w:rPr>
      </w:pPr>
    </w:p>
    <w:p w14:paraId="5AE72362" w14:textId="77777777" w:rsidR="00965E4B" w:rsidRDefault="00965E4B" w:rsidP="00662D37">
      <w:pPr>
        <w:pStyle w:val="ConsPlusTitle"/>
        <w:ind w:firstLine="709"/>
        <w:jc w:val="center"/>
        <w:rPr>
          <w:rFonts w:ascii="Times New Roman" w:hAnsi="Times New Roman" w:cs="Times New Roman"/>
          <w:sz w:val="28"/>
          <w:szCs w:val="28"/>
        </w:rPr>
      </w:pPr>
    </w:p>
    <w:p w14:paraId="39B02A02" w14:textId="77777777" w:rsidR="00662D37" w:rsidRPr="00662D37" w:rsidRDefault="00662D37" w:rsidP="009B3412">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w:t>
      </w:r>
      <w:r w:rsidRPr="00662D37">
        <w:rPr>
          <w:rFonts w:ascii="Times New Roman" w:hAnsi="Times New Roman" w:cs="Times New Roman"/>
          <w:sz w:val="28"/>
          <w:szCs w:val="28"/>
        </w:rPr>
        <w:t>дминистративного регламента</w:t>
      </w:r>
    </w:p>
    <w:p w14:paraId="36487455" w14:textId="77777777" w:rsidR="00662D37" w:rsidRPr="00662D37" w:rsidRDefault="00662D37" w:rsidP="009B3412">
      <w:pPr>
        <w:pStyle w:val="ConsPlusTitle"/>
        <w:jc w:val="center"/>
        <w:rPr>
          <w:rFonts w:ascii="Times New Roman" w:hAnsi="Times New Roman" w:cs="Times New Roman"/>
          <w:sz w:val="28"/>
          <w:szCs w:val="28"/>
        </w:rPr>
      </w:pPr>
      <w:r>
        <w:rPr>
          <w:rFonts w:ascii="Times New Roman" w:hAnsi="Times New Roman" w:cs="Times New Roman"/>
          <w:sz w:val="28"/>
          <w:szCs w:val="28"/>
        </w:rPr>
        <w:t>Ф</w:t>
      </w:r>
      <w:r w:rsidRPr="00662D37">
        <w:rPr>
          <w:rFonts w:ascii="Times New Roman" w:hAnsi="Times New Roman" w:cs="Times New Roman"/>
          <w:sz w:val="28"/>
          <w:szCs w:val="28"/>
        </w:rPr>
        <w:t>едеральной службы по надзору в сфере транспорта</w:t>
      </w:r>
    </w:p>
    <w:p w14:paraId="14A3A00C" w14:textId="77777777" w:rsidR="00662D37" w:rsidRPr="00662D37" w:rsidRDefault="00662D37" w:rsidP="009B3412">
      <w:pPr>
        <w:pStyle w:val="ConsPlusTitle"/>
        <w:jc w:val="center"/>
        <w:rPr>
          <w:rFonts w:ascii="Times New Roman" w:hAnsi="Times New Roman" w:cs="Times New Roman"/>
          <w:sz w:val="28"/>
          <w:szCs w:val="28"/>
        </w:rPr>
      </w:pPr>
      <w:r w:rsidRPr="00662D37">
        <w:rPr>
          <w:rFonts w:ascii="Times New Roman" w:hAnsi="Times New Roman" w:cs="Times New Roman"/>
          <w:sz w:val="28"/>
          <w:szCs w:val="28"/>
        </w:rPr>
        <w:t>предоставления государственной услуги по лицензированию</w:t>
      </w:r>
    </w:p>
    <w:p w14:paraId="643FA48E" w14:textId="39FDA021" w:rsidR="00662D37" w:rsidRDefault="00662D37" w:rsidP="009B3412">
      <w:pPr>
        <w:pStyle w:val="ConsPlusTitle"/>
        <w:jc w:val="center"/>
        <w:rPr>
          <w:rFonts w:ascii="Times New Roman" w:hAnsi="Times New Roman" w:cs="Times New Roman"/>
          <w:sz w:val="28"/>
          <w:szCs w:val="28"/>
        </w:rPr>
      </w:pPr>
      <w:r w:rsidRPr="00662D37">
        <w:rPr>
          <w:rFonts w:ascii="Times New Roman" w:hAnsi="Times New Roman" w:cs="Times New Roman"/>
          <w:sz w:val="28"/>
          <w:szCs w:val="28"/>
        </w:rPr>
        <w:t xml:space="preserve">деятельности по перевозкам пассажиров </w:t>
      </w:r>
      <w:r w:rsidR="0062789D">
        <w:rPr>
          <w:rFonts w:ascii="Times New Roman" w:hAnsi="Times New Roman" w:cs="Times New Roman"/>
          <w:sz w:val="28"/>
          <w:szCs w:val="28"/>
        </w:rPr>
        <w:t>и иных лиц автобусами</w:t>
      </w:r>
    </w:p>
    <w:p w14:paraId="7898BE43" w14:textId="77777777" w:rsidR="00662D37" w:rsidRPr="00662D37" w:rsidRDefault="00662D37" w:rsidP="00662D37">
      <w:pPr>
        <w:spacing w:after="0" w:line="240" w:lineRule="auto"/>
        <w:ind w:firstLine="709"/>
        <w:rPr>
          <w:rFonts w:ascii="Times New Roman" w:hAnsi="Times New Roman"/>
          <w:sz w:val="28"/>
          <w:szCs w:val="28"/>
        </w:rPr>
      </w:pPr>
    </w:p>
    <w:p w14:paraId="16C81903" w14:textId="0AAB1587" w:rsidR="00662D37" w:rsidRPr="00662D37" w:rsidRDefault="00662D37" w:rsidP="00662D37">
      <w:pPr>
        <w:spacing w:after="0" w:line="240" w:lineRule="auto"/>
        <w:ind w:firstLine="709"/>
        <w:jc w:val="both"/>
        <w:rPr>
          <w:rFonts w:ascii="Times New Roman" w:hAnsi="Times New Roman"/>
          <w:bCs/>
          <w:sz w:val="28"/>
          <w:szCs w:val="28"/>
        </w:rPr>
      </w:pPr>
      <w:r w:rsidRPr="00662D37">
        <w:rPr>
          <w:rFonts w:ascii="Times New Roman" w:hAnsi="Times New Roman"/>
          <w:bCs/>
          <w:sz w:val="28"/>
          <w:szCs w:val="28"/>
        </w:rPr>
        <w:t>В соответствии с</w:t>
      </w:r>
      <w:r w:rsidR="009B3412" w:rsidRPr="009B3412">
        <w:t xml:space="preserve"> </w:t>
      </w:r>
      <w:r w:rsidR="009B3412" w:rsidRPr="009B3412">
        <w:rPr>
          <w:rFonts w:ascii="Times New Roman" w:hAnsi="Times New Roman"/>
          <w:bCs/>
          <w:sz w:val="28"/>
          <w:szCs w:val="28"/>
        </w:rPr>
        <w:t>Федеральным законом от 27</w:t>
      </w:r>
      <w:r w:rsidR="00965E4B">
        <w:rPr>
          <w:rFonts w:ascii="Times New Roman" w:hAnsi="Times New Roman"/>
          <w:bCs/>
          <w:sz w:val="28"/>
          <w:szCs w:val="28"/>
        </w:rPr>
        <w:t xml:space="preserve"> июля </w:t>
      </w:r>
      <w:r w:rsidR="009B3412" w:rsidRPr="009B3412">
        <w:rPr>
          <w:rFonts w:ascii="Times New Roman" w:hAnsi="Times New Roman"/>
          <w:bCs/>
          <w:sz w:val="28"/>
          <w:szCs w:val="28"/>
        </w:rPr>
        <w:t>2010</w:t>
      </w:r>
      <w:r w:rsidR="00965E4B">
        <w:rPr>
          <w:rFonts w:ascii="Times New Roman" w:hAnsi="Times New Roman"/>
          <w:bCs/>
          <w:sz w:val="28"/>
          <w:szCs w:val="28"/>
        </w:rPr>
        <w:t xml:space="preserve"> г.</w:t>
      </w:r>
      <w:r w:rsidR="009B3412" w:rsidRPr="009B3412">
        <w:rPr>
          <w:rFonts w:ascii="Times New Roman" w:hAnsi="Times New Roman"/>
          <w:bCs/>
          <w:sz w:val="28"/>
          <w:szCs w:val="28"/>
        </w:rPr>
        <w:t xml:space="preserve">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 49,                          ст. 6928; 2015, № 1, ст. 67, 72, № 10, ст. 1393, № 29, ст. 4342, 4376; 2016, № 7, ст. 916, № 27, ст. 4293, 4294; 2017, № 1, ст. 12, № 31, ст. 4785, № 50, ст. 7555; 2018, № 1,                    ст. 63, № 9, ст. 1283, № 17, ст. 2427, № 18, ст. 2557, № 24, ст. 3413, № 27, ст. 3954,                   № 30, ст. 4539, № 31, ст. 4858; 2019, № 14, ст. 1461)</w:t>
      </w:r>
      <w:r w:rsidR="009B3412">
        <w:rPr>
          <w:rFonts w:ascii="Times New Roman" w:hAnsi="Times New Roman"/>
          <w:bCs/>
          <w:sz w:val="28"/>
          <w:szCs w:val="28"/>
        </w:rPr>
        <w:t>,</w:t>
      </w:r>
      <w:r w:rsidR="00613B3F">
        <w:rPr>
          <w:rFonts w:ascii="Times New Roman" w:hAnsi="Times New Roman"/>
          <w:bCs/>
          <w:sz w:val="28"/>
          <w:szCs w:val="28"/>
        </w:rPr>
        <w:t xml:space="preserve"> Федеральным законом                     от 4 мая 2011 г. № 99-ФЗ «О лицензировании отдельных видов деятельности» (Собрание законодательства Российской Федерации, 2011, № 19, ст. 2716, № 30,       ст. 4590, № 43, ст. 5971, № 48, ст. 6728; 2012, № 26, ст. 3446, № 31, ст. 4322; 2013,    № 9, ст. 874, № 27, ст. 3477; 2014, № 30, ст. 4256, № 42, ст. 5615; 2015, № 1, ст. 11, 72; № 27, ст. 3951; № 29, ст. 4339, 4342, № 44, ст. 6047; 2016, № 1, ст. 50, 51; 2017, № 31, ст. 4765; 2018, № 1 ст. 35, 87, № 31, ст. 4838, № 32, ст. 5109, 5116, № 45,               ст. 6841, № 53, ст. 8424; 2019 № 16, ст. 1817),</w:t>
      </w:r>
      <w:r w:rsidR="009B3412">
        <w:rPr>
          <w:rFonts w:ascii="Times New Roman" w:hAnsi="Times New Roman"/>
          <w:bCs/>
          <w:sz w:val="28"/>
          <w:szCs w:val="28"/>
        </w:rPr>
        <w:t xml:space="preserve"> пунктом 2</w:t>
      </w:r>
      <w:r w:rsidR="009B3412" w:rsidRPr="009B3412">
        <w:rPr>
          <w:rFonts w:ascii="Times New Roman" w:eastAsiaTheme="minorHAnsi" w:hAnsi="Times New Roman"/>
          <w:sz w:val="28"/>
          <w:szCs w:val="28"/>
          <w:lang w:eastAsia="en-US"/>
        </w:rPr>
        <w:t xml:space="preserve"> </w:t>
      </w:r>
      <w:r w:rsidR="009B3412" w:rsidRPr="009B3412">
        <w:rPr>
          <w:rFonts w:ascii="Times New Roman" w:hAnsi="Times New Roman"/>
          <w:bCs/>
          <w:sz w:val="28"/>
          <w:szCs w:val="28"/>
        </w:rPr>
        <w:t>Положени</w:t>
      </w:r>
      <w:r w:rsidR="009B3412">
        <w:rPr>
          <w:rFonts w:ascii="Times New Roman" w:hAnsi="Times New Roman"/>
          <w:bCs/>
          <w:sz w:val="28"/>
          <w:szCs w:val="28"/>
        </w:rPr>
        <w:t>я</w:t>
      </w:r>
      <w:r w:rsidR="009B3412" w:rsidRPr="009B3412">
        <w:rPr>
          <w:rFonts w:ascii="Times New Roman" w:hAnsi="Times New Roman"/>
          <w:bCs/>
          <w:sz w:val="28"/>
          <w:szCs w:val="28"/>
        </w:rPr>
        <w:t xml:space="preserve"> </w:t>
      </w:r>
      <w:r w:rsidR="009B3412">
        <w:rPr>
          <w:rFonts w:ascii="Times New Roman" w:hAnsi="Times New Roman"/>
          <w:bCs/>
          <w:sz w:val="28"/>
          <w:szCs w:val="28"/>
        </w:rPr>
        <w:t xml:space="preserve">                       </w:t>
      </w:r>
      <w:r w:rsidR="00613B3F">
        <w:rPr>
          <w:rFonts w:ascii="Times New Roman" w:hAnsi="Times New Roman"/>
          <w:bCs/>
          <w:sz w:val="28"/>
          <w:szCs w:val="28"/>
        </w:rPr>
        <w:t xml:space="preserve">               </w:t>
      </w:r>
      <w:r w:rsidR="009B3412" w:rsidRPr="009B3412">
        <w:rPr>
          <w:rFonts w:ascii="Times New Roman" w:hAnsi="Times New Roman"/>
          <w:bCs/>
          <w:sz w:val="28"/>
          <w:szCs w:val="28"/>
        </w:rPr>
        <w:t>о лицензировании деятельности по перевозкам пассажиров и иных лиц автобусами</w:t>
      </w:r>
      <w:r w:rsidR="009B3412">
        <w:rPr>
          <w:rFonts w:ascii="Times New Roman" w:hAnsi="Times New Roman"/>
          <w:bCs/>
          <w:sz w:val="28"/>
          <w:szCs w:val="28"/>
        </w:rPr>
        <w:t>, утвержденного п</w:t>
      </w:r>
      <w:r w:rsidR="009B3412" w:rsidRPr="009B3412">
        <w:rPr>
          <w:rFonts w:ascii="Times New Roman" w:hAnsi="Times New Roman"/>
          <w:bCs/>
          <w:sz w:val="28"/>
          <w:szCs w:val="28"/>
        </w:rPr>
        <w:t>остановление</w:t>
      </w:r>
      <w:r w:rsidR="009B3412">
        <w:rPr>
          <w:rFonts w:ascii="Times New Roman" w:hAnsi="Times New Roman"/>
          <w:bCs/>
          <w:sz w:val="28"/>
          <w:szCs w:val="28"/>
        </w:rPr>
        <w:t>м</w:t>
      </w:r>
      <w:r w:rsidR="009B3412" w:rsidRPr="009B3412">
        <w:rPr>
          <w:rFonts w:ascii="Times New Roman" w:hAnsi="Times New Roman"/>
          <w:bCs/>
          <w:sz w:val="28"/>
          <w:szCs w:val="28"/>
        </w:rPr>
        <w:t xml:space="preserve"> Правительства Р</w:t>
      </w:r>
      <w:r w:rsidR="009B3412">
        <w:rPr>
          <w:rFonts w:ascii="Times New Roman" w:hAnsi="Times New Roman"/>
          <w:bCs/>
          <w:sz w:val="28"/>
          <w:szCs w:val="28"/>
        </w:rPr>
        <w:t>оссийской Федерации</w:t>
      </w:r>
      <w:r w:rsidR="009B3412" w:rsidRPr="009B3412">
        <w:rPr>
          <w:rFonts w:ascii="Times New Roman" w:hAnsi="Times New Roman"/>
          <w:bCs/>
          <w:sz w:val="28"/>
          <w:szCs w:val="28"/>
        </w:rPr>
        <w:t xml:space="preserve"> </w:t>
      </w:r>
      <w:r w:rsidR="009B3412">
        <w:rPr>
          <w:rFonts w:ascii="Times New Roman" w:hAnsi="Times New Roman"/>
          <w:bCs/>
          <w:sz w:val="28"/>
          <w:szCs w:val="28"/>
        </w:rPr>
        <w:t xml:space="preserve">                          </w:t>
      </w:r>
      <w:r w:rsidR="009B3412" w:rsidRPr="009B3412">
        <w:rPr>
          <w:rFonts w:ascii="Times New Roman" w:hAnsi="Times New Roman"/>
          <w:bCs/>
          <w:sz w:val="28"/>
          <w:szCs w:val="28"/>
        </w:rPr>
        <w:t>от 27</w:t>
      </w:r>
      <w:r w:rsidR="00965E4B">
        <w:rPr>
          <w:rFonts w:ascii="Times New Roman" w:hAnsi="Times New Roman"/>
          <w:bCs/>
          <w:sz w:val="28"/>
          <w:szCs w:val="28"/>
        </w:rPr>
        <w:t xml:space="preserve"> февраля </w:t>
      </w:r>
      <w:r w:rsidR="009B3412" w:rsidRPr="009B3412">
        <w:rPr>
          <w:rFonts w:ascii="Times New Roman" w:hAnsi="Times New Roman"/>
          <w:bCs/>
          <w:sz w:val="28"/>
          <w:szCs w:val="28"/>
        </w:rPr>
        <w:t>2019</w:t>
      </w:r>
      <w:r w:rsidR="00965E4B">
        <w:rPr>
          <w:rFonts w:ascii="Times New Roman" w:hAnsi="Times New Roman"/>
          <w:bCs/>
          <w:sz w:val="28"/>
          <w:szCs w:val="28"/>
        </w:rPr>
        <w:t xml:space="preserve"> г.</w:t>
      </w:r>
      <w:r w:rsidR="009B3412" w:rsidRPr="009B3412">
        <w:rPr>
          <w:rFonts w:ascii="Times New Roman" w:hAnsi="Times New Roman"/>
          <w:bCs/>
          <w:sz w:val="28"/>
          <w:szCs w:val="28"/>
        </w:rPr>
        <w:t xml:space="preserve"> </w:t>
      </w:r>
      <w:r w:rsidR="009B3412">
        <w:rPr>
          <w:rFonts w:ascii="Times New Roman" w:hAnsi="Times New Roman"/>
          <w:bCs/>
          <w:sz w:val="28"/>
          <w:szCs w:val="28"/>
        </w:rPr>
        <w:t>№</w:t>
      </w:r>
      <w:r w:rsidR="009B3412" w:rsidRPr="009B3412">
        <w:rPr>
          <w:rFonts w:ascii="Times New Roman" w:hAnsi="Times New Roman"/>
          <w:bCs/>
          <w:sz w:val="28"/>
          <w:szCs w:val="28"/>
        </w:rPr>
        <w:t xml:space="preserve"> 195</w:t>
      </w:r>
      <w:r w:rsidR="009B3412">
        <w:rPr>
          <w:rFonts w:ascii="Times New Roman" w:hAnsi="Times New Roman"/>
          <w:bCs/>
          <w:sz w:val="28"/>
          <w:szCs w:val="28"/>
        </w:rPr>
        <w:t xml:space="preserve"> (Собрание </w:t>
      </w:r>
      <w:r w:rsidR="009B3412" w:rsidRPr="009B3412">
        <w:rPr>
          <w:rFonts w:ascii="Times New Roman" w:hAnsi="Times New Roman"/>
          <w:bCs/>
          <w:sz w:val="28"/>
          <w:szCs w:val="28"/>
        </w:rPr>
        <w:t>законодательства Российской Федерации,</w:t>
      </w:r>
      <w:r w:rsidR="009B3412" w:rsidRPr="009B3412">
        <w:rPr>
          <w:rFonts w:ascii="Times New Roman" w:eastAsiaTheme="minorHAnsi" w:hAnsi="Times New Roman"/>
          <w:sz w:val="28"/>
          <w:szCs w:val="28"/>
          <w:lang w:eastAsia="en-US"/>
        </w:rPr>
        <w:t xml:space="preserve"> </w:t>
      </w:r>
      <w:r w:rsidR="009B3412" w:rsidRPr="009B3412">
        <w:rPr>
          <w:rFonts w:ascii="Times New Roman" w:hAnsi="Times New Roman"/>
          <w:bCs/>
          <w:sz w:val="28"/>
          <w:szCs w:val="28"/>
        </w:rPr>
        <w:t>2019</w:t>
      </w:r>
      <w:r w:rsidR="00965E4B">
        <w:rPr>
          <w:rFonts w:ascii="Times New Roman" w:hAnsi="Times New Roman"/>
          <w:bCs/>
          <w:sz w:val="28"/>
          <w:szCs w:val="28"/>
        </w:rPr>
        <w:t xml:space="preserve">, </w:t>
      </w:r>
      <w:r w:rsidR="009B3412">
        <w:rPr>
          <w:rFonts w:ascii="Times New Roman" w:hAnsi="Times New Roman"/>
          <w:bCs/>
          <w:sz w:val="28"/>
          <w:szCs w:val="28"/>
        </w:rPr>
        <w:t xml:space="preserve">№ </w:t>
      </w:r>
      <w:r w:rsidR="009B3412" w:rsidRPr="009B3412">
        <w:rPr>
          <w:rFonts w:ascii="Times New Roman" w:hAnsi="Times New Roman"/>
          <w:bCs/>
          <w:sz w:val="28"/>
          <w:szCs w:val="28"/>
        </w:rPr>
        <w:t>10, ст. 962</w:t>
      </w:r>
      <w:r w:rsidR="009B3412">
        <w:rPr>
          <w:rFonts w:ascii="Times New Roman" w:hAnsi="Times New Roman"/>
          <w:bCs/>
          <w:sz w:val="28"/>
          <w:szCs w:val="28"/>
        </w:rPr>
        <w:t xml:space="preserve">), </w:t>
      </w:r>
      <w:r w:rsidRPr="00662D37">
        <w:rPr>
          <w:rFonts w:ascii="Times New Roman" w:hAnsi="Times New Roman"/>
          <w:bCs/>
          <w:sz w:val="28"/>
          <w:szCs w:val="28"/>
        </w:rPr>
        <w:t>пунктом 2 Правил разработки и утверждения административных регламентов</w:t>
      </w:r>
      <w:r w:rsidR="003F3344">
        <w:rPr>
          <w:rFonts w:ascii="Times New Roman" w:hAnsi="Times New Roman"/>
          <w:bCs/>
          <w:sz w:val="28"/>
          <w:szCs w:val="28"/>
        </w:rPr>
        <w:t xml:space="preserve"> </w:t>
      </w:r>
      <w:r w:rsidR="002C24A5" w:rsidRPr="00115A22">
        <w:rPr>
          <w:rFonts w:ascii="Times New Roman" w:hAnsi="Times New Roman"/>
          <w:bCs/>
          <w:sz w:val="28"/>
          <w:szCs w:val="28"/>
        </w:rPr>
        <w:t>предоставления государственных услуг</w:t>
      </w:r>
      <w:r w:rsidRPr="00662D37">
        <w:rPr>
          <w:rFonts w:ascii="Times New Roman" w:hAnsi="Times New Roman"/>
          <w:bCs/>
          <w:sz w:val="28"/>
          <w:szCs w:val="28"/>
        </w:rPr>
        <w:t>, утвержденных постановлением Правительства Российской Федерации</w:t>
      </w:r>
      <w:r w:rsidR="009B3412">
        <w:rPr>
          <w:rFonts w:ascii="Times New Roman" w:hAnsi="Times New Roman"/>
          <w:bCs/>
          <w:sz w:val="28"/>
          <w:szCs w:val="28"/>
        </w:rPr>
        <w:t xml:space="preserve"> </w:t>
      </w:r>
      <w:r w:rsidR="00613B3F">
        <w:rPr>
          <w:rFonts w:ascii="Times New Roman" w:hAnsi="Times New Roman"/>
          <w:bCs/>
          <w:sz w:val="28"/>
          <w:szCs w:val="28"/>
        </w:rPr>
        <w:t xml:space="preserve">                            </w:t>
      </w:r>
      <w:r w:rsidRPr="00662D37">
        <w:rPr>
          <w:rFonts w:ascii="Times New Roman" w:hAnsi="Times New Roman"/>
          <w:bCs/>
          <w:sz w:val="28"/>
          <w:szCs w:val="28"/>
        </w:rPr>
        <w:t>от 16 мая 2011 г. № 373 (Собрание законодательства Российской Федерации, 2011, № 22,</w:t>
      </w:r>
      <w:r w:rsidR="00613B3F">
        <w:rPr>
          <w:rFonts w:ascii="Times New Roman" w:hAnsi="Times New Roman"/>
          <w:bCs/>
          <w:sz w:val="28"/>
          <w:szCs w:val="28"/>
        </w:rPr>
        <w:t xml:space="preserve"> </w:t>
      </w:r>
      <w:r w:rsidRPr="00662D37">
        <w:rPr>
          <w:rFonts w:ascii="Times New Roman" w:hAnsi="Times New Roman"/>
          <w:bCs/>
          <w:sz w:val="28"/>
          <w:szCs w:val="28"/>
        </w:rPr>
        <w:t>ст. 3169</w:t>
      </w:r>
      <w:r w:rsidR="00965E4B">
        <w:rPr>
          <w:rFonts w:ascii="Times New Roman" w:hAnsi="Times New Roman"/>
          <w:bCs/>
          <w:sz w:val="28"/>
          <w:szCs w:val="28"/>
        </w:rPr>
        <w:t>,</w:t>
      </w:r>
      <w:r w:rsidRPr="00662D37">
        <w:rPr>
          <w:rFonts w:ascii="Times New Roman" w:hAnsi="Times New Roman"/>
          <w:bCs/>
          <w:sz w:val="28"/>
          <w:szCs w:val="28"/>
        </w:rPr>
        <w:t xml:space="preserve"> № 35,</w:t>
      </w:r>
      <w:r w:rsidR="00965E4B">
        <w:rPr>
          <w:rFonts w:ascii="Times New Roman" w:hAnsi="Times New Roman"/>
          <w:bCs/>
          <w:sz w:val="28"/>
          <w:szCs w:val="28"/>
        </w:rPr>
        <w:t xml:space="preserve"> </w:t>
      </w:r>
      <w:r w:rsidRPr="00662D37">
        <w:rPr>
          <w:rFonts w:ascii="Times New Roman" w:hAnsi="Times New Roman"/>
          <w:bCs/>
          <w:sz w:val="28"/>
          <w:szCs w:val="28"/>
        </w:rPr>
        <w:t>ст. 5092; 2012, № 28, ст. 3908</w:t>
      </w:r>
      <w:r w:rsidR="00965E4B">
        <w:rPr>
          <w:rFonts w:ascii="Times New Roman" w:hAnsi="Times New Roman"/>
          <w:bCs/>
          <w:sz w:val="28"/>
          <w:szCs w:val="28"/>
        </w:rPr>
        <w:t>,</w:t>
      </w:r>
      <w:r w:rsidRPr="00662D37">
        <w:rPr>
          <w:rFonts w:ascii="Times New Roman" w:hAnsi="Times New Roman"/>
          <w:bCs/>
          <w:sz w:val="28"/>
          <w:szCs w:val="28"/>
        </w:rPr>
        <w:t xml:space="preserve"> № 36, ст. 4903</w:t>
      </w:r>
      <w:r w:rsidR="00965E4B">
        <w:rPr>
          <w:rFonts w:ascii="Times New Roman" w:hAnsi="Times New Roman"/>
          <w:bCs/>
          <w:sz w:val="28"/>
          <w:szCs w:val="28"/>
        </w:rPr>
        <w:t>,</w:t>
      </w:r>
      <w:r w:rsidRPr="00662D37">
        <w:rPr>
          <w:rFonts w:ascii="Times New Roman" w:hAnsi="Times New Roman"/>
          <w:bCs/>
          <w:sz w:val="28"/>
          <w:szCs w:val="28"/>
        </w:rPr>
        <w:t xml:space="preserve"> № 50, ст. 7070</w:t>
      </w:r>
      <w:r w:rsidR="00965E4B">
        <w:rPr>
          <w:rFonts w:ascii="Times New Roman" w:hAnsi="Times New Roman"/>
          <w:bCs/>
          <w:sz w:val="28"/>
          <w:szCs w:val="28"/>
        </w:rPr>
        <w:t>,</w:t>
      </w:r>
      <w:r w:rsidRPr="00662D37">
        <w:rPr>
          <w:rFonts w:ascii="Times New Roman" w:hAnsi="Times New Roman"/>
          <w:bCs/>
          <w:sz w:val="28"/>
          <w:szCs w:val="28"/>
        </w:rPr>
        <w:t xml:space="preserve"> № 52, ст. 7507</w:t>
      </w:r>
      <w:r w:rsidR="00965E4B">
        <w:rPr>
          <w:rFonts w:ascii="Times New Roman" w:hAnsi="Times New Roman"/>
          <w:bCs/>
          <w:sz w:val="28"/>
          <w:szCs w:val="28"/>
        </w:rPr>
        <w:t>;</w:t>
      </w:r>
      <w:r w:rsidRPr="00662D37">
        <w:rPr>
          <w:rFonts w:ascii="Times New Roman" w:hAnsi="Times New Roman"/>
          <w:bCs/>
          <w:sz w:val="28"/>
          <w:szCs w:val="28"/>
        </w:rPr>
        <w:t xml:space="preserve"> 2014,</w:t>
      </w:r>
      <w:r w:rsidR="00965E4B">
        <w:rPr>
          <w:rFonts w:ascii="Times New Roman" w:hAnsi="Times New Roman"/>
          <w:bCs/>
          <w:sz w:val="28"/>
          <w:szCs w:val="28"/>
        </w:rPr>
        <w:t xml:space="preserve"> </w:t>
      </w:r>
      <w:r w:rsidRPr="00662D37">
        <w:rPr>
          <w:rFonts w:ascii="Times New Roman" w:hAnsi="Times New Roman"/>
          <w:bCs/>
          <w:sz w:val="28"/>
          <w:szCs w:val="28"/>
        </w:rPr>
        <w:t>№ 5, ст. 506; 2017, № 44, ст. 6523; 2018, № 6, ст. 880</w:t>
      </w:r>
      <w:r w:rsidR="00965E4B">
        <w:rPr>
          <w:rFonts w:ascii="Times New Roman" w:hAnsi="Times New Roman"/>
          <w:bCs/>
          <w:sz w:val="28"/>
          <w:szCs w:val="28"/>
        </w:rPr>
        <w:t>,</w:t>
      </w:r>
      <w:r w:rsidRPr="00662D37">
        <w:rPr>
          <w:rFonts w:ascii="Times New Roman" w:hAnsi="Times New Roman"/>
          <w:bCs/>
          <w:sz w:val="28"/>
          <w:szCs w:val="28"/>
        </w:rPr>
        <w:t xml:space="preserve"> № 25, </w:t>
      </w:r>
      <w:r w:rsidR="00EC5F61">
        <w:rPr>
          <w:rFonts w:ascii="Times New Roman" w:hAnsi="Times New Roman"/>
          <w:bCs/>
          <w:sz w:val="28"/>
          <w:szCs w:val="28"/>
        </w:rPr>
        <w:t xml:space="preserve">       </w:t>
      </w:r>
      <w:r w:rsidRPr="00662D37">
        <w:rPr>
          <w:rFonts w:ascii="Times New Roman" w:hAnsi="Times New Roman"/>
          <w:bCs/>
          <w:sz w:val="28"/>
          <w:szCs w:val="28"/>
        </w:rPr>
        <w:t>ст. 3696</w:t>
      </w:r>
      <w:r w:rsidR="0062789D">
        <w:rPr>
          <w:rFonts w:ascii="Times New Roman" w:hAnsi="Times New Roman"/>
          <w:bCs/>
          <w:sz w:val="28"/>
          <w:szCs w:val="28"/>
        </w:rPr>
        <w:t xml:space="preserve">, </w:t>
      </w:r>
      <w:r w:rsidR="0062789D">
        <w:rPr>
          <w:rFonts w:ascii="Times New Roman" w:hAnsi="Times New Roman"/>
          <w:sz w:val="28"/>
        </w:rPr>
        <w:t>№ 36, ст. 5623, № 46, ст. 7050</w:t>
      </w:r>
      <w:r w:rsidRPr="00662D37">
        <w:rPr>
          <w:rFonts w:ascii="Times New Roman" w:hAnsi="Times New Roman"/>
          <w:bCs/>
          <w:sz w:val="28"/>
          <w:szCs w:val="28"/>
        </w:rPr>
        <w:t>)</w:t>
      </w:r>
      <w:r w:rsidR="00613B3F">
        <w:rPr>
          <w:rFonts w:ascii="Times New Roman" w:hAnsi="Times New Roman"/>
          <w:bCs/>
          <w:sz w:val="28"/>
          <w:szCs w:val="28"/>
        </w:rPr>
        <w:t>,</w:t>
      </w:r>
      <w:r w:rsidRPr="00662D37">
        <w:rPr>
          <w:rFonts w:ascii="Times New Roman" w:hAnsi="Times New Roman"/>
          <w:bCs/>
          <w:sz w:val="28"/>
          <w:szCs w:val="28"/>
        </w:rPr>
        <w:t xml:space="preserve"> п р и к а з ы в а ю:</w:t>
      </w:r>
    </w:p>
    <w:p w14:paraId="1574478F" w14:textId="77777777" w:rsidR="00662D37" w:rsidRDefault="00662D37" w:rsidP="00662D37">
      <w:pPr>
        <w:pStyle w:val="ConsPlusNormal"/>
        <w:ind w:firstLine="709"/>
        <w:jc w:val="both"/>
        <w:rPr>
          <w:rFonts w:ascii="Times New Roman" w:hAnsi="Times New Roman" w:cs="Times New Roman"/>
          <w:sz w:val="28"/>
          <w:szCs w:val="28"/>
        </w:rPr>
      </w:pPr>
    </w:p>
    <w:p w14:paraId="364AAFF1" w14:textId="77777777" w:rsidR="00EC5F61" w:rsidRDefault="00EC5F61" w:rsidP="00662D37">
      <w:pPr>
        <w:pStyle w:val="ConsPlusNormal"/>
        <w:ind w:firstLine="709"/>
        <w:jc w:val="both"/>
        <w:rPr>
          <w:rFonts w:ascii="Times New Roman" w:hAnsi="Times New Roman" w:cs="Times New Roman"/>
          <w:sz w:val="28"/>
          <w:szCs w:val="28"/>
        </w:rPr>
      </w:pPr>
    </w:p>
    <w:p w14:paraId="28E9E6A8" w14:textId="6065A3D3" w:rsidR="00662D37" w:rsidRPr="00662D37" w:rsidRDefault="00662D37" w:rsidP="00662D37">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 xml:space="preserve">Утвердить прилагаемый Административный </w:t>
      </w:r>
      <w:hyperlink w:anchor="P40" w:history="1">
        <w:r w:rsidRPr="00662D37">
          <w:rPr>
            <w:rFonts w:ascii="Times New Roman" w:hAnsi="Times New Roman" w:cs="Times New Roman"/>
            <w:sz w:val="28"/>
            <w:szCs w:val="28"/>
          </w:rPr>
          <w:t>регламент</w:t>
        </w:r>
      </w:hyperlink>
      <w:r w:rsidRPr="00662D37">
        <w:rPr>
          <w:rFonts w:ascii="Times New Roman" w:hAnsi="Times New Roman" w:cs="Times New Roman"/>
          <w:sz w:val="28"/>
          <w:szCs w:val="28"/>
        </w:rPr>
        <w:t xml:space="preserve"> Федеральной службы по надзору в сфере транспорта предоставления государственной услуги </w:t>
      </w:r>
      <w:r>
        <w:rPr>
          <w:rFonts w:ascii="Times New Roman" w:hAnsi="Times New Roman" w:cs="Times New Roman"/>
          <w:sz w:val="28"/>
          <w:szCs w:val="28"/>
        </w:rPr>
        <w:br/>
      </w:r>
      <w:r w:rsidRPr="00662D37">
        <w:rPr>
          <w:rFonts w:ascii="Times New Roman" w:hAnsi="Times New Roman" w:cs="Times New Roman"/>
          <w:sz w:val="28"/>
          <w:szCs w:val="28"/>
        </w:rPr>
        <w:t xml:space="preserve">по лицензированию деятельности по перевозкам пассажиров </w:t>
      </w:r>
      <w:r w:rsidR="0062789D">
        <w:rPr>
          <w:rFonts w:ascii="Times New Roman" w:hAnsi="Times New Roman" w:cs="Times New Roman"/>
          <w:sz w:val="28"/>
          <w:szCs w:val="28"/>
        </w:rPr>
        <w:t>и иных лиц автобусами</w:t>
      </w:r>
      <w:r w:rsidRPr="00662D37">
        <w:rPr>
          <w:rFonts w:ascii="Times New Roman" w:hAnsi="Times New Roman" w:cs="Times New Roman"/>
          <w:sz w:val="28"/>
          <w:szCs w:val="28"/>
        </w:rPr>
        <w:t>.</w:t>
      </w:r>
    </w:p>
    <w:p w14:paraId="30428D3B" w14:textId="77777777" w:rsidR="00662D37" w:rsidRPr="00662D37" w:rsidRDefault="00662D37" w:rsidP="00662D37">
      <w:pPr>
        <w:pStyle w:val="ConsPlusNormal"/>
        <w:ind w:firstLine="709"/>
        <w:jc w:val="both"/>
        <w:rPr>
          <w:rFonts w:ascii="Times New Roman" w:hAnsi="Times New Roman" w:cs="Times New Roman"/>
          <w:sz w:val="28"/>
          <w:szCs w:val="28"/>
        </w:rPr>
      </w:pPr>
    </w:p>
    <w:p w14:paraId="0430CDE1" w14:textId="77777777" w:rsidR="00662D37" w:rsidRDefault="00662D37" w:rsidP="00662D37">
      <w:pPr>
        <w:autoSpaceDE w:val="0"/>
        <w:autoSpaceDN w:val="0"/>
        <w:adjustRightInd w:val="0"/>
        <w:spacing w:after="0" w:line="240" w:lineRule="auto"/>
        <w:jc w:val="both"/>
        <w:rPr>
          <w:rFonts w:ascii="Times New Roman" w:hAnsi="Times New Roman"/>
          <w:sz w:val="28"/>
          <w:szCs w:val="28"/>
        </w:rPr>
      </w:pPr>
    </w:p>
    <w:p w14:paraId="5F56E21D" w14:textId="77777777" w:rsidR="00662D37" w:rsidRDefault="00662D37" w:rsidP="00662D37">
      <w:pPr>
        <w:autoSpaceDE w:val="0"/>
        <w:autoSpaceDN w:val="0"/>
        <w:adjustRightInd w:val="0"/>
        <w:spacing w:after="0" w:line="240" w:lineRule="auto"/>
        <w:jc w:val="both"/>
        <w:rPr>
          <w:rFonts w:ascii="Times New Roman" w:hAnsi="Times New Roman"/>
          <w:sz w:val="28"/>
          <w:szCs w:val="28"/>
        </w:rPr>
      </w:pPr>
    </w:p>
    <w:p w14:paraId="184516F1" w14:textId="70453E31" w:rsidR="0062789D" w:rsidRPr="00965E4B" w:rsidRDefault="00662D37" w:rsidP="00965E4B">
      <w:pPr>
        <w:autoSpaceDE w:val="0"/>
        <w:autoSpaceDN w:val="0"/>
        <w:adjustRightInd w:val="0"/>
        <w:spacing w:after="0" w:line="240" w:lineRule="auto"/>
        <w:jc w:val="both"/>
        <w:rPr>
          <w:rFonts w:ascii="Times New Roman" w:hAnsi="Times New Roman"/>
          <w:sz w:val="28"/>
          <w:szCs w:val="28"/>
        </w:rPr>
      </w:pPr>
      <w:r w:rsidRPr="00662D37">
        <w:rPr>
          <w:rFonts w:ascii="Times New Roman" w:hAnsi="Times New Roman"/>
          <w:sz w:val="28"/>
          <w:szCs w:val="28"/>
        </w:rPr>
        <w:t xml:space="preserve">Руководитель                                                           </w:t>
      </w:r>
      <w:r>
        <w:rPr>
          <w:rFonts w:ascii="Times New Roman" w:hAnsi="Times New Roman"/>
          <w:sz w:val="28"/>
          <w:szCs w:val="28"/>
        </w:rPr>
        <w:t xml:space="preserve">                                         </w:t>
      </w:r>
      <w:r w:rsidRPr="00662D37">
        <w:rPr>
          <w:rFonts w:ascii="Times New Roman" w:hAnsi="Times New Roman"/>
          <w:sz w:val="28"/>
          <w:szCs w:val="28"/>
        </w:rPr>
        <w:t>В.Ф. Басаргин</w:t>
      </w:r>
    </w:p>
    <w:p w14:paraId="14B0D827" w14:textId="77777777" w:rsidR="00EC5F61" w:rsidRDefault="00EC5F61" w:rsidP="00662D37">
      <w:pPr>
        <w:pStyle w:val="ConsPlusTitle"/>
        <w:jc w:val="right"/>
        <w:rPr>
          <w:rFonts w:ascii="Times New Roman" w:hAnsi="Times New Roman" w:cs="Times New Roman"/>
          <w:b w:val="0"/>
          <w:sz w:val="28"/>
          <w:szCs w:val="28"/>
        </w:rPr>
      </w:pPr>
    </w:p>
    <w:p w14:paraId="266E52C8" w14:textId="77777777" w:rsidR="00EC5F61" w:rsidRDefault="00EC5F61" w:rsidP="00662D37">
      <w:pPr>
        <w:pStyle w:val="ConsPlusTitle"/>
        <w:jc w:val="right"/>
        <w:rPr>
          <w:rFonts w:ascii="Times New Roman" w:hAnsi="Times New Roman" w:cs="Times New Roman"/>
          <w:b w:val="0"/>
          <w:sz w:val="28"/>
          <w:szCs w:val="28"/>
        </w:rPr>
      </w:pPr>
    </w:p>
    <w:p w14:paraId="1EA70C7B" w14:textId="77777777" w:rsidR="00EC5F61" w:rsidRDefault="00EC5F61" w:rsidP="00662D37">
      <w:pPr>
        <w:pStyle w:val="ConsPlusTitle"/>
        <w:jc w:val="right"/>
        <w:rPr>
          <w:rFonts w:ascii="Times New Roman" w:hAnsi="Times New Roman" w:cs="Times New Roman"/>
          <w:b w:val="0"/>
          <w:sz w:val="28"/>
          <w:szCs w:val="28"/>
        </w:rPr>
      </w:pPr>
    </w:p>
    <w:p w14:paraId="6E13B552" w14:textId="77777777" w:rsidR="00EC5F61" w:rsidRDefault="00EC5F61" w:rsidP="00662D37">
      <w:pPr>
        <w:pStyle w:val="ConsPlusTitle"/>
        <w:jc w:val="right"/>
        <w:rPr>
          <w:rFonts w:ascii="Times New Roman" w:hAnsi="Times New Roman" w:cs="Times New Roman"/>
          <w:b w:val="0"/>
          <w:sz w:val="28"/>
          <w:szCs w:val="28"/>
        </w:rPr>
      </w:pPr>
    </w:p>
    <w:p w14:paraId="392A45D5" w14:textId="77777777" w:rsidR="00EC5F61" w:rsidRDefault="00EC5F61" w:rsidP="00662D37">
      <w:pPr>
        <w:pStyle w:val="ConsPlusTitle"/>
        <w:jc w:val="right"/>
        <w:rPr>
          <w:rFonts w:ascii="Times New Roman" w:hAnsi="Times New Roman" w:cs="Times New Roman"/>
          <w:b w:val="0"/>
          <w:sz w:val="28"/>
          <w:szCs w:val="28"/>
        </w:rPr>
      </w:pPr>
    </w:p>
    <w:p w14:paraId="2FD7E99D" w14:textId="77777777" w:rsidR="00EC5F61" w:rsidRDefault="00EC5F61" w:rsidP="00662D37">
      <w:pPr>
        <w:pStyle w:val="ConsPlusTitle"/>
        <w:jc w:val="right"/>
        <w:rPr>
          <w:rFonts w:ascii="Times New Roman" w:hAnsi="Times New Roman" w:cs="Times New Roman"/>
          <w:b w:val="0"/>
          <w:sz w:val="28"/>
          <w:szCs w:val="28"/>
        </w:rPr>
      </w:pPr>
    </w:p>
    <w:p w14:paraId="2BC5D8D5" w14:textId="77777777" w:rsidR="00EC5F61" w:rsidRDefault="00EC5F61" w:rsidP="00662D37">
      <w:pPr>
        <w:pStyle w:val="ConsPlusTitle"/>
        <w:jc w:val="right"/>
        <w:rPr>
          <w:rFonts w:ascii="Times New Roman" w:hAnsi="Times New Roman" w:cs="Times New Roman"/>
          <w:b w:val="0"/>
          <w:sz w:val="28"/>
          <w:szCs w:val="28"/>
        </w:rPr>
      </w:pPr>
    </w:p>
    <w:p w14:paraId="362EC179" w14:textId="77777777" w:rsidR="00EC5F61" w:rsidRDefault="00EC5F61" w:rsidP="00662D37">
      <w:pPr>
        <w:pStyle w:val="ConsPlusTitle"/>
        <w:jc w:val="right"/>
        <w:rPr>
          <w:rFonts w:ascii="Times New Roman" w:hAnsi="Times New Roman" w:cs="Times New Roman"/>
          <w:b w:val="0"/>
          <w:sz w:val="28"/>
          <w:szCs w:val="28"/>
        </w:rPr>
      </w:pPr>
    </w:p>
    <w:p w14:paraId="1D0C39D8" w14:textId="77777777" w:rsidR="00EC5F61" w:rsidRDefault="00EC5F61" w:rsidP="00662D37">
      <w:pPr>
        <w:pStyle w:val="ConsPlusTitle"/>
        <w:jc w:val="right"/>
        <w:rPr>
          <w:rFonts w:ascii="Times New Roman" w:hAnsi="Times New Roman" w:cs="Times New Roman"/>
          <w:b w:val="0"/>
          <w:sz w:val="28"/>
          <w:szCs w:val="28"/>
        </w:rPr>
      </w:pPr>
    </w:p>
    <w:p w14:paraId="08EECAA1" w14:textId="77777777" w:rsidR="00EC5F61" w:rsidRDefault="00EC5F61" w:rsidP="00662D37">
      <w:pPr>
        <w:pStyle w:val="ConsPlusTitle"/>
        <w:jc w:val="right"/>
        <w:rPr>
          <w:rFonts w:ascii="Times New Roman" w:hAnsi="Times New Roman" w:cs="Times New Roman"/>
          <w:b w:val="0"/>
          <w:sz w:val="28"/>
          <w:szCs w:val="28"/>
        </w:rPr>
      </w:pPr>
    </w:p>
    <w:p w14:paraId="74FE8554" w14:textId="77777777" w:rsidR="00EC5F61" w:rsidRDefault="00EC5F61" w:rsidP="00662D37">
      <w:pPr>
        <w:pStyle w:val="ConsPlusTitle"/>
        <w:jc w:val="right"/>
        <w:rPr>
          <w:rFonts w:ascii="Times New Roman" w:hAnsi="Times New Roman" w:cs="Times New Roman"/>
          <w:b w:val="0"/>
          <w:sz w:val="28"/>
          <w:szCs w:val="28"/>
        </w:rPr>
      </w:pPr>
    </w:p>
    <w:p w14:paraId="3DA59C44" w14:textId="77777777" w:rsidR="00EC5F61" w:rsidRDefault="00EC5F61" w:rsidP="00662D37">
      <w:pPr>
        <w:pStyle w:val="ConsPlusTitle"/>
        <w:jc w:val="right"/>
        <w:rPr>
          <w:rFonts w:ascii="Times New Roman" w:hAnsi="Times New Roman" w:cs="Times New Roman"/>
          <w:b w:val="0"/>
          <w:sz w:val="28"/>
          <w:szCs w:val="28"/>
        </w:rPr>
      </w:pPr>
    </w:p>
    <w:p w14:paraId="6B723836" w14:textId="77777777" w:rsidR="00EC5F61" w:rsidRDefault="00EC5F61" w:rsidP="00662D37">
      <w:pPr>
        <w:pStyle w:val="ConsPlusTitle"/>
        <w:jc w:val="right"/>
        <w:rPr>
          <w:rFonts w:ascii="Times New Roman" w:hAnsi="Times New Roman" w:cs="Times New Roman"/>
          <w:b w:val="0"/>
          <w:sz w:val="28"/>
          <w:szCs w:val="28"/>
        </w:rPr>
      </w:pPr>
    </w:p>
    <w:p w14:paraId="0931D50A" w14:textId="77777777" w:rsidR="00EC5F61" w:rsidRDefault="00EC5F61" w:rsidP="00662D37">
      <w:pPr>
        <w:pStyle w:val="ConsPlusTitle"/>
        <w:jc w:val="right"/>
        <w:rPr>
          <w:rFonts w:ascii="Times New Roman" w:hAnsi="Times New Roman" w:cs="Times New Roman"/>
          <w:b w:val="0"/>
          <w:sz w:val="28"/>
          <w:szCs w:val="28"/>
        </w:rPr>
      </w:pPr>
    </w:p>
    <w:p w14:paraId="797758F8" w14:textId="77777777" w:rsidR="00EC5F61" w:rsidRDefault="00EC5F61" w:rsidP="00662D37">
      <w:pPr>
        <w:pStyle w:val="ConsPlusTitle"/>
        <w:jc w:val="right"/>
        <w:rPr>
          <w:rFonts w:ascii="Times New Roman" w:hAnsi="Times New Roman" w:cs="Times New Roman"/>
          <w:b w:val="0"/>
          <w:sz w:val="28"/>
          <w:szCs w:val="28"/>
        </w:rPr>
      </w:pPr>
    </w:p>
    <w:p w14:paraId="0F200778" w14:textId="77777777" w:rsidR="00EC5F61" w:rsidRDefault="00EC5F61" w:rsidP="00662D37">
      <w:pPr>
        <w:pStyle w:val="ConsPlusTitle"/>
        <w:jc w:val="right"/>
        <w:rPr>
          <w:rFonts w:ascii="Times New Roman" w:hAnsi="Times New Roman" w:cs="Times New Roman"/>
          <w:b w:val="0"/>
          <w:sz w:val="28"/>
          <w:szCs w:val="28"/>
        </w:rPr>
      </w:pPr>
    </w:p>
    <w:p w14:paraId="41F2910A" w14:textId="77777777" w:rsidR="00EC5F61" w:rsidRDefault="00EC5F61" w:rsidP="00662D37">
      <w:pPr>
        <w:pStyle w:val="ConsPlusTitle"/>
        <w:jc w:val="right"/>
        <w:rPr>
          <w:rFonts w:ascii="Times New Roman" w:hAnsi="Times New Roman" w:cs="Times New Roman"/>
          <w:b w:val="0"/>
          <w:sz w:val="28"/>
          <w:szCs w:val="28"/>
        </w:rPr>
      </w:pPr>
    </w:p>
    <w:p w14:paraId="1A45F611" w14:textId="77777777" w:rsidR="00EC5F61" w:rsidRDefault="00EC5F61" w:rsidP="00662D37">
      <w:pPr>
        <w:pStyle w:val="ConsPlusTitle"/>
        <w:jc w:val="right"/>
        <w:rPr>
          <w:rFonts w:ascii="Times New Roman" w:hAnsi="Times New Roman" w:cs="Times New Roman"/>
          <w:b w:val="0"/>
          <w:sz w:val="28"/>
          <w:szCs w:val="28"/>
        </w:rPr>
      </w:pPr>
    </w:p>
    <w:p w14:paraId="045C63EE" w14:textId="77777777" w:rsidR="00EC5F61" w:rsidRDefault="00EC5F61" w:rsidP="00662D37">
      <w:pPr>
        <w:pStyle w:val="ConsPlusTitle"/>
        <w:jc w:val="right"/>
        <w:rPr>
          <w:rFonts w:ascii="Times New Roman" w:hAnsi="Times New Roman" w:cs="Times New Roman"/>
          <w:b w:val="0"/>
          <w:sz w:val="28"/>
          <w:szCs w:val="28"/>
        </w:rPr>
      </w:pPr>
    </w:p>
    <w:p w14:paraId="28FA83CF" w14:textId="77777777" w:rsidR="00EC5F61" w:rsidRDefault="00EC5F61" w:rsidP="00662D37">
      <w:pPr>
        <w:pStyle w:val="ConsPlusTitle"/>
        <w:jc w:val="right"/>
        <w:rPr>
          <w:rFonts w:ascii="Times New Roman" w:hAnsi="Times New Roman" w:cs="Times New Roman"/>
          <w:b w:val="0"/>
          <w:sz w:val="28"/>
          <w:szCs w:val="28"/>
        </w:rPr>
      </w:pPr>
    </w:p>
    <w:p w14:paraId="5672527B" w14:textId="77777777" w:rsidR="00EC5F61" w:rsidRDefault="00EC5F61" w:rsidP="00662D37">
      <w:pPr>
        <w:pStyle w:val="ConsPlusTitle"/>
        <w:jc w:val="right"/>
        <w:rPr>
          <w:rFonts w:ascii="Times New Roman" w:hAnsi="Times New Roman" w:cs="Times New Roman"/>
          <w:b w:val="0"/>
          <w:sz w:val="28"/>
          <w:szCs w:val="28"/>
        </w:rPr>
      </w:pPr>
    </w:p>
    <w:p w14:paraId="0FAB22A5" w14:textId="77777777" w:rsidR="00EC5F61" w:rsidRDefault="00EC5F61" w:rsidP="00662D37">
      <w:pPr>
        <w:pStyle w:val="ConsPlusTitle"/>
        <w:jc w:val="right"/>
        <w:rPr>
          <w:rFonts w:ascii="Times New Roman" w:hAnsi="Times New Roman" w:cs="Times New Roman"/>
          <w:b w:val="0"/>
          <w:sz w:val="28"/>
          <w:szCs w:val="28"/>
        </w:rPr>
      </w:pPr>
    </w:p>
    <w:p w14:paraId="0CD07DB7" w14:textId="77777777" w:rsidR="00EC5F61" w:rsidRDefault="00EC5F61" w:rsidP="00662D37">
      <w:pPr>
        <w:pStyle w:val="ConsPlusTitle"/>
        <w:jc w:val="right"/>
        <w:rPr>
          <w:rFonts w:ascii="Times New Roman" w:hAnsi="Times New Roman" w:cs="Times New Roman"/>
          <w:b w:val="0"/>
          <w:sz w:val="28"/>
          <w:szCs w:val="28"/>
        </w:rPr>
      </w:pPr>
    </w:p>
    <w:p w14:paraId="2BCA3725" w14:textId="77777777" w:rsidR="00EC5F61" w:rsidRDefault="00EC5F61" w:rsidP="00662D37">
      <w:pPr>
        <w:pStyle w:val="ConsPlusTitle"/>
        <w:jc w:val="right"/>
        <w:rPr>
          <w:rFonts w:ascii="Times New Roman" w:hAnsi="Times New Roman" w:cs="Times New Roman"/>
          <w:b w:val="0"/>
          <w:sz w:val="28"/>
          <w:szCs w:val="28"/>
        </w:rPr>
      </w:pPr>
    </w:p>
    <w:p w14:paraId="5D75A63F" w14:textId="77777777" w:rsidR="00EC5F61" w:rsidRDefault="00EC5F61" w:rsidP="00662D37">
      <w:pPr>
        <w:pStyle w:val="ConsPlusTitle"/>
        <w:jc w:val="right"/>
        <w:rPr>
          <w:rFonts w:ascii="Times New Roman" w:hAnsi="Times New Roman" w:cs="Times New Roman"/>
          <w:b w:val="0"/>
          <w:sz w:val="28"/>
          <w:szCs w:val="28"/>
        </w:rPr>
      </w:pPr>
    </w:p>
    <w:p w14:paraId="59729A7F" w14:textId="77777777" w:rsidR="00EC5F61" w:rsidRDefault="00EC5F61" w:rsidP="00662D37">
      <w:pPr>
        <w:pStyle w:val="ConsPlusTitle"/>
        <w:jc w:val="right"/>
        <w:rPr>
          <w:rFonts w:ascii="Times New Roman" w:hAnsi="Times New Roman" w:cs="Times New Roman"/>
          <w:b w:val="0"/>
          <w:sz w:val="28"/>
          <w:szCs w:val="28"/>
        </w:rPr>
      </w:pPr>
    </w:p>
    <w:p w14:paraId="721E3E58" w14:textId="77777777" w:rsidR="00EC5F61" w:rsidRDefault="00EC5F61" w:rsidP="00662D37">
      <w:pPr>
        <w:pStyle w:val="ConsPlusTitle"/>
        <w:jc w:val="right"/>
        <w:rPr>
          <w:rFonts w:ascii="Times New Roman" w:hAnsi="Times New Roman" w:cs="Times New Roman"/>
          <w:b w:val="0"/>
          <w:sz w:val="28"/>
          <w:szCs w:val="28"/>
        </w:rPr>
      </w:pPr>
    </w:p>
    <w:p w14:paraId="0732BC9D" w14:textId="77777777" w:rsidR="00EC5F61" w:rsidRDefault="00EC5F61" w:rsidP="00662D37">
      <w:pPr>
        <w:pStyle w:val="ConsPlusTitle"/>
        <w:jc w:val="right"/>
        <w:rPr>
          <w:rFonts w:ascii="Times New Roman" w:hAnsi="Times New Roman" w:cs="Times New Roman"/>
          <w:b w:val="0"/>
          <w:sz w:val="28"/>
          <w:szCs w:val="28"/>
        </w:rPr>
      </w:pPr>
    </w:p>
    <w:p w14:paraId="372285CA" w14:textId="77777777" w:rsidR="00EC5F61" w:rsidRDefault="00EC5F61" w:rsidP="00662D37">
      <w:pPr>
        <w:pStyle w:val="ConsPlusTitle"/>
        <w:jc w:val="right"/>
        <w:rPr>
          <w:rFonts w:ascii="Times New Roman" w:hAnsi="Times New Roman" w:cs="Times New Roman"/>
          <w:b w:val="0"/>
          <w:sz w:val="28"/>
          <w:szCs w:val="28"/>
        </w:rPr>
      </w:pPr>
    </w:p>
    <w:p w14:paraId="60323D0F" w14:textId="77777777" w:rsidR="00EC5F61" w:rsidRDefault="00EC5F61" w:rsidP="00662D37">
      <w:pPr>
        <w:pStyle w:val="ConsPlusTitle"/>
        <w:jc w:val="right"/>
        <w:rPr>
          <w:rFonts w:ascii="Times New Roman" w:hAnsi="Times New Roman" w:cs="Times New Roman"/>
          <w:b w:val="0"/>
          <w:sz w:val="28"/>
          <w:szCs w:val="28"/>
        </w:rPr>
      </w:pPr>
    </w:p>
    <w:p w14:paraId="53A18A8E" w14:textId="77777777" w:rsidR="00EC5F61" w:rsidRDefault="00EC5F61" w:rsidP="00662D37">
      <w:pPr>
        <w:pStyle w:val="ConsPlusTitle"/>
        <w:jc w:val="right"/>
        <w:rPr>
          <w:rFonts w:ascii="Times New Roman" w:hAnsi="Times New Roman" w:cs="Times New Roman"/>
          <w:b w:val="0"/>
          <w:sz w:val="28"/>
          <w:szCs w:val="28"/>
        </w:rPr>
      </w:pPr>
    </w:p>
    <w:p w14:paraId="6CDB15D8" w14:textId="77777777" w:rsidR="00EC5F61" w:rsidRDefault="00EC5F61" w:rsidP="00662D37">
      <w:pPr>
        <w:pStyle w:val="ConsPlusTitle"/>
        <w:jc w:val="right"/>
        <w:rPr>
          <w:rFonts w:ascii="Times New Roman" w:hAnsi="Times New Roman" w:cs="Times New Roman"/>
          <w:b w:val="0"/>
          <w:sz w:val="28"/>
          <w:szCs w:val="28"/>
        </w:rPr>
      </w:pPr>
    </w:p>
    <w:p w14:paraId="1614D283" w14:textId="77777777" w:rsidR="00EC5F61" w:rsidRDefault="00EC5F61" w:rsidP="00662D37">
      <w:pPr>
        <w:pStyle w:val="ConsPlusTitle"/>
        <w:jc w:val="right"/>
        <w:rPr>
          <w:rFonts w:ascii="Times New Roman" w:hAnsi="Times New Roman" w:cs="Times New Roman"/>
          <w:b w:val="0"/>
          <w:sz w:val="28"/>
          <w:szCs w:val="28"/>
        </w:rPr>
      </w:pPr>
    </w:p>
    <w:p w14:paraId="28B79F5B" w14:textId="77777777" w:rsidR="00EC5F61" w:rsidRDefault="00EC5F61" w:rsidP="00662D37">
      <w:pPr>
        <w:pStyle w:val="ConsPlusTitle"/>
        <w:jc w:val="right"/>
        <w:rPr>
          <w:rFonts w:ascii="Times New Roman" w:hAnsi="Times New Roman" w:cs="Times New Roman"/>
          <w:b w:val="0"/>
          <w:sz w:val="28"/>
          <w:szCs w:val="28"/>
        </w:rPr>
      </w:pPr>
    </w:p>
    <w:p w14:paraId="06F9C374" w14:textId="77777777" w:rsidR="00EC5F61" w:rsidRDefault="00EC5F61" w:rsidP="00662D37">
      <w:pPr>
        <w:pStyle w:val="ConsPlusTitle"/>
        <w:jc w:val="right"/>
        <w:rPr>
          <w:rFonts w:ascii="Times New Roman" w:hAnsi="Times New Roman" w:cs="Times New Roman"/>
          <w:b w:val="0"/>
          <w:sz w:val="28"/>
          <w:szCs w:val="28"/>
        </w:rPr>
      </w:pPr>
    </w:p>
    <w:p w14:paraId="476F6483" w14:textId="77777777" w:rsidR="00EC5F61" w:rsidRDefault="00EC5F61" w:rsidP="00662D37">
      <w:pPr>
        <w:pStyle w:val="ConsPlusTitle"/>
        <w:jc w:val="right"/>
        <w:rPr>
          <w:rFonts w:ascii="Times New Roman" w:hAnsi="Times New Roman" w:cs="Times New Roman"/>
          <w:b w:val="0"/>
          <w:sz w:val="28"/>
          <w:szCs w:val="28"/>
        </w:rPr>
      </w:pPr>
    </w:p>
    <w:p w14:paraId="367B6BE3" w14:textId="77777777" w:rsidR="00EC5F61" w:rsidRDefault="00EC5F61" w:rsidP="00662D37">
      <w:pPr>
        <w:pStyle w:val="ConsPlusTitle"/>
        <w:jc w:val="right"/>
        <w:rPr>
          <w:rFonts w:ascii="Times New Roman" w:hAnsi="Times New Roman" w:cs="Times New Roman"/>
          <w:b w:val="0"/>
          <w:sz w:val="28"/>
          <w:szCs w:val="28"/>
        </w:rPr>
      </w:pPr>
    </w:p>
    <w:p w14:paraId="2D8DD087" w14:textId="176FC8EA" w:rsidR="009C45FB" w:rsidRDefault="009C45FB" w:rsidP="00662D3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14:paraId="34858EA1" w14:textId="77777777" w:rsidR="00662D37" w:rsidRPr="00651955" w:rsidRDefault="009C45FB" w:rsidP="00662D3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w:t>
      </w:r>
      <w:r w:rsidR="00662D37" w:rsidRPr="00651955">
        <w:rPr>
          <w:rFonts w:ascii="Times New Roman" w:hAnsi="Times New Roman" w:cs="Times New Roman"/>
          <w:b w:val="0"/>
          <w:sz w:val="28"/>
          <w:szCs w:val="28"/>
        </w:rPr>
        <w:t>риказ</w:t>
      </w:r>
      <w:r>
        <w:rPr>
          <w:rFonts w:ascii="Times New Roman" w:hAnsi="Times New Roman" w:cs="Times New Roman"/>
          <w:b w:val="0"/>
          <w:sz w:val="28"/>
          <w:szCs w:val="28"/>
        </w:rPr>
        <w:t xml:space="preserve">ом </w:t>
      </w:r>
      <w:r w:rsidR="00662D37" w:rsidRPr="00651955">
        <w:rPr>
          <w:rFonts w:ascii="Times New Roman" w:hAnsi="Times New Roman" w:cs="Times New Roman"/>
          <w:b w:val="0"/>
          <w:sz w:val="28"/>
          <w:szCs w:val="28"/>
        </w:rPr>
        <w:t>Ространснадзора</w:t>
      </w:r>
    </w:p>
    <w:p w14:paraId="02BD8A30" w14:textId="77777777" w:rsidR="00662D37" w:rsidRPr="00651955" w:rsidRDefault="00662D37" w:rsidP="00662D3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w:t>
      </w:r>
      <w:r w:rsidRPr="00651955">
        <w:rPr>
          <w:rFonts w:ascii="Times New Roman" w:hAnsi="Times New Roman" w:cs="Times New Roman"/>
          <w:b w:val="0"/>
          <w:sz w:val="28"/>
          <w:szCs w:val="28"/>
        </w:rPr>
        <w:t>т____________ № __</w:t>
      </w:r>
      <w:r w:rsidR="009C45FB">
        <w:rPr>
          <w:rFonts w:ascii="Times New Roman" w:hAnsi="Times New Roman" w:cs="Times New Roman"/>
          <w:b w:val="0"/>
          <w:sz w:val="28"/>
          <w:szCs w:val="28"/>
        </w:rPr>
        <w:t>___</w:t>
      </w:r>
      <w:r w:rsidRPr="00651955">
        <w:rPr>
          <w:rFonts w:ascii="Times New Roman" w:hAnsi="Times New Roman" w:cs="Times New Roman"/>
          <w:b w:val="0"/>
          <w:sz w:val="28"/>
          <w:szCs w:val="28"/>
        </w:rPr>
        <w:t>_____</w:t>
      </w:r>
    </w:p>
    <w:p w14:paraId="3C6B02CB" w14:textId="77777777" w:rsidR="00662D37" w:rsidRDefault="00662D37" w:rsidP="00662D37">
      <w:pPr>
        <w:pStyle w:val="ConsPlusTitle"/>
        <w:ind w:firstLine="709"/>
        <w:jc w:val="center"/>
        <w:rPr>
          <w:rFonts w:ascii="Times New Roman" w:hAnsi="Times New Roman" w:cs="Times New Roman"/>
          <w:sz w:val="28"/>
          <w:szCs w:val="28"/>
        </w:rPr>
      </w:pPr>
    </w:p>
    <w:p w14:paraId="7056F7CB" w14:textId="77777777" w:rsidR="00662D37" w:rsidRDefault="00662D37" w:rsidP="00662D37">
      <w:pPr>
        <w:pStyle w:val="ConsPlusTitle"/>
        <w:ind w:firstLine="709"/>
        <w:jc w:val="center"/>
        <w:rPr>
          <w:rFonts w:ascii="Times New Roman" w:hAnsi="Times New Roman" w:cs="Times New Roman"/>
          <w:sz w:val="28"/>
          <w:szCs w:val="28"/>
        </w:rPr>
      </w:pPr>
    </w:p>
    <w:p w14:paraId="536D139E" w14:textId="77777777" w:rsidR="00662D37" w:rsidRPr="00662D37" w:rsidRDefault="00662D37" w:rsidP="00662D37">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w:t>
      </w:r>
      <w:r w:rsidRPr="00662D37">
        <w:rPr>
          <w:rFonts w:ascii="Times New Roman" w:hAnsi="Times New Roman" w:cs="Times New Roman"/>
          <w:sz w:val="28"/>
          <w:szCs w:val="28"/>
        </w:rPr>
        <w:t>дминистративный регламент</w:t>
      </w:r>
    </w:p>
    <w:p w14:paraId="1A966B65" w14:textId="77777777" w:rsidR="00662D37" w:rsidRPr="00662D37" w:rsidRDefault="00662D37" w:rsidP="00662D37">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Ф</w:t>
      </w:r>
      <w:r w:rsidRPr="00662D37">
        <w:rPr>
          <w:rFonts w:ascii="Times New Roman" w:hAnsi="Times New Roman" w:cs="Times New Roman"/>
          <w:sz w:val="28"/>
          <w:szCs w:val="28"/>
        </w:rPr>
        <w:t>едеральной службы по надзору в сфере транспорта</w:t>
      </w:r>
    </w:p>
    <w:p w14:paraId="17A2B0C0" w14:textId="77777777" w:rsidR="00662D37" w:rsidRPr="00662D37" w:rsidRDefault="00662D37" w:rsidP="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предоставления государственной услуги по лицензированию</w:t>
      </w:r>
    </w:p>
    <w:p w14:paraId="57636BEC" w14:textId="77777777" w:rsidR="00662D37" w:rsidRPr="00662D37" w:rsidRDefault="00662D37">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 xml:space="preserve">деятельности по перевозкам пассажиров </w:t>
      </w:r>
      <w:r w:rsidR="0062789D">
        <w:rPr>
          <w:rFonts w:ascii="Times New Roman" w:hAnsi="Times New Roman" w:cs="Times New Roman"/>
          <w:sz w:val="28"/>
          <w:szCs w:val="28"/>
        </w:rPr>
        <w:t>и иных лиц автобусами</w:t>
      </w:r>
    </w:p>
    <w:p w14:paraId="1C302317" w14:textId="77777777" w:rsidR="00662D37" w:rsidRPr="00662D37" w:rsidRDefault="00662D37" w:rsidP="00662D37">
      <w:pPr>
        <w:spacing w:after="0" w:line="240" w:lineRule="auto"/>
        <w:ind w:firstLine="709"/>
        <w:rPr>
          <w:rFonts w:ascii="Times New Roman" w:hAnsi="Times New Roman"/>
          <w:sz w:val="28"/>
          <w:szCs w:val="28"/>
        </w:rPr>
      </w:pPr>
    </w:p>
    <w:p w14:paraId="7DBEE179" w14:textId="77777777" w:rsidR="00662D37" w:rsidRPr="00662D37" w:rsidRDefault="00662D37" w:rsidP="00662D37">
      <w:pPr>
        <w:pStyle w:val="ConsPlusTitle"/>
        <w:ind w:firstLine="709"/>
        <w:jc w:val="center"/>
        <w:outlineLvl w:val="1"/>
        <w:rPr>
          <w:rFonts w:ascii="Times New Roman" w:hAnsi="Times New Roman" w:cs="Times New Roman"/>
          <w:sz w:val="28"/>
          <w:szCs w:val="28"/>
        </w:rPr>
      </w:pPr>
      <w:r w:rsidRPr="00662D37">
        <w:rPr>
          <w:rFonts w:ascii="Times New Roman" w:hAnsi="Times New Roman" w:cs="Times New Roman"/>
          <w:sz w:val="28"/>
          <w:szCs w:val="28"/>
        </w:rPr>
        <w:t>I. Общие положения</w:t>
      </w:r>
    </w:p>
    <w:p w14:paraId="1EDCE109" w14:textId="77777777" w:rsidR="00662D37" w:rsidRPr="00662D37" w:rsidRDefault="00662D37" w:rsidP="00662D37">
      <w:pPr>
        <w:pStyle w:val="ConsPlusNormal"/>
        <w:ind w:firstLine="709"/>
        <w:jc w:val="center"/>
        <w:rPr>
          <w:rFonts w:ascii="Times New Roman" w:hAnsi="Times New Roman" w:cs="Times New Roman"/>
          <w:sz w:val="28"/>
          <w:szCs w:val="28"/>
        </w:rPr>
      </w:pPr>
    </w:p>
    <w:p w14:paraId="1AB1D656" w14:textId="77777777" w:rsidR="00662D37" w:rsidRPr="00662D37" w:rsidRDefault="00662D37" w:rsidP="00187994">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 xml:space="preserve">Предмет регулирования </w:t>
      </w:r>
      <w:r w:rsidR="00E47202">
        <w:rPr>
          <w:rFonts w:ascii="Times New Roman" w:hAnsi="Times New Roman" w:cs="Times New Roman"/>
          <w:sz w:val="28"/>
          <w:szCs w:val="28"/>
        </w:rPr>
        <w:t>р</w:t>
      </w:r>
      <w:r w:rsidR="00E47202" w:rsidRPr="00662D37">
        <w:rPr>
          <w:rFonts w:ascii="Times New Roman" w:hAnsi="Times New Roman" w:cs="Times New Roman"/>
          <w:sz w:val="28"/>
          <w:szCs w:val="28"/>
        </w:rPr>
        <w:t>егламента</w:t>
      </w:r>
    </w:p>
    <w:p w14:paraId="33786055" w14:textId="77777777" w:rsid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1. Административный регламент Федеральной службы по надзору в сфере транспорта предоставления государственной услуги по лицензированию деятельности по перевозкам пассажиров </w:t>
      </w:r>
      <w:r w:rsidR="0062789D">
        <w:rPr>
          <w:rFonts w:ascii="Times New Roman" w:hAnsi="Times New Roman" w:cs="Times New Roman"/>
          <w:sz w:val="28"/>
          <w:szCs w:val="28"/>
        </w:rPr>
        <w:t>и иных лиц автобусами</w:t>
      </w:r>
      <w:r w:rsidRPr="00662D37">
        <w:rPr>
          <w:rFonts w:ascii="Times New Roman" w:hAnsi="Times New Roman" w:cs="Times New Roman"/>
          <w:sz w:val="28"/>
          <w:szCs w:val="28"/>
        </w:rPr>
        <w:t xml:space="preserve"> (далее </w:t>
      </w:r>
      <w:r w:rsidR="00187994">
        <w:rPr>
          <w:rFonts w:ascii="Times New Roman" w:hAnsi="Times New Roman" w:cs="Times New Roman"/>
          <w:sz w:val="28"/>
          <w:szCs w:val="28"/>
        </w:rPr>
        <w:t>–</w:t>
      </w:r>
      <w:r w:rsidR="00C21BE4">
        <w:rPr>
          <w:rFonts w:ascii="Times New Roman" w:hAnsi="Times New Roman" w:cs="Times New Roman"/>
          <w:sz w:val="28"/>
          <w:szCs w:val="28"/>
        </w:rPr>
        <w:t xml:space="preserve"> Р</w:t>
      </w:r>
      <w:r w:rsidR="00187994">
        <w:rPr>
          <w:rFonts w:ascii="Times New Roman" w:hAnsi="Times New Roman" w:cs="Times New Roman"/>
          <w:sz w:val="28"/>
          <w:szCs w:val="28"/>
        </w:rPr>
        <w:t>егламент</w:t>
      </w:r>
      <w:r w:rsidRPr="00662D37">
        <w:rPr>
          <w:rFonts w:ascii="Times New Roman" w:hAnsi="Times New Roman" w:cs="Times New Roman"/>
          <w:sz w:val="28"/>
          <w:szCs w:val="28"/>
        </w:rPr>
        <w:t xml:space="preserve">), определяет сроки и последовательность административных процедур (действий) должностных лиц Федеральной службы по надзору в сфере транспорта при предоставлении государственной услуги по лицензированию деятельности по перевозкам пассажиров </w:t>
      </w:r>
      <w:r w:rsidR="0062789D">
        <w:rPr>
          <w:rFonts w:ascii="Times New Roman" w:hAnsi="Times New Roman" w:cs="Times New Roman"/>
          <w:sz w:val="28"/>
          <w:szCs w:val="28"/>
        </w:rPr>
        <w:t>и иных лиц автобусами</w:t>
      </w:r>
      <w:r w:rsidRPr="00662D37">
        <w:rPr>
          <w:rFonts w:ascii="Times New Roman" w:hAnsi="Times New Roman" w:cs="Times New Roman"/>
          <w:sz w:val="28"/>
          <w:szCs w:val="28"/>
        </w:rPr>
        <w:t xml:space="preserve"> (далее </w:t>
      </w:r>
      <w:r w:rsidR="009C45FB">
        <w:rPr>
          <w:rFonts w:ascii="Times New Roman" w:hAnsi="Times New Roman" w:cs="Times New Roman"/>
          <w:sz w:val="28"/>
          <w:szCs w:val="28"/>
        </w:rPr>
        <w:t>–</w:t>
      </w:r>
      <w:r w:rsidRPr="00662D37">
        <w:rPr>
          <w:rFonts w:ascii="Times New Roman" w:hAnsi="Times New Roman" w:cs="Times New Roman"/>
          <w:sz w:val="28"/>
          <w:szCs w:val="28"/>
        </w:rPr>
        <w:t xml:space="preserve"> государственная услуга).</w:t>
      </w:r>
    </w:p>
    <w:p w14:paraId="2C147479" w14:textId="77777777" w:rsidR="0062789D" w:rsidRDefault="00C21BE4" w:rsidP="0056582B">
      <w:pPr>
        <w:pStyle w:val="ConsPlusNormal"/>
        <w:tabs>
          <w:tab w:val="left" w:pos="709"/>
          <w:tab w:val="left" w:pos="851"/>
          <w:tab w:val="left" w:pos="1560"/>
        </w:tabs>
        <w:ind w:firstLine="709"/>
        <w:jc w:val="both"/>
        <w:rPr>
          <w:rFonts w:ascii="Times New Roman" w:hAnsi="Times New Roman"/>
          <w:sz w:val="28"/>
        </w:rPr>
      </w:pPr>
      <w:r>
        <w:rPr>
          <w:rFonts w:ascii="Times New Roman" w:hAnsi="Times New Roman"/>
          <w:sz w:val="28"/>
        </w:rPr>
        <w:t>Р</w:t>
      </w:r>
      <w:r w:rsidR="0062789D">
        <w:rPr>
          <w:rFonts w:ascii="Times New Roman" w:hAnsi="Times New Roman"/>
          <w:sz w:val="28"/>
        </w:rPr>
        <w:t>егламент также устанавливает порядок взаимодействия между структурными подразделениями Федеральной службы по надзору в сфере транспорта и ее должностными лицами, между Федеральной службы по надзору в сфере транспорта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14:paraId="27C50666" w14:textId="77777777" w:rsidR="0062789D" w:rsidRPr="00662D37" w:rsidRDefault="0062789D" w:rsidP="0056582B">
      <w:pPr>
        <w:pStyle w:val="ConsPlusNormal"/>
        <w:ind w:firstLine="709"/>
        <w:jc w:val="both"/>
        <w:rPr>
          <w:rFonts w:ascii="Times New Roman" w:hAnsi="Times New Roman" w:cs="Times New Roman"/>
          <w:sz w:val="28"/>
          <w:szCs w:val="28"/>
        </w:rPr>
      </w:pPr>
    </w:p>
    <w:p w14:paraId="4C93329F" w14:textId="77777777" w:rsidR="00662D37" w:rsidRPr="00662D37" w:rsidRDefault="00662D37" w:rsidP="0056582B">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Круг заявителей</w:t>
      </w:r>
    </w:p>
    <w:p w14:paraId="4609E71C" w14:textId="77777777" w:rsidR="0062789D" w:rsidRDefault="00662D37"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7">
        <w:rPr>
          <w:rFonts w:ascii="Times New Roman" w:hAnsi="Times New Roman"/>
          <w:sz w:val="28"/>
          <w:szCs w:val="28"/>
        </w:rPr>
        <w:t xml:space="preserve">2. Заявителями, которым предоставляется государственная услуга </w:t>
      </w:r>
      <w:r>
        <w:rPr>
          <w:rFonts w:ascii="Times New Roman" w:hAnsi="Times New Roman"/>
          <w:sz w:val="28"/>
          <w:szCs w:val="28"/>
        </w:rPr>
        <w:br/>
      </w:r>
      <w:r w:rsidRPr="00662D37">
        <w:rPr>
          <w:rFonts w:ascii="Times New Roman" w:hAnsi="Times New Roman"/>
          <w:sz w:val="28"/>
          <w:szCs w:val="28"/>
        </w:rPr>
        <w:t>являются юридические лица независимо от организационно-правовой формы и индивидуальные предприниматели, планирующие осуществлять</w:t>
      </w:r>
      <w:r w:rsidR="0062789D">
        <w:rPr>
          <w:rFonts w:ascii="Times New Roman" w:hAnsi="Times New Roman"/>
          <w:sz w:val="28"/>
          <w:szCs w:val="28"/>
        </w:rPr>
        <w:t xml:space="preserve"> </w:t>
      </w:r>
      <w:r w:rsidR="0062789D">
        <w:rPr>
          <w:rFonts w:ascii="Times New Roman" w:eastAsiaTheme="minorHAnsi" w:hAnsi="Times New Roman"/>
          <w:sz w:val="28"/>
          <w:szCs w:val="28"/>
          <w:lang w:eastAsia="en-US"/>
        </w:rPr>
        <w:t>перевозки пассажиров автобусами на основании договора перевозки пассажира или договора фрахтования транспортного средства (далее - коммерческие перевозки) и (или) перевозки автобусами иных лиц юридического лица или индивидуального предпринимателя для их собственных нужд.</w:t>
      </w:r>
    </w:p>
    <w:p w14:paraId="04F405DA" w14:textId="77777777" w:rsidR="00662D37" w:rsidRPr="00662D37" w:rsidRDefault="00662D37" w:rsidP="0056582B">
      <w:pPr>
        <w:pStyle w:val="ConsPlusNormal"/>
        <w:ind w:firstLine="709"/>
        <w:jc w:val="both"/>
        <w:rPr>
          <w:rFonts w:ascii="Times New Roman" w:hAnsi="Times New Roman" w:cs="Times New Roman"/>
          <w:sz w:val="28"/>
          <w:szCs w:val="28"/>
        </w:rPr>
      </w:pPr>
    </w:p>
    <w:p w14:paraId="20912628" w14:textId="77777777" w:rsidR="00662D37" w:rsidRPr="00662D37" w:rsidRDefault="00662D37" w:rsidP="0056582B">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Требования к порядку информирования о предоставлении</w:t>
      </w:r>
      <w:r>
        <w:rPr>
          <w:rFonts w:ascii="Times New Roman" w:hAnsi="Times New Roman" w:cs="Times New Roman"/>
          <w:sz w:val="28"/>
          <w:szCs w:val="28"/>
        </w:rPr>
        <w:t xml:space="preserve"> г</w:t>
      </w:r>
      <w:r w:rsidRPr="00662D37">
        <w:rPr>
          <w:rFonts w:ascii="Times New Roman" w:hAnsi="Times New Roman" w:cs="Times New Roman"/>
          <w:sz w:val="28"/>
          <w:szCs w:val="28"/>
        </w:rPr>
        <w:t>осударственной услуги</w:t>
      </w:r>
    </w:p>
    <w:p w14:paraId="7B719B94" w14:textId="77777777" w:rsidR="005256B3" w:rsidRPr="005A3503" w:rsidRDefault="005256B3" w:rsidP="005256B3">
      <w:pPr>
        <w:numPr>
          <w:ilvl w:val="0"/>
          <w:numId w:val="2"/>
        </w:numPr>
        <w:autoSpaceDE w:val="0"/>
        <w:autoSpaceDN w:val="0"/>
        <w:adjustRightInd w:val="0"/>
        <w:spacing w:after="0" w:line="240" w:lineRule="auto"/>
        <w:ind w:left="0" w:firstLine="567"/>
        <w:jc w:val="both"/>
        <w:rPr>
          <w:rFonts w:ascii="Times New Roman" w:hAnsi="Times New Roman"/>
          <w:bCs/>
          <w:sz w:val="28"/>
          <w:szCs w:val="28"/>
          <w:lang w:eastAsia="en-US"/>
        </w:rPr>
      </w:pPr>
      <w:bookmarkStart w:id="0" w:name="P65"/>
      <w:bookmarkStart w:id="1" w:name="_Hlk530139073"/>
      <w:bookmarkEnd w:id="0"/>
      <w:r w:rsidRPr="006C323F">
        <w:rPr>
          <w:rFonts w:ascii="Times New Roman" w:hAnsi="Times New Roman"/>
          <w:bCs/>
          <w:sz w:val="28"/>
          <w:szCs w:val="28"/>
          <w:lang w:eastAsia="en-US"/>
        </w:rPr>
        <w:t>Информация о предоставлении государственной услуги пр</w:t>
      </w:r>
      <w:r w:rsidR="007316FC">
        <w:rPr>
          <w:rFonts w:ascii="Times New Roman" w:hAnsi="Times New Roman"/>
          <w:bCs/>
          <w:sz w:val="28"/>
          <w:szCs w:val="28"/>
          <w:lang w:eastAsia="en-US"/>
        </w:rPr>
        <w:t xml:space="preserve">едоставляется Ространснадзором или межрегиональными управлениями государственного автодорожного надзора (далее – Управления </w:t>
      </w:r>
      <w:proofErr w:type="spellStart"/>
      <w:r w:rsidR="007316FC">
        <w:rPr>
          <w:rFonts w:ascii="Times New Roman" w:hAnsi="Times New Roman"/>
          <w:bCs/>
          <w:sz w:val="28"/>
          <w:szCs w:val="28"/>
          <w:lang w:eastAsia="en-US"/>
        </w:rPr>
        <w:t>госавтодорнадзора</w:t>
      </w:r>
      <w:proofErr w:type="spellEnd"/>
      <w:r w:rsidR="007316FC">
        <w:rPr>
          <w:rFonts w:ascii="Times New Roman" w:hAnsi="Times New Roman"/>
          <w:bCs/>
          <w:sz w:val="28"/>
          <w:szCs w:val="28"/>
          <w:lang w:eastAsia="en-US"/>
        </w:rPr>
        <w:t>)</w:t>
      </w:r>
      <w:r w:rsidRPr="006C323F">
        <w:rPr>
          <w:rFonts w:ascii="Times New Roman" w:hAnsi="Times New Roman"/>
          <w:bCs/>
          <w:sz w:val="28"/>
          <w:szCs w:val="28"/>
          <w:lang w:eastAsia="en-US"/>
        </w:rPr>
        <w:t xml:space="preserve"> </w:t>
      </w:r>
      <w:r w:rsidRPr="006C323F">
        <w:rPr>
          <w:rFonts w:ascii="Times New Roman" w:hAnsi="Times New Roman"/>
          <w:sz w:val="28"/>
          <w:szCs w:val="28"/>
        </w:rPr>
        <w:t>по номерам телефонов для справок, на личном приеме</w:t>
      </w:r>
      <w:r>
        <w:rPr>
          <w:rFonts w:ascii="Times New Roman" w:hAnsi="Times New Roman"/>
          <w:sz w:val="28"/>
          <w:szCs w:val="28"/>
        </w:rPr>
        <w:t xml:space="preserve">. </w:t>
      </w:r>
    </w:p>
    <w:p w14:paraId="506A6ECE" w14:textId="77777777" w:rsidR="005256B3" w:rsidRPr="006C323F" w:rsidRDefault="005256B3" w:rsidP="005256B3">
      <w:pPr>
        <w:autoSpaceDE w:val="0"/>
        <w:autoSpaceDN w:val="0"/>
        <w:adjustRightInd w:val="0"/>
        <w:spacing w:after="0" w:line="240" w:lineRule="auto"/>
        <w:ind w:firstLine="567"/>
        <w:jc w:val="both"/>
        <w:rPr>
          <w:rFonts w:ascii="Times New Roman" w:hAnsi="Times New Roman"/>
          <w:bCs/>
          <w:sz w:val="28"/>
          <w:szCs w:val="28"/>
          <w:lang w:eastAsia="en-US"/>
        </w:rPr>
      </w:pPr>
      <w:r w:rsidRPr="006C323F">
        <w:rPr>
          <w:rFonts w:ascii="Times New Roman" w:hAnsi="Times New Roman"/>
          <w:bCs/>
          <w:sz w:val="28"/>
          <w:szCs w:val="28"/>
          <w:lang w:eastAsia="en-US"/>
        </w:rPr>
        <w:lastRenderedPageBreak/>
        <w:t>По телефону, на личном приеме должностные лица Ространснадзора (</w:t>
      </w:r>
      <w:r w:rsidR="007316FC">
        <w:rPr>
          <w:rFonts w:ascii="Times New Roman" w:hAnsi="Times New Roman"/>
          <w:bCs/>
          <w:sz w:val="28"/>
          <w:szCs w:val="28"/>
          <w:lang w:eastAsia="en-US"/>
        </w:rPr>
        <w:t xml:space="preserve">Управления </w:t>
      </w:r>
      <w:proofErr w:type="spellStart"/>
      <w:r w:rsidR="007316FC">
        <w:rPr>
          <w:rFonts w:ascii="Times New Roman" w:hAnsi="Times New Roman"/>
          <w:bCs/>
          <w:sz w:val="28"/>
          <w:szCs w:val="28"/>
          <w:lang w:eastAsia="en-US"/>
        </w:rPr>
        <w:t>госавтодорнадзора</w:t>
      </w:r>
      <w:proofErr w:type="spellEnd"/>
      <w:r w:rsidRPr="006C323F">
        <w:rPr>
          <w:rFonts w:ascii="Times New Roman" w:hAnsi="Times New Roman"/>
          <w:bCs/>
          <w:sz w:val="28"/>
          <w:szCs w:val="28"/>
          <w:lang w:eastAsia="en-US"/>
        </w:rPr>
        <w:t>) предоставляют информацию по следующим вопросам:</w:t>
      </w:r>
    </w:p>
    <w:p w14:paraId="1E29C05C" w14:textId="77777777" w:rsidR="005256B3" w:rsidRPr="006C323F" w:rsidRDefault="005256B3" w:rsidP="005256B3">
      <w:pPr>
        <w:autoSpaceDE w:val="0"/>
        <w:autoSpaceDN w:val="0"/>
        <w:adjustRightInd w:val="0"/>
        <w:spacing w:after="0" w:line="240" w:lineRule="auto"/>
        <w:ind w:firstLine="567"/>
        <w:jc w:val="both"/>
        <w:rPr>
          <w:rFonts w:ascii="Times New Roman" w:hAnsi="Times New Roman"/>
          <w:bCs/>
          <w:sz w:val="28"/>
          <w:szCs w:val="28"/>
          <w:lang w:eastAsia="en-US"/>
        </w:rPr>
      </w:pPr>
      <w:r w:rsidRPr="006C323F">
        <w:rPr>
          <w:rFonts w:ascii="Times New Roman" w:hAnsi="Times New Roman"/>
          <w:bCs/>
          <w:sz w:val="28"/>
          <w:szCs w:val="28"/>
          <w:lang w:eastAsia="en-US"/>
        </w:rPr>
        <w:t>о ходе предоставления государственной услуги;</w:t>
      </w:r>
    </w:p>
    <w:p w14:paraId="42C55600" w14:textId="77777777" w:rsidR="005256B3" w:rsidRPr="006C323F" w:rsidRDefault="005256B3" w:rsidP="005256B3">
      <w:pPr>
        <w:autoSpaceDE w:val="0"/>
        <w:autoSpaceDN w:val="0"/>
        <w:adjustRightInd w:val="0"/>
        <w:spacing w:after="0" w:line="240" w:lineRule="auto"/>
        <w:ind w:firstLine="567"/>
        <w:jc w:val="both"/>
        <w:rPr>
          <w:rFonts w:ascii="Times New Roman" w:hAnsi="Times New Roman"/>
          <w:bCs/>
          <w:sz w:val="28"/>
          <w:szCs w:val="28"/>
          <w:lang w:eastAsia="en-US"/>
        </w:rPr>
      </w:pPr>
      <w:r w:rsidRPr="006C323F">
        <w:rPr>
          <w:rFonts w:ascii="Times New Roman" w:hAnsi="Times New Roman"/>
          <w:bCs/>
          <w:sz w:val="28"/>
          <w:szCs w:val="28"/>
          <w:lang w:eastAsia="en-US"/>
        </w:rPr>
        <w:t>о нормативных правовых актах, на основании которых Ространснадзор (</w:t>
      </w:r>
      <w:r w:rsidR="007316FC">
        <w:rPr>
          <w:rFonts w:ascii="Times New Roman" w:hAnsi="Times New Roman"/>
          <w:bCs/>
          <w:sz w:val="28"/>
          <w:szCs w:val="28"/>
          <w:lang w:eastAsia="en-US"/>
        </w:rPr>
        <w:t xml:space="preserve">Управление </w:t>
      </w:r>
      <w:proofErr w:type="spellStart"/>
      <w:r w:rsidR="007316FC">
        <w:rPr>
          <w:rFonts w:ascii="Times New Roman" w:hAnsi="Times New Roman"/>
          <w:bCs/>
          <w:sz w:val="28"/>
          <w:szCs w:val="28"/>
          <w:lang w:eastAsia="en-US"/>
        </w:rPr>
        <w:t>госавтодорнадзора</w:t>
      </w:r>
      <w:proofErr w:type="spellEnd"/>
      <w:r w:rsidRPr="006C323F">
        <w:rPr>
          <w:rFonts w:ascii="Times New Roman" w:hAnsi="Times New Roman"/>
          <w:bCs/>
          <w:sz w:val="28"/>
          <w:szCs w:val="28"/>
          <w:lang w:eastAsia="en-US"/>
        </w:rPr>
        <w:t>) предо</w:t>
      </w:r>
      <w:r>
        <w:rPr>
          <w:rFonts w:ascii="Times New Roman" w:hAnsi="Times New Roman"/>
          <w:bCs/>
          <w:sz w:val="28"/>
          <w:szCs w:val="28"/>
          <w:lang w:eastAsia="en-US"/>
        </w:rPr>
        <w:t>ставляет государственную услугу</w:t>
      </w:r>
      <w:r w:rsidRPr="006C323F">
        <w:rPr>
          <w:rFonts w:ascii="Times New Roman" w:hAnsi="Times New Roman"/>
          <w:bCs/>
          <w:sz w:val="28"/>
          <w:szCs w:val="28"/>
          <w:lang w:eastAsia="en-US"/>
        </w:rPr>
        <w:t>.</w:t>
      </w:r>
    </w:p>
    <w:p w14:paraId="278109E7" w14:textId="77777777" w:rsidR="005256B3" w:rsidRPr="006C323F" w:rsidRDefault="005256B3" w:rsidP="005256B3">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rPr>
        <w:t>4</w:t>
      </w:r>
      <w:r w:rsidRPr="006C323F">
        <w:rPr>
          <w:rFonts w:ascii="Times New Roman" w:hAnsi="Times New Roman"/>
          <w:sz w:val="28"/>
          <w:szCs w:val="28"/>
        </w:rPr>
        <w:t xml:space="preserve">. </w:t>
      </w:r>
      <w:r w:rsidRPr="006C323F">
        <w:rPr>
          <w:rFonts w:ascii="Times New Roman" w:hAnsi="Times New Roman"/>
          <w:sz w:val="28"/>
          <w:szCs w:val="28"/>
          <w:lang w:eastAsia="en-US"/>
        </w:rPr>
        <w:t>Справочная информация включает в себя следующую информацию:</w:t>
      </w:r>
    </w:p>
    <w:p w14:paraId="1C65BCD6" w14:textId="77777777" w:rsidR="005256B3" w:rsidRPr="006C323F" w:rsidRDefault="005256B3" w:rsidP="005256B3">
      <w:pPr>
        <w:autoSpaceDE w:val="0"/>
        <w:autoSpaceDN w:val="0"/>
        <w:adjustRightInd w:val="0"/>
        <w:spacing w:after="0" w:line="240" w:lineRule="auto"/>
        <w:ind w:firstLine="567"/>
        <w:jc w:val="both"/>
        <w:rPr>
          <w:rFonts w:ascii="Times New Roman" w:hAnsi="Times New Roman"/>
          <w:sz w:val="28"/>
          <w:szCs w:val="28"/>
          <w:lang w:eastAsia="en-US"/>
        </w:rPr>
      </w:pPr>
      <w:r w:rsidRPr="006C323F">
        <w:rPr>
          <w:rFonts w:ascii="Times New Roman" w:hAnsi="Times New Roman"/>
          <w:sz w:val="28"/>
          <w:szCs w:val="28"/>
          <w:lang w:eastAsia="en-US"/>
        </w:rPr>
        <w:t xml:space="preserve">место нахождения и графики работы </w:t>
      </w:r>
      <w:bookmarkStart w:id="2" w:name="_Hlk529539914"/>
      <w:r w:rsidRPr="006C323F">
        <w:rPr>
          <w:rFonts w:ascii="Times New Roman" w:hAnsi="Times New Roman"/>
          <w:sz w:val="28"/>
          <w:szCs w:val="28"/>
          <w:lang w:eastAsia="en-US"/>
        </w:rPr>
        <w:t xml:space="preserve">Ространснадзора </w:t>
      </w:r>
      <w:bookmarkEnd w:id="2"/>
      <w:r w:rsidRPr="006C323F">
        <w:rPr>
          <w:rFonts w:ascii="Times New Roman" w:hAnsi="Times New Roman"/>
          <w:sz w:val="28"/>
          <w:szCs w:val="28"/>
          <w:lang w:eastAsia="en-US"/>
        </w:rPr>
        <w:t xml:space="preserve">и </w:t>
      </w:r>
      <w:r w:rsidR="007316FC">
        <w:rPr>
          <w:rFonts w:ascii="Times New Roman" w:hAnsi="Times New Roman"/>
          <w:sz w:val="28"/>
          <w:szCs w:val="28"/>
          <w:lang w:eastAsia="en-US"/>
        </w:rPr>
        <w:t xml:space="preserve">Управлений </w:t>
      </w:r>
      <w:proofErr w:type="spellStart"/>
      <w:r w:rsidR="007316FC">
        <w:rPr>
          <w:rFonts w:ascii="Times New Roman" w:hAnsi="Times New Roman"/>
          <w:sz w:val="28"/>
          <w:szCs w:val="28"/>
          <w:lang w:eastAsia="en-US"/>
        </w:rPr>
        <w:t>госавтодорнадзора</w:t>
      </w:r>
      <w:proofErr w:type="spellEnd"/>
      <w:r w:rsidRPr="006C323F">
        <w:rPr>
          <w:rFonts w:ascii="Times New Roman" w:hAnsi="Times New Roman"/>
          <w:sz w:val="28"/>
          <w:szCs w:val="28"/>
          <w:lang w:eastAsia="en-US"/>
        </w:rPr>
        <w:t>;</w:t>
      </w:r>
    </w:p>
    <w:p w14:paraId="060A1006" w14:textId="77777777" w:rsidR="005256B3" w:rsidRPr="006C323F" w:rsidRDefault="005256B3" w:rsidP="005256B3">
      <w:pPr>
        <w:autoSpaceDE w:val="0"/>
        <w:autoSpaceDN w:val="0"/>
        <w:adjustRightInd w:val="0"/>
        <w:spacing w:after="0" w:line="240" w:lineRule="auto"/>
        <w:ind w:firstLine="567"/>
        <w:jc w:val="both"/>
        <w:rPr>
          <w:rFonts w:ascii="Times New Roman" w:hAnsi="Times New Roman"/>
          <w:sz w:val="28"/>
          <w:szCs w:val="28"/>
          <w:lang w:eastAsia="en-US"/>
        </w:rPr>
      </w:pPr>
      <w:r w:rsidRPr="006C323F">
        <w:rPr>
          <w:rFonts w:ascii="Times New Roman" w:hAnsi="Times New Roman"/>
          <w:sz w:val="28"/>
          <w:szCs w:val="28"/>
          <w:lang w:eastAsia="en-US"/>
        </w:rPr>
        <w:t xml:space="preserve">справочные телефоны структурных подразделений Ространснадзора и </w:t>
      </w:r>
      <w:r w:rsidR="007316FC">
        <w:rPr>
          <w:rFonts w:ascii="Times New Roman" w:hAnsi="Times New Roman"/>
          <w:sz w:val="28"/>
          <w:szCs w:val="28"/>
          <w:lang w:eastAsia="en-US"/>
        </w:rPr>
        <w:t xml:space="preserve">Управлений </w:t>
      </w:r>
      <w:proofErr w:type="spellStart"/>
      <w:r w:rsidR="007316FC">
        <w:rPr>
          <w:rFonts w:ascii="Times New Roman" w:hAnsi="Times New Roman"/>
          <w:sz w:val="28"/>
          <w:szCs w:val="28"/>
          <w:lang w:eastAsia="en-US"/>
        </w:rPr>
        <w:t>госавтодорнадзора</w:t>
      </w:r>
      <w:proofErr w:type="spellEnd"/>
      <w:r w:rsidRPr="006C323F">
        <w:rPr>
          <w:rFonts w:ascii="Times New Roman" w:hAnsi="Times New Roman"/>
          <w:sz w:val="28"/>
          <w:szCs w:val="28"/>
          <w:lang w:eastAsia="en-US"/>
        </w:rPr>
        <w:t>, предоставляющих государственную услугу, в том числе номер телефона-автоинформатора;</w:t>
      </w:r>
    </w:p>
    <w:p w14:paraId="4B156516" w14:textId="77777777" w:rsidR="005256B3" w:rsidRPr="006C323F" w:rsidRDefault="005256B3" w:rsidP="005256B3">
      <w:pPr>
        <w:autoSpaceDE w:val="0"/>
        <w:autoSpaceDN w:val="0"/>
        <w:adjustRightInd w:val="0"/>
        <w:spacing w:after="0" w:line="240" w:lineRule="auto"/>
        <w:ind w:firstLine="567"/>
        <w:jc w:val="both"/>
        <w:rPr>
          <w:rFonts w:ascii="Times New Roman" w:hAnsi="Times New Roman"/>
          <w:sz w:val="28"/>
          <w:szCs w:val="28"/>
          <w:lang w:eastAsia="en-US"/>
        </w:rPr>
      </w:pPr>
      <w:r w:rsidRPr="006C323F">
        <w:rPr>
          <w:rFonts w:ascii="Times New Roman" w:hAnsi="Times New Roman"/>
          <w:sz w:val="28"/>
          <w:szCs w:val="28"/>
          <w:lang w:eastAsia="en-US"/>
        </w:rPr>
        <w:t xml:space="preserve">адреса официальных сайтов Ространснадзора и </w:t>
      </w:r>
      <w:r w:rsidR="007316FC">
        <w:rPr>
          <w:rFonts w:ascii="Times New Roman" w:hAnsi="Times New Roman"/>
          <w:sz w:val="28"/>
          <w:szCs w:val="28"/>
          <w:lang w:eastAsia="en-US"/>
        </w:rPr>
        <w:t xml:space="preserve">Управлений </w:t>
      </w:r>
      <w:proofErr w:type="spellStart"/>
      <w:r w:rsidR="007316FC">
        <w:rPr>
          <w:rFonts w:ascii="Times New Roman" w:hAnsi="Times New Roman"/>
          <w:sz w:val="28"/>
          <w:szCs w:val="28"/>
          <w:lang w:eastAsia="en-US"/>
        </w:rPr>
        <w:t>госавтодорнадзора</w:t>
      </w:r>
      <w:proofErr w:type="spellEnd"/>
      <w:r w:rsidRPr="006C323F">
        <w:rPr>
          <w:rFonts w:ascii="Times New Roman" w:hAnsi="Times New Roman"/>
          <w:sz w:val="28"/>
          <w:szCs w:val="28"/>
          <w:lang w:eastAsia="en-US"/>
        </w:rPr>
        <w:t xml:space="preserve">, а также электронной почты и (или) формы обратной связи Ространснадзора и </w:t>
      </w:r>
      <w:r w:rsidR="007316FC">
        <w:rPr>
          <w:rFonts w:ascii="Times New Roman" w:hAnsi="Times New Roman"/>
          <w:sz w:val="28"/>
          <w:szCs w:val="28"/>
          <w:lang w:eastAsia="en-US"/>
        </w:rPr>
        <w:t xml:space="preserve">Управлений </w:t>
      </w:r>
      <w:proofErr w:type="spellStart"/>
      <w:r w:rsidR="007316FC">
        <w:rPr>
          <w:rFonts w:ascii="Times New Roman" w:hAnsi="Times New Roman"/>
          <w:sz w:val="28"/>
          <w:szCs w:val="28"/>
          <w:lang w:eastAsia="en-US"/>
        </w:rPr>
        <w:t>госавтодорнадзора</w:t>
      </w:r>
      <w:proofErr w:type="spellEnd"/>
      <w:r w:rsidRPr="006C323F">
        <w:rPr>
          <w:rFonts w:ascii="Times New Roman" w:hAnsi="Times New Roman"/>
          <w:sz w:val="28"/>
          <w:szCs w:val="28"/>
          <w:lang w:eastAsia="en-US"/>
        </w:rPr>
        <w:t xml:space="preserve"> в информационно-телекоммуникационной сети «Интернет» (далее </w:t>
      </w:r>
      <w:r>
        <w:rPr>
          <w:rFonts w:ascii="Times New Roman" w:hAnsi="Times New Roman"/>
          <w:sz w:val="28"/>
          <w:szCs w:val="28"/>
          <w:lang w:eastAsia="en-US"/>
        </w:rPr>
        <w:t>–</w:t>
      </w:r>
      <w:r w:rsidRPr="006C323F">
        <w:rPr>
          <w:rFonts w:ascii="Times New Roman" w:hAnsi="Times New Roman"/>
          <w:sz w:val="28"/>
          <w:szCs w:val="28"/>
          <w:lang w:eastAsia="en-US"/>
        </w:rPr>
        <w:t xml:space="preserve"> сеть Интернет).</w:t>
      </w:r>
    </w:p>
    <w:p w14:paraId="0ED3CB98" w14:textId="77777777" w:rsidR="005256B3" w:rsidRPr="00B56F09" w:rsidRDefault="005256B3" w:rsidP="005256B3">
      <w:pPr>
        <w:autoSpaceDE w:val="0"/>
        <w:autoSpaceDN w:val="0"/>
        <w:adjustRightInd w:val="0"/>
        <w:spacing w:after="0" w:line="240" w:lineRule="auto"/>
        <w:ind w:firstLine="567"/>
        <w:jc w:val="both"/>
        <w:rPr>
          <w:rFonts w:ascii="Times New Roman" w:hAnsi="Times New Roman"/>
          <w:sz w:val="28"/>
          <w:szCs w:val="28"/>
          <w:lang w:eastAsia="en-US"/>
        </w:rPr>
      </w:pPr>
      <w:r w:rsidRPr="006C323F">
        <w:rPr>
          <w:rFonts w:ascii="Times New Roman" w:hAnsi="Times New Roman"/>
          <w:sz w:val="28"/>
          <w:szCs w:val="28"/>
          <w:lang w:eastAsia="en-US"/>
        </w:rPr>
        <w:t xml:space="preserve">Справочная информация размещается на информационных стендах в помещениях Ространснадзора и </w:t>
      </w:r>
      <w:r w:rsidR="007316FC">
        <w:rPr>
          <w:rFonts w:ascii="Times New Roman" w:hAnsi="Times New Roman"/>
          <w:sz w:val="28"/>
          <w:szCs w:val="28"/>
          <w:lang w:eastAsia="en-US"/>
        </w:rPr>
        <w:t xml:space="preserve">Управлений </w:t>
      </w:r>
      <w:proofErr w:type="spellStart"/>
      <w:r w:rsidR="007316FC">
        <w:rPr>
          <w:rFonts w:ascii="Times New Roman" w:hAnsi="Times New Roman"/>
          <w:sz w:val="28"/>
          <w:szCs w:val="28"/>
          <w:lang w:eastAsia="en-US"/>
        </w:rPr>
        <w:t>госавтодорнадзора</w:t>
      </w:r>
      <w:proofErr w:type="spellEnd"/>
      <w:r w:rsidRPr="006C323F">
        <w:rPr>
          <w:rFonts w:ascii="Times New Roman" w:hAnsi="Times New Roman"/>
          <w:sz w:val="28"/>
          <w:szCs w:val="28"/>
          <w:lang w:eastAsia="en-US"/>
        </w:rPr>
        <w:t xml:space="preserve">, официальном сайте Ространснадзора и </w:t>
      </w:r>
      <w:r w:rsidR="008C367E">
        <w:rPr>
          <w:rFonts w:ascii="Times New Roman" w:hAnsi="Times New Roman"/>
          <w:sz w:val="28"/>
          <w:szCs w:val="28"/>
          <w:lang w:eastAsia="en-US"/>
        </w:rPr>
        <w:t xml:space="preserve">Управлений </w:t>
      </w:r>
      <w:proofErr w:type="spellStart"/>
      <w:r w:rsidR="008C367E">
        <w:rPr>
          <w:rFonts w:ascii="Times New Roman" w:hAnsi="Times New Roman"/>
          <w:sz w:val="28"/>
          <w:szCs w:val="28"/>
          <w:lang w:eastAsia="en-US"/>
        </w:rPr>
        <w:t>госавтодорнадзора</w:t>
      </w:r>
      <w:proofErr w:type="spellEnd"/>
      <w:r w:rsidRPr="006C323F">
        <w:rPr>
          <w:rFonts w:ascii="Times New Roman" w:hAnsi="Times New Roman"/>
          <w:sz w:val="28"/>
          <w:szCs w:val="28"/>
          <w:lang w:eastAsia="en-US"/>
        </w:rPr>
        <w:t xml:space="preserve"> в сети Интернет, </w:t>
      </w:r>
      <w:r w:rsidRPr="00B56F09">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www.gosuslugi.ru (дале</w:t>
      </w:r>
      <w:r>
        <w:rPr>
          <w:rFonts w:ascii="Times New Roman" w:hAnsi="Times New Roman"/>
          <w:sz w:val="28"/>
          <w:szCs w:val="28"/>
          <w:lang w:eastAsia="en-US"/>
        </w:rPr>
        <w:t xml:space="preserve">е – Единый портал), а также </w:t>
      </w:r>
      <w:r w:rsidRPr="007E2E28">
        <w:rPr>
          <w:rFonts w:ascii="Times New Roman" w:hAnsi="Times New Roman"/>
          <w:bCs/>
          <w:sz w:val="28"/>
          <w:szCs w:val="28"/>
          <w:lang w:eastAsia="en-US"/>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6E364E72" w14:textId="77777777" w:rsidR="005256B3" w:rsidRPr="00B56F09" w:rsidRDefault="005256B3" w:rsidP="005256B3">
      <w:pPr>
        <w:autoSpaceDE w:val="0"/>
        <w:autoSpaceDN w:val="0"/>
        <w:adjustRightInd w:val="0"/>
        <w:spacing w:after="0" w:line="240" w:lineRule="auto"/>
        <w:ind w:firstLine="567"/>
        <w:jc w:val="both"/>
        <w:rPr>
          <w:rFonts w:ascii="Times New Roman" w:hAnsi="Times New Roman"/>
          <w:sz w:val="28"/>
          <w:szCs w:val="28"/>
          <w:lang w:eastAsia="en-US"/>
        </w:rPr>
      </w:pPr>
      <w:r w:rsidRPr="007E2E28">
        <w:rPr>
          <w:rFonts w:ascii="Times New Roman" w:hAnsi="Times New Roman"/>
          <w:sz w:val="28"/>
          <w:szCs w:val="28"/>
          <w:lang w:eastAsia="en-US"/>
        </w:rPr>
        <w:t>Ространснадзор (</w:t>
      </w:r>
      <w:r w:rsidR="008C367E">
        <w:rPr>
          <w:rFonts w:ascii="Times New Roman" w:hAnsi="Times New Roman"/>
          <w:sz w:val="28"/>
          <w:szCs w:val="28"/>
          <w:lang w:eastAsia="en-US"/>
        </w:rPr>
        <w:t xml:space="preserve">Управление </w:t>
      </w:r>
      <w:proofErr w:type="spellStart"/>
      <w:r w:rsidR="008C367E">
        <w:rPr>
          <w:rFonts w:ascii="Times New Roman" w:hAnsi="Times New Roman"/>
          <w:sz w:val="28"/>
          <w:szCs w:val="28"/>
          <w:lang w:eastAsia="en-US"/>
        </w:rPr>
        <w:t>госавтодорнадзора</w:t>
      </w:r>
      <w:proofErr w:type="spellEnd"/>
      <w:r w:rsidRPr="007E2E28">
        <w:rPr>
          <w:rFonts w:ascii="Times New Roman" w:hAnsi="Times New Roman"/>
          <w:sz w:val="28"/>
          <w:szCs w:val="28"/>
          <w:lang w:eastAsia="en-US"/>
        </w:rPr>
        <w:t>) обеспечивает размещение и актуализацию справочной информации в соответствующем разделе Федерального реестра и на официальном сайте в сети Интернет.</w:t>
      </w:r>
    </w:p>
    <w:p w14:paraId="346C6F84" w14:textId="77777777" w:rsidR="005256B3" w:rsidRPr="006C323F" w:rsidRDefault="00C21BE4" w:rsidP="005256B3">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5.</w:t>
      </w:r>
      <w:r w:rsidR="005256B3" w:rsidRPr="006C323F">
        <w:rPr>
          <w:rFonts w:ascii="Times New Roman" w:hAnsi="Times New Roman"/>
          <w:sz w:val="28"/>
          <w:szCs w:val="28"/>
          <w:lang w:eastAsia="en-US"/>
        </w:rPr>
        <w:t xml:space="preserve"> Информация на Едином портале о порядке и сроках предоставления государственной услуги на основании сведений, содержащихся в </w:t>
      </w:r>
      <w:r w:rsidR="005256B3">
        <w:rPr>
          <w:rFonts w:ascii="Times New Roman" w:hAnsi="Times New Roman"/>
          <w:sz w:val="28"/>
          <w:szCs w:val="28"/>
          <w:lang w:eastAsia="en-US"/>
        </w:rPr>
        <w:t>Ф</w:t>
      </w:r>
      <w:r w:rsidR="005256B3" w:rsidRPr="006C323F">
        <w:rPr>
          <w:rFonts w:ascii="Times New Roman" w:hAnsi="Times New Roman"/>
          <w:sz w:val="28"/>
          <w:szCs w:val="28"/>
          <w:lang w:eastAsia="en-US"/>
        </w:rPr>
        <w:t>едеральном реестре, предоставляется заявителю бесплатно.</w:t>
      </w:r>
    </w:p>
    <w:p w14:paraId="3EFED76C" w14:textId="77777777" w:rsidR="005256B3" w:rsidRPr="006C323F" w:rsidRDefault="00C21BE4" w:rsidP="005256B3">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6. </w:t>
      </w:r>
      <w:r w:rsidR="005256B3" w:rsidRPr="006C323F">
        <w:rPr>
          <w:rFonts w:ascii="Times New Roman" w:hAnsi="Times New Roman"/>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19B141D" w14:textId="77777777" w:rsidR="005256B3" w:rsidRPr="006C323F" w:rsidRDefault="00C21BE4" w:rsidP="005256B3">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7</w:t>
      </w:r>
      <w:r w:rsidR="005256B3" w:rsidRPr="006C323F">
        <w:rPr>
          <w:rFonts w:ascii="Times New Roman" w:hAnsi="Times New Roman"/>
          <w:sz w:val="28"/>
          <w:szCs w:val="28"/>
          <w:lang w:eastAsia="en-US"/>
        </w:rPr>
        <w:t>.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сведений.</w:t>
      </w:r>
    </w:p>
    <w:p w14:paraId="455F7A1F" w14:textId="77777777" w:rsidR="005256B3" w:rsidRPr="006C323F" w:rsidRDefault="00C21BE4" w:rsidP="005256B3">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8</w:t>
      </w:r>
      <w:r w:rsidR="005256B3" w:rsidRPr="006C323F">
        <w:rPr>
          <w:rFonts w:ascii="Times New Roman" w:hAnsi="Times New Roman"/>
          <w:sz w:val="28"/>
          <w:szCs w:val="28"/>
          <w:lang w:eastAsia="en-US"/>
        </w:rPr>
        <w:t>. Основными требованиями к информированию о порядке предоставления государственной услуги являются:</w:t>
      </w:r>
    </w:p>
    <w:p w14:paraId="7ADCCC14" w14:textId="77777777" w:rsidR="005256B3" w:rsidRPr="006C323F" w:rsidRDefault="005256B3" w:rsidP="005256B3">
      <w:pPr>
        <w:autoSpaceDE w:val="0"/>
        <w:autoSpaceDN w:val="0"/>
        <w:adjustRightInd w:val="0"/>
        <w:spacing w:after="0" w:line="240" w:lineRule="auto"/>
        <w:ind w:firstLine="567"/>
        <w:jc w:val="both"/>
        <w:rPr>
          <w:rFonts w:ascii="Times New Roman" w:hAnsi="Times New Roman"/>
          <w:sz w:val="28"/>
          <w:szCs w:val="28"/>
          <w:lang w:eastAsia="en-US"/>
        </w:rPr>
      </w:pPr>
      <w:r w:rsidRPr="006C323F">
        <w:rPr>
          <w:rFonts w:ascii="Times New Roman" w:hAnsi="Times New Roman"/>
          <w:sz w:val="28"/>
          <w:szCs w:val="28"/>
          <w:lang w:eastAsia="en-US"/>
        </w:rPr>
        <w:t>достоверность предоставляемой информации;</w:t>
      </w:r>
    </w:p>
    <w:p w14:paraId="038E0CC9" w14:textId="77777777" w:rsidR="005256B3" w:rsidRPr="006C323F" w:rsidRDefault="005256B3" w:rsidP="005256B3">
      <w:pPr>
        <w:autoSpaceDE w:val="0"/>
        <w:autoSpaceDN w:val="0"/>
        <w:adjustRightInd w:val="0"/>
        <w:spacing w:after="0" w:line="240" w:lineRule="auto"/>
        <w:ind w:firstLine="567"/>
        <w:jc w:val="both"/>
        <w:rPr>
          <w:rFonts w:ascii="Times New Roman" w:hAnsi="Times New Roman"/>
          <w:sz w:val="28"/>
          <w:szCs w:val="28"/>
          <w:lang w:eastAsia="en-US"/>
        </w:rPr>
      </w:pPr>
      <w:r w:rsidRPr="006C323F">
        <w:rPr>
          <w:rFonts w:ascii="Times New Roman" w:hAnsi="Times New Roman"/>
          <w:sz w:val="28"/>
          <w:szCs w:val="28"/>
          <w:lang w:eastAsia="en-US"/>
        </w:rPr>
        <w:t>полнота информирования;</w:t>
      </w:r>
    </w:p>
    <w:p w14:paraId="7B8D35AF" w14:textId="77777777" w:rsidR="005256B3" w:rsidRPr="006C323F" w:rsidRDefault="005256B3" w:rsidP="005256B3">
      <w:pPr>
        <w:autoSpaceDE w:val="0"/>
        <w:autoSpaceDN w:val="0"/>
        <w:adjustRightInd w:val="0"/>
        <w:spacing w:after="0" w:line="240" w:lineRule="auto"/>
        <w:ind w:firstLine="567"/>
        <w:jc w:val="both"/>
        <w:rPr>
          <w:rFonts w:ascii="Times New Roman" w:hAnsi="Times New Roman"/>
          <w:sz w:val="28"/>
          <w:szCs w:val="28"/>
          <w:lang w:eastAsia="en-US"/>
        </w:rPr>
      </w:pPr>
      <w:r w:rsidRPr="006C323F">
        <w:rPr>
          <w:rFonts w:ascii="Times New Roman" w:hAnsi="Times New Roman"/>
          <w:sz w:val="28"/>
          <w:szCs w:val="28"/>
          <w:lang w:eastAsia="en-US"/>
        </w:rPr>
        <w:lastRenderedPageBreak/>
        <w:t>удобство и доступность получения информации;</w:t>
      </w:r>
    </w:p>
    <w:p w14:paraId="73518364" w14:textId="77777777" w:rsidR="005256B3" w:rsidRPr="006C323F" w:rsidRDefault="005256B3" w:rsidP="005256B3">
      <w:pPr>
        <w:autoSpaceDE w:val="0"/>
        <w:autoSpaceDN w:val="0"/>
        <w:adjustRightInd w:val="0"/>
        <w:spacing w:after="0" w:line="240" w:lineRule="auto"/>
        <w:ind w:firstLine="567"/>
        <w:jc w:val="both"/>
        <w:rPr>
          <w:rFonts w:ascii="Times New Roman" w:hAnsi="Times New Roman"/>
          <w:sz w:val="28"/>
          <w:szCs w:val="28"/>
          <w:lang w:eastAsia="en-US"/>
        </w:rPr>
      </w:pPr>
      <w:r w:rsidRPr="006C323F">
        <w:rPr>
          <w:rFonts w:ascii="Times New Roman" w:hAnsi="Times New Roman"/>
          <w:sz w:val="28"/>
          <w:szCs w:val="28"/>
          <w:lang w:eastAsia="en-US"/>
        </w:rPr>
        <w:t>оперативность предоставления информации.</w:t>
      </w:r>
    </w:p>
    <w:p w14:paraId="192A873F" w14:textId="77777777" w:rsidR="005256B3" w:rsidRPr="00A90626" w:rsidRDefault="005256B3" w:rsidP="005256B3">
      <w:pPr>
        <w:widowControl w:val="0"/>
        <w:autoSpaceDE w:val="0"/>
        <w:autoSpaceDN w:val="0"/>
        <w:adjustRightInd w:val="0"/>
        <w:spacing w:after="0" w:line="240" w:lineRule="auto"/>
        <w:ind w:firstLine="567"/>
        <w:jc w:val="both"/>
        <w:rPr>
          <w:rFonts w:ascii="Times New Roman" w:hAnsi="Times New Roman"/>
          <w:sz w:val="28"/>
          <w:szCs w:val="28"/>
        </w:rPr>
      </w:pPr>
      <w:bookmarkStart w:id="3" w:name="Par45"/>
      <w:bookmarkEnd w:id="3"/>
      <w:r w:rsidRPr="006C323F">
        <w:rPr>
          <w:rFonts w:ascii="Times New Roman" w:hAnsi="Times New Roman"/>
          <w:sz w:val="28"/>
          <w:szCs w:val="28"/>
        </w:rPr>
        <w:t>Предоставление справочной информации в многофункциональных центрах предоставления государственных и муниципальных услуг (многофункциональный центр) не предусмотрено.</w:t>
      </w:r>
    </w:p>
    <w:bookmarkEnd w:id="1"/>
    <w:p w14:paraId="0F932F5E" w14:textId="77777777" w:rsidR="00662D37" w:rsidRPr="00662D37" w:rsidRDefault="00662D37" w:rsidP="0056582B">
      <w:pPr>
        <w:pStyle w:val="ConsPlusNormal"/>
        <w:ind w:firstLine="709"/>
        <w:jc w:val="center"/>
        <w:rPr>
          <w:rFonts w:ascii="Times New Roman" w:hAnsi="Times New Roman" w:cs="Times New Roman"/>
          <w:sz w:val="28"/>
          <w:szCs w:val="28"/>
        </w:rPr>
      </w:pPr>
    </w:p>
    <w:p w14:paraId="1C8CD476" w14:textId="77777777" w:rsidR="00662D37" w:rsidRPr="00662D37" w:rsidRDefault="00662D37" w:rsidP="0056582B">
      <w:pPr>
        <w:pStyle w:val="ConsPlusTitle"/>
        <w:ind w:firstLine="709"/>
        <w:jc w:val="center"/>
        <w:outlineLvl w:val="1"/>
        <w:rPr>
          <w:rFonts w:ascii="Times New Roman" w:hAnsi="Times New Roman" w:cs="Times New Roman"/>
          <w:sz w:val="28"/>
          <w:szCs w:val="28"/>
        </w:rPr>
      </w:pPr>
      <w:r w:rsidRPr="00662D37">
        <w:rPr>
          <w:rFonts w:ascii="Times New Roman" w:hAnsi="Times New Roman" w:cs="Times New Roman"/>
          <w:sz w:val="28"/>
          <w:szCs w:val="28"/>
        </w:rPr>
        <w:t>II. Стандарт предоставления государственной услуги</w:t>
      </w:r>
    </w:p>
    <w:p w14:paraId="61BF65E4" w14:textId="77777777" w:rsidR="00662D37" w:rsidRPr="00662D37" w:rsidRDefault="00662D37" w:rsidP="0056582B">
      <w:pPr>
        <w:pStyle w:val="ConsPlusNormal"/>
        <w:ind w:firstLine="709"/>
        <w:jc w:val="center"/>
        <w:rPr>
          <w:rFonts w:ascii="Times New Roman" w:hAnsi="Times New Roman" w:cs="Times New Roman"/>
          <w:sz w:val="28"/>
          <w:szCs w:val="28"/>
        </w:rPr>
      </w:pPr>
    </w:p>
    <w:p w14:paraId="06B4D06C" w14:textId="77777777" w:rsidR="00662D37" w:rsidRPr="00662D37" w:rsidRDefault="00662D37" w:rsidP="0056582B">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Наименование государственной услуги</w:t>
      </w:r>
    </w:p>
    <w:p w14:paraId="61AC649F" w14:textId="77777777" w:rsidR="00662D37" w:rsidRPr="00662D37" w:rsidRDefault="00662D37" w:rsidP="0056582B">
      <w:pPr>
        <w:pStyle w:val="ConsPlusNormal"/>
        <w:ind w:firstLine="709"/>
        <w:jc w:val="both"/>
        <w:rPr>
          <w:rFonts w:ascii="Times New Roman" w:hAnsi="Times New Roman" w:cs="Times New Roman"/>
          <w:sz w:val="28"/>
          <w:szCs w:val="28"/>
        </w:rPr>
      </w:pPr>
      <w:r w:rsidRPr="00C21BE4">
        <w:rPr>
          <w:rFonts w:ascii="Times New Roman" w:hAnsi="Times New Roman" w:cs="Times New Roman"/>
          <w:sz w:val="28"/>
          <w:szCs w:val="28"/>
        </w:rPr>
        <w:t>9. Государственная</w:t>
      </w:r>
      <w:r w:rsidRPr="00662D37">
        <w:rPr>
          <w:rFonts w:ascii="Times New Roman" w:hAnsi="Times New Roman" w:cs="Times New Roman"/>
          <w:sz w:val="28"/>
          <w:szCs w:val="28"/>
        </w:rPr>
        <w:t xml:space="preserve"> услуга по лицензированию деятельности по перевозкам пассажиров </w:t>
      </w:r>
      <w:r w:rsidR="0062789D">
        <w:rPr>
          <w:rFonts w:ascii="Times New Roman" w:hAnsi="Times New Roman" w:cs="Times New Roman"/>
          <w:sz w:val="28"/>
          <w:szCs w:val="28"/>
        </w:rPr>
        <w:t>и иных лиц автобусами</w:t>
      </w:r>
      <w:r w:rsidRPr="00662D37">
        <w:rPr>
          <w:rFonts w:ascii="Times New Roman" w:hAnsi="Times New Roman" w:cs="Times New Roman"/>
          <w:sz w:val="28"/>
          <w:szCs w:val="28"/>
        </w:rPr>
        <w:t>.</w:t>
      </w:r>
    </w:p>
    <w:p w14:paraId="2D9D1A1B" w14:textId="77777777" w:rsidR="00662D37" w:rsidRPr="00662D37" w:rsidRDefault="00662D37" w:rsidP="0056582B">
      <w:pPr>
        <w:pStyle w:val="ConsPlusNormal"/>
        <w:ind w:firstLine="709"/>
        <w:jc w:val="both"/>
        <w:rPr>
          <w:rFonts w:ascii="Times New Roman" w:hAnsi="Times New Roman" w:cs="Times New Roman"/>
          <w:sz w:val="28"/>
          <w:szCs w:val="28"/>
        </w:rPr>
      </w:pPr>
    </w:p>
    <w:p w14:paraId="7EFF3853" w14:textId="77777777" w:rsidR="00662D37" w:rsidRPr="00662D37" w:rsidRDefault="00662D37" w:rsidP="0056582B">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Наименование органа,</w:t>
      </w:r>
      <w:r w:rsidR="00A23006">
        <w:rPr>
          <w:rFonts w:ascii="Times New Roman" w:hAnsi="Times New Roman" w:cs="Times New Roman"/>
          <w:sz w:val="28"/>
          <w:szCs w:val="28"/>
        </w:rPr>
        <w:t xml:space="preserve"> </w:t>
      </w:r>
      <w:r w:rsidRPr="00662D37">
        <w:rPr>
          <w:rFonts w:ascii="Times New Roman" w:hAnsi="Times New Roman" w:cs="Times New Roman"/>
          <w:sz w:val="28"/>
          <w:szCs w:val="28"/>
        </w:rPr>
        <w:t>предоставляющего государственную услугу</w:t>
      </w:r>
    </w:p>
    <w:p w14:paraId="2020C309" w14:textId="0EC966BC" w:rsidR="0062789D" w:rsidRDefault="00662D37" w:rsidP="0056582B">
      <w:pPr>
        <w:tabs>
          <w:tab w:val="left" w:pos="709"/>
        </w:tabs>
        <w:spacing w:after="0" w:line="240" w:lineRule="auto"/>
        <w:ind w:firstLine="709"/>
        <w:jc w:val="both"/>
        <w:rPr>
          <w:rFonts w:ascii="Times New Roman" w:hAnsi="Times New Roman"/>
          <w:sz w:val="28"/>
        </w:rPr>
      </w:pPr>
      <w:r w:rsidRPr="00662D37">
        <w:rPr>
          <w:rFonts w:ascii="Times New Roman" w:hAnsi="Times New Roman"/>
          <w:sz w:val="28"/>
          <w:szCs w:val="28"/>
        </w:rPr>
        <w:t xml:space="preserve">10. </w:t>
      </w:r>
      <w:r w:rsidR="0062789D">
        <w:rPr>
          <w:rFonts w:ascii="Times New Roman" w:hAnsi="Times New Roman"/>
          <w:sz w:val="28"/>
        </w:rPr>
        <w:t xml:space="preserve">Государственная услуга предоставляется </w:t>
      </w:r>
      <w:bookmarkStart w:id="4" w:name="Par94"/>
      <w:bookmarkEnd w:id="4"/>
      <w:r w:rsidR="0062789D">
        <w:rPr>
          <w:rFonts w:ascii="Times New Roman" w:hAnsi="Times New Roman"/>
          <w:sz w:val="28"/>
        </w:rPr>
        <w:t xml:space="preserve">Федеральной </w:t>
      </w:r>
      <w:hyperlink r:id="rId8" w:history="1">
        <w:r w:rsidR="0062789D">
          <w:rPr>
            <w:rFonts w:ascii="Times New Roman" w:hAnsi="Times New Roman"/>
            <w:sz w:val="28"/>
          </w:rPr>
          <w:t>службой</w:t>
        </w:r>
      </w:hyperlink>
      <w:r w:rsidR="0062789D">
        <w:rPr>
          <w:rFonts w:ascii="Times New Roman" w:hAnsi="Times New Roman"/>
          <w:sz w:val="28"/>
        </w:rPr>
        <w:t xml:space="preserve"> по надзору в сфере транспорта</w:t>
      </w:r>
      <w:r w:rsidR="00EE75BF">
        <w:rPr>
          <w:rFonts w:ascii="Times New Roman" w:hAnsi="Times New Roman"/>
          <w:sz w:val="28"/>
        </w:rPr>
        <w:t xml:space="preserve"> (ее территориальными органами)</w:t>
      </w:r>
      <w:r w:rsidR="0062789D">
        <w:rPr>
          <w:rFonts w:ascii="Times New Roman" w:hAnsi="Times New Roman"/>
          <w:sz w:val="28"/>
        </w:rPr>
        <w:t>.</w:t>
      </w:r>
    </w:p>
    <w:p w14:paraId="23E705EA" w14:textId="77777777" w:rsidR="0062789D" w:rsidRDefault="0062789D" w:rsidP="0056582B">
      <w:pPr>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Организацию работы по предоставлению государственной услуги осуществляют </w:t>
      </w:r>
      <w:r w:rsidR="008C367E">
        <w:rPr>
          <w:rFonts w:ascii="Times New Roman" w:hAnsi="Times New Roman"/>
          <w:sz w:val="28"/>
        </w:rPr>
        <w:t xml:space="preserve">Управления </w:t>
      </w:r>
      <w:proofErr w:type="spellStart"/>
      <w:r w:rsidR="008C367E">
        <w:rPr>
          <w:rFonts w:ascii="Times New Roman" w:hAnsi="Times New Roman"/>
          <w:sz w:val="28"/>
        </w:rPr>
        <w:t>госавтодорнадзора</w:t>
      </w:r>
      <w:proofErr w:type="spellEnd"/>
      <w:r>
        <w:rPr>
          <w:rFonts w:ascii="Times New Roman" w:hAnsi="Times New Roman"/>
          <w:sz w:val="28"/>
        </w:rPr>
        <w:t xml:space="preserve">. </w:t>
      </w:r>
    </w:p>
    <w:p w14:paraId="70DAAD15" w14:textId="4EFD0950" w:rsidR="00FD58D1" w:rsidRPr="0080655A" w:rsidRDefault="00656C81" w:rsidP="00656C8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11. </w:t>
      </w:r>
      <w:r w:rsidR="00FD58D1" w:rsidRPr="0080655A">
        <w:rPr>
          <w:rFonts w:ascii="Times New Roman" w:hAnsi="Times New Roman"/>
          <w:bCs/>
          <w:sz w:val="28"/>
          <w:szCs w:val="28"/>
        </w:rPr>
        <w:t>Ространснадзор (</w:t>
      </w:r>
      <w:r w:rsidR="003A764C">
        <w:rPr>
          <w:rFonts w:ascii="Times New Roman" w:hAnsi="Times New Roman"/>
          <w:bCs/>
          <w:sz w:val="28"/>
          <w:szCs w:val="28"/>
        </w:rPr>
        <w:t xml:space="preserve">Управления </w:t>
      </w:r>
      <w:proofErr w:type="spellStart"/>
      <w:r w:rsidR="003A764C">
        <w:rPr>
          <w:rFonts w:ascii="Times New Roman" w:hAnsi="Times New Roman"/>
          <w:bCs/>
          <w:sz w:val="28"/>
          <w:szCs w:val="28"/>
        </w:rPr>
        <w:t>госавтодорнадзора</w:t>
      </w:r>
      <w:proofErr w:type="spellEnd"/>
      <w:r w:rsidR="00FD58D1" w:rsidRPr="0080655A">
        <w:rPr>
          <w:rFonts w:ascii="Times New Roman" w:hAnsi="Times New Roman"/>
          <w:bCs/>
          <w:sz w:val="28"/>
          <w:szCs w:val="28"/>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sidR="00FD58D1" w:rsidRPr="0080655A">
          <w:rPr>
            <w:rFonts w:ascii="Times New Roman" w:hAnsi="Times New Roman"/>
            <w:sz w:val="28"/>
            <w:szCs w:val="28"/>
          </w:rPr>
          <w:t>перечень</w:t>
        </w:r>
      </w:hyperlink>
      <w:r w:rsidR="00FD58D1" w:rsidRPr="0080655A">
        <w:rPr>
          <w:rFonts w:ascii="Times New Roman" w:hAnsi="Times New Roman"/>
          <w:sz w:val="28"/>
          <w:szCs w:val="28"/>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w:t>
      </w:r>
      <w:r w:rsidR="00FD58D1" w:rsidRPr="0080655A">
        <w:rPr>
          <w:rFonts w:ascii="Times New Roman" w:hAnsi="Times New Roman"/>
          <w:bCs/>
          <w:sz w:val="28"/>
          <w:szCs w:val="28"/>
        </w:rPr>
        <w:t xml:space="preserve">, утвержденный постановлением Правительства Российской Федерации от </w:t>
      </w:r>
      <w:r w:rsidR="00FD58D1">
        <w:rPr>
          <w:rFonts w:ascii="Times New Roman" w:hAnsi="Times New Roman"/>
          <w:bCs/>
          <w:sz w:val="28"/>
          <w:szCs w:val="28"/>
        </w:rPr>
        <w:t>0</w:t>
      </w:r>
      <w:r w:rsidR="00FD58D1" w:rsidRPr="0080655A">
        <w:rPr>
          <w:rFonts w:ascii="Times New Roman" w:hAnsi="Times New Roman"/>
          <w:bCs/>
          <w:sz w:val="28"/>
          <w:szCs w:val="28"/>
        </w:rPr>
        <w:t>6</w:t>
      </w:r>
      <w:r w:rsidR="00FD58D1">
        <w:rPr>
          <w:rFonts w:ascii="Times New Roman" w:hAnsi="Times New Roman"/>
          <w:bCs/>
          <w:sz w:val="28"/>
          <w:szCs w:val="28"/>
        </w:rPr>
        <w:t>.05.</w:t>
      </w:r>
      <w:r w:rsidR="00FD58D1" w:rsidRPr="0080655A">
        <w:rPr>
          <w:rFonts w:ascii="Times New Roman" w:hAnsi="Times New Roman"/>
          <w:bCs/>
          <w:sz w:val="28"/>
          <w:szCs w:val="28"/>
        </w:rPr>
        <w:t xml:space="preserve">2011 № 352 (Собрание законодательства Российской Федерации, 2011, № 20, ст. 2829; 2018, </w:t>
      </w:r>
      <w:r w:rsidR="00FD58D1" w:rsidRPr="0080655A">
        <w:rPr>
          <w:rFonts w:ascii="Times New Roman" w:hAnsi="Times New Roman"/>
          <w:sz w:val="28"/>
          <w:szCs w:val="28"/>
        </w:rPr>
        <w:t>№ 40, ст. 6129</w:t>
      </w:r>
      <w:r w:rsidR="00FD58D1" w:rsidRPr="0080655A">
        <w:rPr>
          <w:rFonts w:ascii="Times New Roman" w:hAnsi="Times New Roman"/>
          <w:bCs/>
          <w:sz w:val="28"/>
          <w:szCs w:val="28"/>
        </w:rPr>
        <w:t>).</w:t>
      </w:r>
    </w:p>
    <w:p w14:paraId="102EFEFC" w14:textId="77777777" w:rsidR="00662D37" w:rsidRPr="00662D37" w:rsidRDefault="00662D37" w:rsidP="0056582B">
      <w:pPr>
        <w:pStyle w:val="ConsPlusNormal"/>
        <w:ind w:firstLine="709"/>
        <w:jc w:val="both"/>
        <w:rPr>
          <w:rFonts w:ascii="Times New Roman" w:hAnsi="Times New Roman" w:cs="Times New Roman"/>
          <w:sz w:val="28"/>
          <w:szCs w:val="28"/>
        </w:rPr>
      </w:pPr>
    </w:p>
    <w:p w14:paraId="75F8C2DD" w14:textId="77777777" w:rsidR="00662D37" w:rsidRPr="00662D37" w:rsidRDefault="00662D37" w:rsidP="00FD58D1">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Описание результата предоставления государственной услуги</w:t>
      </w:r>
    </w:p>
    <w:p w14:paraId="635896C3"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12. Результатами предоставления государственной услуги являются:</w:t>
      </w:r>
    </w:p>
    <w:p w14:paraId="589CA80E"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предоставление лицензии</w:t>
      </w:r>
      <w:r w:rsidR="002111C2">
        <w:rPr>
          <w:rFonts w:ascii="Times New Roman" w:hAnsi="Times New Roman" w:cs="Times New Roman"/>
          <w:sz w:val="28"/>
          <w:szCs w:val="28"/>
        </w:rPr>
        <w:t xml:space="preserve"> и включение сведений о</w:t>
      </w:r>
      <w:r w:rsidR="00D017C0">
        <w:rPr>
          <w:rFonts w:ascii="Times New Roman" w:hAnsi="Times New Roman" w:cs="Times New Roman"/>
          <w:sz w:val="28"/>
          <w:szCs w:val="28"/>
        </w:rPr>
        <w:t>б</w:t>
      </w:r>
      <w:r w:rsidR="002111C2">
        <w:rPr>
          <w:rFonts w:ascii="Times New Roman" w:hAnsi="Times New Roman" w:cs="Times New Roman"/>
          <w:sz w:val="28"/>
          <w:szCs w:val="28"/>
        </w:rPr>
        <w:t xml:space="preserve"> </w:t>
      </w:r>
      <w:r w:rsidR="00D017C0">
        <w:rPr>
          <w:rFonts w:ascii="Times New Roman" w:hAnsi="Times New Roman" w:cs="Times New Roman"/>
          <w:sz w:val="28"/>
          <w:szCs w:val="28"/>
        </w:rPr>
        <w:t>автобусах</w:t>
      </w:r>
      <w:r w:rsidR="002111C2">
        <w:rPr>
          <w:rFonts w:ascii="Times New Roman" w:hAnsi="Times New Roman" w:cs="Times New Roman"/>
          <w:sz w:val="28"/>
          <w:szCs w:val="28"/>
        </w:rPr>
        <w:t xml:space="preserve"> в реестр лицензий</w:t>
      </w:r>
      <w:r w:rsidRPr="00662D37">
        <w:rPr>
          <w:rFonts w:ascii="Times New Roman" w:hAnsi="Times New Roman" w:cs="Times New Roman"/>
          <w:sz w:val="28"/>
          <w:szCs w:val="28"/>
        </w:rPr>
        <w:t>;</w:t>
      </w:r>
    </w:p>
    <w:p w14:paraId="0CE80C89"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отказ в предоставлении лицензии</w:t>
      </w:r>
      <w:r w:rsidR="00D017C0">
        <w:rPr>
          <w:rFonts w:ascii="Times New Roman" w:hAnsi="Times New Roman" w:cs="Times New Roman"/>
          <w:sz w:val="28"/>
          <w:szCs w:val="28"/>
        </w:rPr>
        <w:t xml:space="preserve"> и включении сведений об автобусах в реестр лицензий</w:t>
      </w:r>
      <w:r w:rsidRPr="00662D37">
        <w:rPr>
          <w:rFonts w:ascii="Times New Roman" w:hAnsi="Times New Roman" w:cs="Times New Roman"/>
          <w:sz w:val="28"/>
          <w:szCs w:val="28"/>
        </w:rPr>
        <w:t>;</w:t>
      </w:r>
    </w:p>
    <w:p w14:paraId="3D35A961"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переоформление лицензии в случае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14:paraId="4EAFBE43"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переоформление лицензии в случае изменения перечня выполняемых работ, оказываемых услуг, составляющих лицензируемый вид деятельности;</w:t>
      </w:r>
    </w:p>
    <w:p w14:paraId="4722E9E1"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отказ в переоформлении лицензии;</w:t>
      </w:r>
    </w:p>
    <w:p w14:paraId="217338E7"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предоставление сведений о конкретной лицензии;</w:t>
      </w:r>
    </w:p>
    <w:p w14:paraId="5C5AB96D"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выдача дубликата лицензии;</w:t>
      </w:r>
    </w:p>
    <w:p w14:paraId="1F887DB1" w14:textId="77777777" w:rsidR="00CF6A61"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выдача копии лицензии</w:t>
      </w:r>
      <w:r w:rsidR="00010BA1">
        <w:rPr>
          <w:rFonts w:ascii="Times New Roman" w:hAnsi="Times New Roman" w:cs="Times New Roman"/>
          <w:sz w:val="28"/>
          <w:szCs w:val="28"/>
        </w:rPr>
        <w:t>;</w:t>
      </w:r>
    </w:p>
    <w:p w14:paraId="524AA2C7" w14:textId="77777777" w:rsidR="00010BA1" w:rsidRDefault="00010BA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включение сведений о дополнительных </w:t>
      </w:r>
      <w:r w:rsidR="00D017C0">
        <w:rPr>
          <w:rFonts w:ascii="Times New Roman" w:hAnsi="Times New Roman" w:cs="Times New Roman"/>
          <w:sz w:val="28"/>
          <w:szCs w:val="28"/>
        </w:rPr>
        <w:t>автобусах лицензиата в реестр</w:t>
      </w:r>
      <w:r>
        <w:rPr>
          <w:rFonts w:ascii="Times New Roman" w:hAnsi="Times New Roman" w:cs="Times New Roman"/>
          <w:sz w:val="28"/>
          <w:szCs w:val="28"/>
        </w:rPr>
        <w:t xml:space="preserve"> лицензий;</w:t>
      </w:r>
    </w:p>
    <w:p w14:paraId="14537DF8" w14:textId="77777777" w:rsidR="00D017C0" w:rsidRDefault="00D017C0"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во включении </w:t>
      </w:r>
      <w:r w:rsidR="00CF6A61">
        <w:rPr>
          <w:rFonts w:ascii="Times New Roman" w:hAnsi="Times New Roman" w:cs="Times New Roman"/>
          <w:sz w:val="28"/>
          <w:szCs w:val="28"/>
        </w:rPr>
        <w:t>сведений</w:t>
      </w:r>
      <w:r>
        <w:rPr>
          <w:rFonts w:ascii="Times New Roman" w:hAnsi="Times New Roman" w:cs="Times New Roman"/>
          <w:sz w:val="28"/>
          <w:szCs w:val="28"/>
        </w:rPr>
        <w:t xml:space="preserve"> об автобусах в реестр</w:t>
      </w:r>
      <w:r w:rsidR="00CF6A61">
        <w:rPr>
          <w:rFonts w:ascii="Times New Roman" w:hAnsi="Times New Roman" w:cs="Times New Roman"/>
          <w:sz w:val="28"/>
          <w:szCs w:val="28"/>
        </w:rPr>
        <w:t xml:space="preserve"> лицензий</w:t>
      </w:r>
      <w:r>
        <w:rPr>
          <w:rFonts w:ascii="Times New Roman" w:hAnsi="Times New Roman" w:cs="Times New Roman"/>
          <w:sz w:val="28"/>
          <w:szCs w:val="28"/>
        </w:rPr>
        <w:t>;</w:t>
      </w:r>
    </w:p>
    <w:p w14:paraId="6214461E" w14:textId="77777777" w:rsidR="00D017C0" w:rsidRDefault="00D017C0"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исключение сведений об автобусах из реестра лицензий;</w:t>
      </w:r>
    </w:p>
    <w:p w14:paraId="3ED2E17D" w14:textId="77777777" w:rsidR="00662D37" w:rsidRPr="00662D37" w:rsidRDefault="00D017C0"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исключении сведений об автобусах из реестра лицензий</w:t>
      </w:r>
      <w:r w:rsidR="00662D37" w:rsidRPr="00662D37">
        <w:rPr>
          <w:rFonts w:ascii="Times New Roman" w:hAnsi="Times New Roman" w:cs="Times New Roman"/>
          <w:sz w:val="28"/>
          <w:szCs w:val="28"/>
        </w:rPr>
        <w:t>.</w:t>
      </w:r>
    </w:p>
    <w:p w14:paraId="3B21442A" w14:textId="77777777" w:rsidR="00662D37" w:rsidRPr="00662D37" w:rsidRDefault="00662D37" w:rsidP="0056582B">
      <w:pPr>
        <w:pStyle w:val="ConsPlusNormal"/>
        <w:ind w:firstLine="709"/>
        <w:jc w:val="both"/>
        <w:rPr>
          <w:rFonts w:ascii="Times New Roman" w:hAnsi="Times New Roman" w:cs="Times New Roman"/>
          <w:sz w:val="28"/>
          <w:szCs w:val="28"/>
        </w:rPr>
      </w:pPr>
    </w:p>
    <w:p w14:paraId="0640CB3D" w14:textId="77777777" w:rsidR="00FD58D1" w:rsidRPr="00965CEA" w:rsidRDefault="00FD58D1" w:rsidP="00FD58D1">
      <w:pPr>
        <w:autoSpaceDE w:val="0"/>
        <w:autoSpaceDN w:val="0"/>
        <w:adjustRightInd w:val="0"/>
        <w:spacing w:after="0" w:line="240" w:lineRule="auto"/>
        <w:ind w:firstLine="567"/>
        <w:jc w:val="center"/>
        <w:rPr>
          <w:rFonts w:ascii="Times New Roman" w:hAnsi="Times New Roman"/>
          <w:b/>
          <w:bCs/>
          <w:sz w:val="28"/>
          <w:szCs w:val="28"/>
          <w:lang w:eastAsia="en-US"/>
        </w:rPr>
      </w:pPr>
      <w:bookmarkStart w:id="5" w:name="P131"/>
      <w:bookmarkEnd w:id="5"/>
      <w:r w:rsidRPr="00965CEA">
        <w:rPr>
          <w:rFonts w:ascii="Times New Roman" w:hAnsi="Times New Roman"/>
          <w:b/>
          <w:bCs/>
          <w:sz w:val="28"/>
          <w:szCs w:val="28"/>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7EC19DAD"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13. Решение о предоставлении лицензии </w:t>
      </w:r>
      <w:r w:rsidR="002111C2">
        <w:rPr>
          <w:rFonts w:ascii="Times New Roman" w:hAnsi="Times New Roman" w:cs="Times New Roman"/>
          <w:sz w:val="28"/>
          <w:szCs w:val="28"/>
        </w:rPr>
        <w:t xml:space="preserve">и </w:t>
      </w:r>
      <w:r w:rsidR="0052778B">
        <w:rPr>
          <w:rFonts w:ascii="Times New Roman" w:hAnsi="Times New Roman" w:cs="Times New Roman"/>
          <w:sz w:val="28"/>
          <w:szCs w:val="28"/>
        </w:rPr>
        <w:t>включении</w:t>
      </w:r>
      <w:r w:rsidR="002111C2">
        <w:rPr>
          <w:rFonts w:ascii="Times New Roman" w:hAnsi="Times New Roman" w:cs="Times New Roman"/>
          <w:sz w:val="28"/>
          <w:szCs w:val="28"/>
        </w:rPr>
        <w:t xml:space="preserve"> сведений о</w:t>
      </w:r>
      <w:r w:rsidR="00D017C0">
        <w:rPr>
          <w:rFonts w:ascii="Times New Roman" w:hAnsi="Times New Roman" w:cs="Times New Roman"/>
          <w:sz w:val="28"/>
          <w:szCs w:val="28"/>
        </w:rPr>
        <w:t>б</w:t>
      </w:r>
      <w:r w:rsidR="002111C2">
        <w:rPr>
          <w:rFonts w:ascii="Times New Roman" w:hAnsi="Times New Roman" w:cs="Times New Roman"/>
          <w:sz w:val="28"/>
          <w:szCs w:val="28"/>
        </w:rPr>
        <w:t xml:space="preserve"> </w:t>
      </w:r>
      <w:r w:rsidR="00D017C0">
        <w:rPr>
          <w:rFonts w:ascii="Times New Roman" w:hAnsi="Times New Roman" w:cs="Times New Roman"/>
          <w:sz w:val="28"/>
          <w:szCs w:val="28"/>
        </w:rPr>
        <w:t>автобусах</w:t>
      </w:r>
      <w:r w:rsidR="002111C2">
        <w:rPr>
          <w:rFonts w:ascii="Times New Roman" w:hAnsi="Times New Roman" w:cs="Times New Roman"/>
          <w:sz w:val="28"/>
          <w:szCs w:val="28"/>
        </w:rPr>
        <w:t xml:space="preserve"> в реестр лицензий</w:t>
      </w:r>
      <w:r w:rsidR="002111C2" w:rsidRPr="00662D37">
        <w:rPr>
          <w:rFonts w:ascii="Times New Roman" w:hAnsi="Times New Roman" w:cs="Times New Roman"/>
          <w:sz w:val="28"/>
          <w:szCs w:val="28"/>
        </w:rPr>
        <w:t xml:space="preserve"> </w:t>
      </w:r>
      <w:r w:rsidRPr="00662D37">
        <w:rPr>
          <w:rFonts w:ascii="Times New Roman" w:hAnsi="Times New Roman" w:cs="Times New Roman"/>
          <w:sz w:val="28"/>
          <w:szCs w:val="28"/>
        </w:rPr>
        <w:t>либо об отказе в предоставлении лицензии</w:t>
      </w:r>
      <w:r w:rsidR="00D017C0">
        <w:rPr>
          <w:rFonts w:ascii="Times New Roman" w:hAnsi="Times New Roman" w:cs="Times New Roman"/>
          <w:sz w:val="28"/>
          <w:szCs w:val="28"/>
        </w:rPr>
        <w:t xml:space="preserve"> и включении сведений об автобусах </w:t>
      </w:r>
      <w:r w:rsidR="002111C2">
        <w:rPr>
          <w:rFonts w:ascii="Times New Roman" w:hAnsi="Times New Roman" w:cs="Times New Roman"/>
          <w:sz w:val="28"/>
          <w:szCs w:val="28"/>
        </w:rPr>
        <w:t>в реестр лицензий</w:t>
      </w:r>
      <w:r w:rsidRPr="00662D37">
        <w:rPr>
          <w:rFonts w:ascii="Times New Roman" w:hAnsi="Times New Roman" w:cs="Times New Roman"/>
          <w:sz w:val="28"/>
          <w:szCs w:val="28"/>
        </w:rPr>
        <w:t xml:space="preserve"> принимается в следующие сроки:</w:t>
      </w:r>
    </w:p>
    <w:p w14:paraId="64CAF0BA"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 принятие решения о рассмотрении заявления о предоставлении лицензии</w:t>
      </w:r>
      <w:r w:rsidR="002111C2">
        <w:rPr>
          <w:rFonts w:ascii="Times New Roman" w:hAnsi="Times New Roman" w:cs="Times New Roman"/>
          <w:sz w:val="28"/>
          <w:szCs w:val="28"/>
        </w:rPr>
        <w:t xml:space="preserve"> и </w:t>
      </w:r>
      <w:r w:rsidR="0052778B">
        <w:rPr>
          <w:rFonts w:ascii="Times New Roman" w:hAnsi="Times New Roman" w:cs="Times New Roman"/>
          <w:sz w:val="28"/>
          <w:szCs w:val="28"/>
        </w:rPr>
        <w:t>включении</w:t>
      </w:r>
      <w:r w:rsidR="00D017C0">
        <w:rPr>
          <w:rFonts w:ascii="Times New Roman" w:hAnsi="Times New Roman" w:cs="Times New Roman"/>
          <w:sz w:val="28"/>
          <w:szCs w:val="28"/>
        </w:rPr>
        <w:t xml:space="preserve"> сведений об автобусах </w:t>
      </w:r>
      <w:r w:rsidR="002111C2">
        <w:rPr>
          <w:rFonts w:ascii="Times New Roman" w:hAnsi="Times New Roman" w:cs="Times New Roman"/>
          <w:sz w:val="28"/>
          <w:szCs w:val="28"/>
        </w:rPr>
        <w:t>в реестр лицензий</w:t>
      </w:r>
      <w:r w:rsidRPr="00662D37">
        <w:rPr>
          <w:rFonts w:ascii="Times New Roman" w:hAnsi="Times New Roman" w:cs="Times New Roman"/>
          <w:sz w:val="28"/>
          <w:szCs w:val="28"/>
        </w:rPr>
        <w:t xml:space="preserve">, </w:t>
      </w:r>
      <w:r w:rsidRPr="00F6090E">
        <w:rPr>
          <w:rFonts w:ascii="Times New Roman" w:hAnsi="Times New Roman" w:cs="Times New Roman"/>
          <w:sz w:val="28"/>
          <w:szCs w:val="28"/>
        </w:rPr>
        <w:t xml:space="preserve">оформленного в соответствии с </w:t>
      </w:r>
      <w:r w:rsidR="00F6090E" w:rsidRPr="00F6090E">
        <w:rPr>
          <w:rFonts w:ascii="Times New Roman" w:hAnsi="Times New Roman" w:cs="Times New Roman"/>
          <w:sz w:val="28"/>
          <w:szCs w:val="28"/>
        </w:rPr>
        <w:t xml:space="preserve">приложением № 1 </w:t>
      </w:r>
      <w:r w:rsidRPr="00F6090E">
        <w:rPr>
          <w:rFonts w:ascii="Times New Roman" w:hAnsi="Times New Roman" w:cs="Times New Roman"/>
          <w:sz w:val="28"/>
          <w:szCs w:val="28"/>
        </w:rPr>
        <w:t xml:space="preserve">(для юридических лиц) или </w:t>
      </w:r>
      <w:hyperlink w:anchor="P1090" w:history="1">
        <w:r w:rsidR="00F6090E" w:rsidRPr="00F6090E">
          <w:rPr>
            <w:rFonts w:ascii="Times New Roman" w:hAnsi="Times New Roman" w:cs="Times New Roman"/>
            <w:sz w:val="28"/>
            <w:szCs w:val="28"/>
          </w:rPr>
          <w:t>приложением</w:t>
        </w:r>
      </w:hyperlink>
      <w:r w:rsidR="00F6090E" w:rsidRPr="00F6090E">
        <w:rPr>
          <w:rFonts w:ascii="Times New Roman" w:hAnsi="Times New Roman" w:cs="Times New Roman"/>
          <w:sz w:val="28"/>
          <w:szCs w:val="28"/>
        </w:rPr>
        <w:t xml:space="preserve"> № 2</w:t>
      </w:r>
      <w:r w:rsidRPr="00F6090E">
        <w:rPr>
          <w:rFonts w:ascii="Times New Roman" w:hAnsi="Times New Roman" w:cs="Times New Roman"/>
          <w:sz w:val="28"/>
          <w:szCs w:val="28"/>
        </w:rPr>
        <w:t xml:space="preserve"> (для индивидуальных предпринимателей) к настоящему Регламенту, и прилагаемых </w:t>
      </w:r>
      <w:r w:rsidRPr="00662D37">
        <w:rPr>
          <w:rFonts w:ascii="Times New Roman" w:hAnsi="Times New Roman" w:cs="Times New Roman"/>
          <w:sz w:val="28"/>
          <w:szCs w:val="28"/>
        </w:rPr>
        <w:t>к нему в полном объеме документов не должно превышать более трех рабочих дней с даты регистрации заявления о предоставлении лицензии и прилагаемых к нему документов.</w:t>
      </w:r>
    </w:p>
    <w:p w14:paraId="58820B93" w14:textId="77777777" w:rsidR="00662D37" w:rsidRPr="00115A22" w:rsidRDefault="00662D37"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62D37">
        <w:rPr>
          <w:rFonts w:ascii="Times New Roman" w:hAnsi="Times New Roman"/>
          <w:sz w:val="28"/>
          <w:szCs w:val="28"/>
        </w:rPr>
        <w:t xml:space="preserve">В случае, если заявление о предоставлении лицензии </w:t>
      </w:r>
      <w:r w:rsidR="0052778B">
        <w:rPr>
          <w:rFonts w:ascii="Times New Roman" w:hAnsi="Times New Roman"/>
          <w:sz w:val="28"/>
          <w:szCs w:val="28"/>
        </w:rPr>
        <w:t xml:space="preserve">и включении сведений </w:t>
      </w:r>
      <w:r w:rsidR="00D017C0">
        <w:rPr>
          <w:rFonts w:ascii="Times New Roman" w:hAnsi="Times New Roman"/>
          <w:sz w:val="28"/>
          <w:szCs w:val="28"/>
        </w:rPr>
        <w:t>об автобусах</w:t>
      </w:r>
      <w:r w:rsidR="0052778B">
        <w:rPr>
          <w:rFonts w:ascii="Times New Roman" w:hAnsi="Times New Roman"/>
          <w:sz w:val="28"/>
          <w:szCs w:val="28"/>
        </w:rPr>
        <w:t xml:space="preserve"> в реестр лицензий</w:t>
      </w:r>
      <w:r w:rsidR="0052778B" w:rsidRPr="00662D37">
        <w:rPr>
          <w:rFonts w:ascii="Times New Roman" w:hAnsi="Times New Roman"/>
          <w:sz w:val="28"/>
          <w:szCs w:val="28"/>
        </w:rPr>
        <w:t xml:space="preserve"> </w:t>
      </w:r>
      <w:r w:rsidRPr="00662D37">
        <w:rPr>
          <w:rFonts w:ascii="Times New Roman" w:hAnsi="Times New Roman"/>
          <w:sz w:val="28"/>
          <w:szCs w:val="28"/>
        </w:rPr>
        <w:t xml:space="preserve">оформлено с нарушением требований, </w:t>
      </w:r>
      <w:r w:rsidRPr="00F6090E">
        <w:rPr>
          <w:rFonts w:ascii="Times New Roman" w:hAnsi="Times New Roman"/>
          <w:sz w:val="28"/>
          <w:szCs w:val="28"/>
        </w:rPr>
        <w:t xml:space="preserve">установленных </w:t>
      </w:r>
      <w:hyperlink r:id="rId10" w:history="1">
        <w:r w:rsidRPr="00F6090E">
          <w:rPr>
            <w:rFonts w:ascii="Times New Roman" w:hAnsi="Times New Roman"/>
            <w:sz w:val="28"/>
            <w:szCs w:val="28"/>
          </w:rPr>
          <w:t>частью 1 статьи 13</w:t>
        </w:r>
      </w:hyperlink>
      <w:r w:rsidRPr="00F6090E">
        <w:rPr>
          <w:rFonts w:ascii="Times New Roman" w:hAnsi="Times New Roman"/>
          <w:sz w:val="28"/>
          <w:szCs w:val="28"/>
        </w:rPr>
        <w:t xml:space="preserve"> Федерального </w:t>
      </w:r>
      <w:r w:rsidR="00F6090E">
        <w:rPr>
          <w:rFonts w:ascii="Times New Roman" w:hAnsi="Times New Roman"/>
          <w:sz w:val="28"/>
          <w:szCs w:val="28"/>
        </w:rPr>
        <w:t>закона от 4 мая 2011 г. № 99-ФЗ «</w:t>
      </w:r>
      <w:r w:rsidRPr="00662D37">
        <w:rPr>
          <w:rFonts w:ascii="Times New Roman" w:hAnsi="Times New Roman"/>
          <w:sz w:val="28"/>
          <w:szCs w:val="28"/>
        </w:rPr>
        <w:t>О лицензировании отдельных видов деятельности</w:t>
      </w:r>
      <w:r w:rsidR="00F6090E">
        <w:rPr>
          <w:rFonts w:ascii="Times New Roman" w:hAnsi="Times New Roman"/>
          <w:sz w:val="28"/>
          <w:szCs w:val="28"/>
        </w:rPr>
        <w:t>»</w:t>
      </w:r>
      <w:r w:rsidRPr="00662D37">
        <w:rPr>
          <w:rFonts w:ascii="Times New Roman" w:hAnsi="Times New Roman"/>
          <w:sz w:val="28"/>
          <w:szCs w:val="28"/>
        </w:rPr>
        <w:t xml:space="preserve"> </w:t>
      </w:r>
      <w:r w:rsidR="00B55DED">
        <w:rPr>
          <w:rFonts w:ascii="Times New Roman" w:hAnsi="Times New Roman"/>
          <w:sz w:val="28"/>
          <w:szCs w:val="28"/>
        </w:rPr>
        <w:t xml:space="preserve">(Собрание законодательства Российской Федерации </w:t>
      </w:r>
      <w:r w:rsidR="00B55DED">
        <w:rPr>
          <w:rFonts w:ascii="Times New Roman" w:eastAsiaTheme="minorHAnsi" w:hAnsi="Times New Roman"/>
          <w:sz w:val="28"/>
          <w:szCs w:val="28"/>
          <w:lang w:eastAsia="en-US"/>
        </w:rPr>
        <w:t>2011, № 19, ст. 2716</w:t>
      </w:r>
      <w:r w:rsidR="00FD58D1">
        <w:rPr>
          <w:rFonts w:ascii="Times New Roman" w:eastAsiaTheme="minorHAnsi" w:hAnsi="Times New Roman"/>
          <w:sz w:val="28"/>
          <w:szCs w:val="28"/>
          <w:lang w:eastAsia="en-US"/>
        </w:rPr>
        <w:t>;</w:t>
      </w:r>
      <w:r w:rsidR="00B55DED" w:rsidRPr="00B55DED">
        <w:rPr>
          <w:rFonts w:ascii="Times New Roman" w:eastAsiaTheme="minorHAnsi" w:hAnsi="Times New Roman"/>
          <w:sz w:val="28"/>
          <w:szCs w:val="28"/>
          <w:lang w:eastAsia="en-US"/>
        </w:rPr>
        <w:t xml:space="preserve"> </w:t>
      </w:r>
      <w:r w:rsidR="00B55DED">
        <w:rPr>
          <w:rFonts w:ascii="Times New Roman" w:eastAsiaTheme="minorHAnsi" w:hAnsi="Times New Roman"/>
          <w:sz w:val="28"/>
          <w:szCs w:val="28"/>
          <w:lang w:eastAsia="en-US"/>
        </w:rPr>
        <w:t xml:space="preserve">2018, № </w:t>
      </w:r>
      <w:r w:rsidR="00FD58D1">
        <w:rPr>
          <w:rFonts w:ascii="Times New Roman" w:eastAsiaTheme="minorHAnsi" w:hAnsi="Times New Roman"/>
          <w:sz w:val="28"/>
          <w:szCs w:val="28"/>
          <w:lang w:eastAsia="en-US"/>
        </w:rPr>
        <w:t>53</w:t>
      </w:r>
      <w:r w:rsidR="00B55DED">
        <w:rPr>
          <w:rFonts w:ascii="Times New Roman" w:eastAsiaTheme="minorHAnsi" w:hAnsi="Times New Roman"/>
          <w:sz w:val="28"/>
          <w:szCs w:val="28"/>
          <w:lang w:eastAsia="en-US"/>
        </w:rPr>
        <w:t xml:space="preserve">, ст. </w:t>
      </w:r>
      <w:r w:rsidR="00FD58D1">
        <w:rPr>
          <w:rFonts w:ascii="Times New Roman" w:eastAsiaTheme="minorHAnsi" w:hAnsi="Times New Roman"/>
          <w:sz w:val="28"/>
          <w:szCs w:val="28"/>
          <w:lang w:eastAsia="en-US"/>
        </w:rPr>
        <w:t>8424</w:t>
      </w:r>
      <w:r w:rsidR="00B55DED">
        <w:rPr>
          <w:rFonts w:ascii="Times New Roman" w:eastAsiaTheme="minorHAnsi" w:hAnsi="Times New Roman"/>
          <w:sz w:val="28"/>
          <w:szCs w:val="28"/>
          <w:lang w:eastAsia="en-US"/>
        </w:rPr>
        <w:t xml:space="preserve">) </w:t>
      </w:r>
      <w:r w:rsidR="00F6090E">
        <w:rPr>
          <w:rFonts w:ascii="Times New Roman" w:hAnsi="Times New Roman"/>
          <w:sz w:val="28"/>
          <w:szCs w:val="28"/>
        </w:rPr>
        <w:t xml:space="preserve">(далее </w:t>
      </w:r>
      <w:r w:rsidR="00FD58D1">
        <w:rPr>
          <w:rFonts w:ascii="Times New Roman" w:hAnsi="Times New Roman"/>
          <w:sz w:val="28"/>
          <w:szCs w:val="28"/>
        </w:rPr>
        <w:t>–</w:t>
      </w:r>
      <w:r w:rsidR="00F6090E">
        <w:rPr>
          <w:rFonts w:ascii="Times New Roman" w:hAnsi="Times New Roman"/>
          <w:sz w:val="28"/>
          <w:szCs w:val="28"/>
        </w:rPr>
        <w:t xml:space="preserve"> Федеральный закон №</w:t>
      </w:r>
      <w:r w:rsidRPr="00662D37">
        <w:rPr>
          <w:rFonts w:ascii="Times New Roman" w:hAnsi="Times New Roman"/>
          <w:sz w:val="28"/>
          <w:szCs w:val="28"/>
        </w:rPr>
        <w:t xml:space="preserve"> 99-ФЗ), и (или) документы</w:t>
      </w:r>
      <w:r w:rsidRPr="00F6090E">
        <w:rPr>
          <w:rFonts w:ascii="Times New Roman" w:hAnsi="Times New Roman"/>
          <w:sz w:val="28"/>
          <w:szCs w:val="28"/>
        </w:rPr>
        <w:t xml:space="preserve">, указанные в </w:t>
      </w:r>
      <w:hyperlink r:id="rId11" w:history="1">
        <w:r w:rsidRPr="00F6090E">
          <w:rPr>
            <w:rFonts w:ascii="Times New Roman" w:hAnsi="Times New Roman"/>
            <w:sz w:val="28"/>
            <w:szCs w:val="28"/>
          </w:rPr>
          <w:t>части 3 статьи 13</w:t>
        </w:r>
      </w:hyperlink>
      <w:r w:rsidR="00F6090E">
        <w:rPr>
          <w:rFonts w:ascii="Times New Roman" w:hAnsi="Times New Roman"/>
          <w:sz w:val="28"/>
          <w:szCs w:val="28"/>
        </w:rPr>
        <w:t xml:space="preserve"> Федерального закона №</w:t>
      </w:r>
      <w:r w:rsidRPr="00662D37">
        <w:rPr>
          <w:rFonts w:ascii="Times New Roman" w:hAnsi="Times New Roman"/>
          <w:sz w:val="28"/>
          <w:szCs w:val="28"/>
        </w:rPr>
        <w:t xml:space="preserve"> 99-ФЗ</w:t>
      </w:r>
      <w:r w:rsidR="0052778B">
        <w:rPr>
          <w:rFonts w:ascii="Times New Roman" w:hAnsi="Times New Roman"/>
          <w:sz w:val="28"/>
          <w:szCs w:val="28"/>
        </w:rPr>
        <w:t xml:space="preserve"> и </w:t>
      </w:r>
      <w:r w:rsidR="00FD58D1">
        <w:rPr>
          <w:rFonts w:ascii="Times New Roman" w:hAnsi="Times New Roman"/>
          <w:sz w:val="28"/>
          <w:szCs w:val="28"/>
        </w:rPr>
        <w:t xml:space="preserve">в </w:t>
      </w:r>
      <w:r w:rsidR="00010BA1">
        <w:rPr>
          <w:rFonts w:ascii="Times New Roman" w:hAnsi="Times New Roman"/>
          <w:sz w:val="28"/>
          <w:szCs w:val="28"/>
        </w:rPr>
        <w:t>пункте 6</w:t>
      </w:r>
      <w:r w:rsidR="0052778B">
        <w:rPr>
          <w:rFonts w:ascii="Times New Roman" w:hAnsi="Times New Roman"/>
          <w:sz w:val="28"/>
          <w:szCs w:val="28"/>
        </w:rPr>
        <w:t xml:space="preserve"> Положения о лицензировании деятельности по перевозке пассажиров и иных лиц автобусами, утвержденного постановлением Правительства Российской Федерации от 27 февраля 2019 г. </w:t>
      </w:r>
      <w:r w:rsidR="00FD58D1">
        <w:rPr>
          <w:rFonts w:ascii="Times New Roman" w:hAnsi="Times New Roman"/>
          <w:sz w:val="28"/>
          <w:szCs w:val="28"/>
        </w:rPr>
        <w:t xml:space="preserve">№ 195 </w:t>
      </w:r>
      <w:r w:rsidR="0052778B">
        <w:rPr>
          <w:rFonts w:ascii="Times New Roman" w:hAnsi="Times New Roman"/>
          <w:sz w:val="28"/>
          <w:szCs w:val="28"/>
        </w:rPr>
        <w:t>(</w:t>
      </w:r>
      <w:r w:rsidR="00FD58D1">
        <w:rPr>
          <w:rFonts w:ascii="Times New Roman" w:hAnsi="Times New Roman"/>
          <w:sz w:val="28"/>
          <w:szCs w:val="28"/>
        </w:rPr>
        <w:t>Собрание законодательства Российской Федерации, 2019, № 10, ст. 962</w:t>
      </w:r>
      <w:r w:rsidR="0052778B" w:rsidRPr="0056582B">
        <w:rPr>
          <w:rFonts w:ascii="Times New Roman" w:hAnsi="Times New Roman"/>
          <w:sz w:val="28"/>
          <w:szCs w:val="28"/>
        </w:rPr>
        <w:t>)</w:t>
      </w:r>
      <w:r w:rsidR="009811B1">
        <w:rPr>
          <w:rFonts w:ascii="Times New Roman" w:hAnsi="Times New Roman"/>
          <w:sz w:val="28"/>
          <w:szCs w:val="28"/>
        </w:rPr>
        <w:t xml:space="preserve"> (далее – Положение о лицензировании)</w:t>
      </w:r>
      <w:r w:rsidRPr="00662D37">
        <w:rPr>
          <w:rFonts w:ascii="Times New Roman" w:hAnsi="Times New Roman"/>
          <w:sz w:val="28"/>
          <w:szCs w:val="28"/>
        </w:rPr>
        <w:t>, представлены не в полном объеме, в течение трех рабочих дней со дня приема заявления о предоставлении лицензии соискателю лицензии вручается уведомление о необходимости устранения в 30-дневный срок выявленных нарушений и (или) представления документов, которые отсутствуют, или направляется заказным почтовым отправлением с уведомлением о вручении.</w:t>
      </w:r>
    </w:p>
    <w:p w14:paraId="1002F7D9"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если в заявлении о предоставлении лицензии </w:t>
      </w:r>
      <w:r w:rsidR="0052778B">
        <w:rPr>
          <w:rFonts w:ascii="Times New Roman" w:hAnsi="Times New Roman" w:cs="Times New Roman"/>
          <w:sz w:val="28"/>
          <w:szCs w:val="28"/>
        </w:rPr>
        <w:t xml:space="preserve">и включении сведений </w:t>
      </w:r>
      <w:r w:rsidR="00D017C0">
        <w:rPr>
          <w:rFonts w:ascii="Times New Roman" w:hAnsi="Times New Roman" w:cs="Times New Roman"/>
          <w:sz w:val="28"/>
          <w:szCs w:val="28"/>
        </w:rPr>
        <w:t>об автобусах</w:t>
      </w:r>
      <w:r w:rsidR="0052778B">
        <w:rPr>
          <w:rFonts w:ascii="Times New Roman" w:hAnsi="Times New Roman" w:cs="Times New Roman"/>
          <w:sz w:val="28"/>
          <w:szCs w:val="28"/>
        </w:rPr>
        <w:t xml:space="preserve"> в реестр лицензий</w:t>
      </w:r>
      <w:r w:rsidR="0052778B" w:rsidRPr="00662D37">
        <w:rPr>
          <w:rFonts w:ascii="Times New Roman" w:hAnsi="Times New Roman" w:cs="Times New Roman"/>
          <w:sz w:val="28"/>
          <w:szCs w:val="28"/>
        </w:rPr>
        <w:t xml:space="preserve"> </w:t>
      </w:r>
      <w:r w:rsidRPr="00662D37">
        <w:rPr>
          <w:rFonts w:ascii="Times New Roman" w:hAnsi="Times New Roman" w:cs="Times New Roman"/>
          <w:sz w:val="28"/>
          <w:szCs w:val="28"/>
        </w:rPr>
        <w:t xml:space="preserve">указывается на необходимость предоставления лицензии в форме электронного документа, соискателю лицензии направляется в форме электронного документа, подписанного электронной подписью, копия описи с отметкой о дате приема заявления о предоставлении лицензии и прилагаемых к нему документов или уведомление о необходимости устранения выявленных </w:t>
      </w:r>
      <w:r w:rsidRPr="00662D37">
        <w:rPr>
          <w:rFonts w:ascii="Times New Roman" w:hAnsi="Times New Roman" w:cs="Times New Roman"/>
          <w:sz w:val="28"/>
          <w:szCs w:val="28"/>
        </w:rPr>
        <w:lastRenderedPageBreak/>
        <w:t>нарушений и (или) представления документов, которые отсутствуют.</w:t>
      </w:r>
    </w:p>
    <w:p w14:paraId="5CEAF375"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течение трех рабочих дней со дня представления надлежащим образом оформленного заявления о предоставлении лицензии </w:t>
      </w:r>
      <w:r w:rsidR="0052778B">
        <w:rPr>
          <w:rFonts w:ascii="Times New Roman" w:hAnsi="Times New Roman" w:cs="Times New Roman"/>
          <w:sz w:val="28"/>
          <w:szCs w:val="28"/>
        </w:rPr>
        <w:t xml:space="preserve">и включении сведений </w:t>
      </w:r>
      <w:r w:rsidR="00D017C0">
        <w:rPr>
          <w:rFonts w:ascii="Times New Roman" w:hAnsi="Times New Roman" w:cs="Times New Roman"/>
          <w:sz w:val="28"/>
          <w:szCs w:val="28"/>
        </w:rPr>
        <w:t>об автобусах</w:t>
      </w:r>
      <w:r w:rsidR="0052778B">
        <w:rPr>
          <w:rFonts w:ascii="Times New Roman" w:hAnsi="Times New Roman" w:cs="Times New Roman"/>
          <w:sz w:val="28"/>
          <w:szCs w:val="28"/>
        </w:rPr>
        <w:t xml:space="preserve"> в реестр лицензий</w:t>
      </w:r>
      <w:r w:rsidR="0052778B" w:rsidRPr="00662D37">
        <w:rPr>
          <w:rFonts w:ascii="Times New Roman" w:hAnsi="Times New Roman" w:cs="Times New Roman"/>
          <w:sz w:val="28"/>
          <w:szCs w:val="28"/>
        </w:rPr>
        <w:t xml:space="preserve"> </w:t>
      </w:r>
      <w:r w:rsidRPr="00662D37">
        <w:rPr>
          <w:rFonts w:ascii="Times New Roman" w:hAnsi="Times New Roman" w:cs="Times New Roman"/>
          <w:sz w:val="28"/>
          <w:szCs w:val="28"/>
        </w:rPr>
        <w:t xml:space="preserve">и в полном объеме прилагаемых к нему документов, которые представлены соискателем лицензии в </w:t>
      </w:r>
      <w:r w:rsidRPr="00F6090E">
        <w:rPr>
          <w:rFonts w:ascii="Times New Roman" w:hAnsi="Times New Roman" w:cs="Times New Roman"/>
          <w:sz w:val="28"/>
          <w:szCs w:val="28"/>
        </w:rPr>
        <w:t xml:space="preserve">соответствии с </w:t>
      </w:r>
      <w:hyperlink r:id="rId12" w:history="1">
        <w:r w:rsidRPr="00F6090E">
          <w:rPr>
            <w:rFonts w:ascii="Times New Roman" w:hAnsi="Times New Roman" w:cs="Times New Roman"/>
            <w:sz w:val="28"/>
            <w:szCs w:val="28"/>
          </w:rPr>
          <w:t>частью 3 статьи 13</w:t>
        </w:r>
      </w:hyperlink>
      <w:r w:rsidR="00F6090E">
        <w:rPr>
          <w:rFonts w:ascii="Times New Roman" w:hAnsi="Times New Roman" w:cs="Times New Roman"/>
          <w:sz w:val="28"/>
          <w:szCs w:val="28"/>
        </w:rPr>
        <w:t xml:space="preserve"> Федерального закона №</w:t>
      </w:r>
      <w:r w:rsidRPr="00F6090E">
        <w:rPr>
          <w:rFonts w:ascii="Times New Roman" w:hAnsi="Times New Roman" w:cs="Times New Roman"/>
          <w:sz w:val="28"/>
          <w:szCs w:val="28"/>
        </w:rPr>
        <w:t xml:space="preserve"> 99-ФЗ, принимается решение о рассмотрении заявления о предоставлении </w:t>
      </w:r>
      <w:r w:rsidRPr="00662D37">
        <w:rPr>
          <w:rFonts w:ascii="Times New Roman" w:hAnsi="Times New Roman" w:cs="Times New Roman"/>
          <w:sz w:val="28"/>
          <w:szCs w:val="28"/>
        </w:rPr>
        <w:t xml:space="preserve">лицензии </w:t>
      </w:r>
      <w:r w:rsidR="0052778B">
        <w:rPr>
          <w:rFonts w:ascii="Times New Roman" w:hAnsi="Times New Roman" w:cs="Times New Roman"/>
          <w:sz w:val="28"/>
          <w:szCs w:val="28"/>
        </w:rPr>
        <w:t xml:space="preserve">и включении сведений </w:t>
      </w:r>
      <w:r w:rsidR="00D017C0">
        <w:rPr>
          <w:rFonts w:ascii="Times New Roman" w:hAnsi="Times New Roman" w:cs="Times New Roman"/>
          <w:sz w:val="28"/>
          <w:szCs w:val="28"/>
        </w:rPr>
        <w:t>об автобусах</w:t>
      </w:r>
      <w:r w:rsidR="0052778B">
        <w:rPr>
          <w:rFonts w:ascii="Times New Roman" w:hAnsi="Times New Roman" w:cs="Times New Roman"/>
          <w:sz w:val="28"/>
          <w:szCs w:val="28"/>
        </w:rPr>
        <w:t xml:space="preserve"> в реестр лицензий</w:t>
      </w:r>
      <w:r w:rsidR="0052778B" w:rsidRPr="00662D37">
        <w:rPr>
          <w:rFonts w:ascii="Times New Roman" w:hAnsi="Times New Roman" w:cs="Times New Roman"/>
          <w:sz w:val="28"/>
          <w:szCs w:val="28"/>
        </w:rPr>
        <w:t xml:space="preserve"> </w:t>
      </w:r>
      <w:r w:rsidRPr="00662D37">
        <w:rPr>
          <w:rFonts w:ascii="Times New Roman" w:hAnsi="Times New Roman" w:cs="Times New Roman"/>
          <w:sz w:val="28"/>
          <w:szCs w:val="28"/>
        </w:rPr>
        <w:t xml:space="preserve">и прилагаемых к нему документов или в случае их несоответствия </w:t>
      </w:r>
      <w:r w:rsidRPr="00F6090E">
        <w:rPr>
          <w:rFonts w:ascii="Times New Roman" w:hAnsi="Times New Roman" w:cs="Times New Roman"/>
          <w:sz w:val="28"/>
          <w:szCs w:val="28"/>
        </w:rPr>
        <w:t xml:space="preserve">положениям </w:t>
      </w:r>
      <w:hyperlink r:id="rId13" w:history="1">
        <w:r w:rsidRPr="00F6090E">
          <w:rPr>
            <w:rFonts w:ascii="Times New Roman" w:hAnsi="Times New Roman" w:cs="Times New Roman"/>
            <w:sz w:val="28"/>
            <w:szCs w:val="28"/>
          </w:rPr>
          <w:t>частей 1</w:t>
        </w:r>
      </w:hyperlink>
      <w:r w:rsidRPr="00F6090E">
        <w:rPr>
          <w:rFonts w:ascii="Times New Roman" w:hAnsi="Times New Roman" w:cs="Times New Roman"/>
          <w:sz w:val="28"/>
          <w:szCs w:val="28"/>
        </w:rPr>
        <w:t xml:space="preserve"> и (или) </w:t>
      </w:r>
      <w:hyperlink r:id="rId14" w:history="1">
        <w:r w:rsidRPr="00F6090E">
          <w:rPr>
            <w:rFonts w:ascii="Times New Roman" w:hAnsi="Times New Roman" w:cs="Times New Roman"/>
            <w:sz w:val="28"/>
            <w:szCs w:val="28"/>
          </w:rPr>
          <w:t>3 статьи 13</w:t>
        </w:r>
      </w:hyperlink>
      <w:r w:rsidRPr="00F6090E">
        <w:rPr>
          <w:rFonts w:ascii="Times New Roman" w:hAnsi="Times New Roman" w:cs="Times New Roman"/>
          <w:sz w:val="28"/>
          <w:szCs w:val="28"/>
        </w:rPr>
        <w:t xml:space="preserve"> Фед</w:t>
      </w:r>
      <w:r w:rsidR="00F6090E">
        <w:rPr>
          <w:rFonts w:ascii="Times New Roman" w:hAnsi="Times New Roman" w:cs="Times New Roman"/>
          <w:sz w:val="28"/>
          <w:szCs w:val="28"/>
        </w:rPr>
        <w:t>ерального закона №</w:t>
      </w:r>
      <w:r w:rsidRPr="00662D37">
        <w:rPr>
          <w:rFonts w:ascii="Times New Roman" w:hAnsi="Times New Roman" w:cs="Times New Roman"/>
          <w:sz w:val="28"/>
          <w:szCs w:val="28"/>
        </w:rPr>
        <w:t xml:space="preserve"> 99-ФЗ о возврате заявления о предоставлении лицензии и прилагаемых к нему документов с мотивированным обоснованием причин возврата.</w:t>
      </w:r>
    </w:p>
    <w:p w14:paraId="3C8AAF1D"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Срок принятия решения о предоставлении лицензии </w:t>
      </w:r>
      <w:r w:rsidR="0052778B">
        <w:rPr>
          <w:rFonts w:ascii="Times New Roman" w:hAnsi="Times New Roman" w:cs="Times New Roman"/>
          <w:sz w:val="28"/>
          <w:szCs w:val="28"/>
        </w:rPr>
        <w:t xml:space="preserve">и включении сведений </w:t>
      </w:r>
      <w:r w:rsidR="00D017C0">
        <w:rPr>
          <w:rFonts w:ascii="Times New Roman" w:hAnsi="Times New Roman" w:cs="Times New Roman"/>
          <w:sz w:val="28"/>
          <w:szCs w:val="28"/>
        </w:rPr>
        <w:t>об автобусах</w:t>
      </w:r>
      <w:r w:rsidR="0052778B">
        <w:rPr>
          <w:rFonts w:ascii="Times New Roman" w:hAnsi="Times New Roman" w:cs="Times New Roman"/>
          <w:sz w:val="28"/>
          <w:szCs w:val="28"/>
        </w:rPr>
        <w:t xml:space="preserve"> в реестр лицензий</w:t>
      </w:r>
      <w:r w:rsidR="0052778B" w:rsidRPr="00662D37">
        <w:rPr>
          <w:rFonts w:ascii="Times New Roman" w:hAnsi="Times New Roman" w:cs="Times New Roman"/>
          <w:sz w:val="28"/>
          <w:szCs w:val="28"/>
        </w:rPr>
        <w:t xml:space="preserve"> </w:t>
      </w:r>
      <w:r w:rsidRPr="00662D37">
        <w:rPr>
          <w:rFonts w:ascii="Times New Roman" w:hAnsi="Times New Roman" w:cs="Times New Roman"/>
          <w:sz w:val="28"/>
          <w:szCs w:val="28"/>
        </w:rPr>
        <w:t xml:space="preserve">или об отказе в предоставлении исчисляется со дня поступления надлежащим образом оформленного заявления о предоставлении лицензии </w:t>
      </w:r>
      <w:r w:rsidR="0052778B">
        <w:rPr>
          <w:rFonts w:ascii="Times New Roman" w:hAnsi="Times New Roman" w:cs="Times New Roman"/>
          <w:sz w:val="28"/>
          <w:szCs w:val="28"/>
        </w:rPr>
        <w:t xml:space="preserve">и включении сведений </w:t>
      </w:r>
      <w:r w:rsidR="00D017C0">
        <w:rPr>
          <w:rFonts w:ascii="Times New Roman" w:hAnsi="Times New Roman" w:cs="Times New Roman"/>
          <w:sz w:val="28"/>
          <w:szCs w:val="28"/>
        </w:rPr>
        <w:t>об автобусах</w:t>
      </w:r>
      <w:r w:rsidR="0052778B">
        <w:rPr>
          <w:rFonts w:ascii="Times New Roman" w:hAnsi="Times New Roman" w:cs="Times New Roman"/>
          <w:sz w:val="28"/>
          <w:szCs w:val="28"/>
        </w:rPr>
        <w:t xml:space="preserve"> в реестр лицензий</w:t>
      </w:r>
      <w:r w:rsidR="0052778B" w:rsidRPr="00662D37">
        <w:rPr>
          <w:rFonts w:ascii="Times New Roman" w:hAnsi="Times New Roman" w:cs="Times New Roman"/>
          <w:sz w:val="28"/>
          <w:szCs w:val="28"/>
        </w:rPr>
        <w:t xml:space="preserve"> </w:t>
      </w:r>
      <w:r w:rsidRPr="00662D37">
        <w:rPr>
          <w:rFonts w:ascii="Times New Roman" w:hAnsi="Times New Roman" w:cs="Times New Roman"/>
          <w:sz w:val="28"/>
          <w:szCs w:val="28"/>
        </w:rPr>
        <w:t>и в полном объеме прилагаемых к нему документов.</w:t>
      </w:r>
    </w:p>
    <w:p w14:paraId="2F6CBCAF"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случае непредставления соискателем лицензии в 30-дневный срок надлежащим образом оформленного заявления о предоставлении лицензии</w:t>
      </w:r>
      <w:r w:rsidR="0052778B">
        <w:rPr>
          <w:rFonts w:ascii="Times New Roman" w:hAnsi="Times New Roman" w:cs="Times New Roman"/>
          <w:sz w:val="28"/>
          <w:szCs w:val="28"/>
        </w:rPr>
        <w:t xml:space="preserve"> и включении сведений </w:t>
      </w:r>
      <w:r w:rsidR="00D017C0">
        <w:rPr>
          <w:rFonts w:ascii="Times New Roman" w:hAnsi="Times New Roman" w:cs="Times New Roman"/>
          <w:sz w:val="28"/>
          <w:szCs w:val="28"/>
        </w:rPr>
        <w:t>об автобусах</w:t>
      </w:r>
      <w:r w:rsidR="0052778B">
        <w:rPr>
          <w:rFonts w:ascii="Times New Roman" w:hAnsi="Times New Roman" w:cs="Times New Roman"/>
          <w:sz w:val="28"/>
          <w:szCs w:val="28"/>
        </w:rPr>
        <w:t xml:space="preserve"> в реестр лицензий</w:t>
      </w:r>
      <w:r w:rsidRPr="00662D37">
        <w:rPr>
          <w:rFonts w:ascii="Times New Roman" w:hAnsi="Times New Roman" w:cs="Times New Roman"/>
          <w:sz w:val="28"/>
          <w:szCs w:val="28"/>
        </w:rPr>
        <w:t xml:space="preserve"> и (или) в полном объеме прилагаемых к нему документов ранее представленное заявление о предоставлении лицензии </w:t>
      </w:r>
      <w:r w:rsidR="0052778B">
        <w:rPr>
          <w:rFonts w:ascii="Times New Roman" w:hAnsi="Times New Roman" w:cs="Times New Roman"/>
          <w:sz w:val="28"/>
          <w:szCs w:val="28"/>
        </w:rPr>
        <w:t xml:space="preserve">и включении сведений </w:t>
      </w:r>
      <w:r w:rsidR="00D017C0">
        <w:rPr>
          <w:rFonts w:ascii="Times New Roman" w:hAnsi="Times New Roman" w:cs="Times New Roman"/>
          <w:sz w:val="28"/>
          <w:szCs w:val="28"/>
        </w:rPr>
        <w:t>об автобусах</w:t>
      </w:r>
      <w:r w:rsidR="0052778B">
        <w:rPr>
          <w:rFonts w:ascii="Times New Roman" w:hAnsi="Times New Roman" w:cs="Times New Roman"/>
          <w:sz w:val="28"/>
          <w:szCs w:val="28"/>
        </w:rPr>
        <w:t xml:space="preserve"> в реестр лицензий</w:t>
      </w:r>
      <w:r w:rsidR="0052778B" w:rsidRPr="00662D37">
        <w:rPr>
          <w:rFonts w:ascii="Times New Roman" w:hAnsi="Times New Roman" w:cs="Times New Roman"/>
          <w:sz w:val="28"/>
          <w:szCs w:val="28"/>
        </w:rPr>
        <w:t xml:space="preserve"> </w:t>
      </w:r>
      <w:r w:rsidRPr="00662D37">
        <w:rPr>
          <w:rFonts w:ascii="Times New Roman" w:hAnsi="Times New Roman" w:cs="Times New Roman"/>
          <w:sz w:val="28"/>
          <w:szCs w:val="28"/>
        </w:rPr>
        <w:t>и прилагаемые к нему документы подлежат возврату соискателю лицензии;</w:t>
      </w:r>
    </w:p>
    <w:p w14:paraId="798F548C"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проверка полноты и достоверности содержащихся в заявлении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о предоставлении лицензии </w:t>
      </w:r>
      <w:r w:rsidR="0052778B">
        <w:rPr>
          <w:rFonts w:ascii="Times New Roman" w:hAnsi="Times New Roman" w:cs="Times New Roman"/>
          <w:sz w:val="28"/>
          <w:szCs w:val="28"/>
        </w:rPr>
        <w:t xml:space="preserve">и включении сведений </w:t>
      </w:r>
      <w:r w:rsidR="00D017C0">
        <w:rPr>
          <w:rFonts w:ascii="Times New Roman" w:hAnsi="Times New Roman" w:cs="Times New Roman"/>
          <w:sz w:val="28"/>
          <w:szCs w:val="28"/>
        </w:rPr>
        <w:t>об автобусах</w:t>
      </w:r>
      <w:r w:rsidR="0052778B">
        <w:rPr>
          <w:rFonts w:ascii="Times New Roman" w:hAnsi="Times New Roman" w:cs="Times New Roman"/>
          <w:sz w:val="28"/>
          <w:szCs w:val="28"/>
        </w:rPr>
        <w:t xml:space="preserve"> в реестр лицензий</w:t>
      </w:r>
      <w:r w:rsidR="0052778B" w:rsidRPr="00662D37">
        <w:rPr>
          <w:rFonts w:ascii="Times New Roman" w:hAnsi="Times New Roman" w:cs="Times New Roman"/>
          <w:sz w:val="28"/>
          <w:szCs w:val="28"/>
        </w:rPr>
        <w:t xml:space="preserve"> </w:t>
      </w:r>
      <w:r w:rsidRPr="00662D37">
        <w:rPr>
          <w:rFonts w:ascii="Times New Roman" w:hAnsi="Times New Roman" w:cs="Times New Roman"/>
          <w:sz w:val="28"/>
          <w:szCs w:val="28"/>
        </w:rPr>
        <w:t>и прилагаемых документах сведений, в том числе проверка соответствия соискателя лицензии лицензионным требованиям и принятие решения о предоставлении лицензии</w:t>
      </w:r>
      <w:r w:rsidR="0052778B">
        <w:rPr>
          <w:rFonts w:ascii="Times New Roman" w:hAnsi="Times New Roman" w:cs="Times New Roman"/>
          <w:sz w:val="28"/>
          <w:szCs w:val="28"/>
        </w:rPr>
        <w:t xml:space="preserve"> и включении сведений </w:t>
      </w:r>
      <w:r w:rsidR="00D017C0">
        <w:rPr>
          <w:rFonts w:ascii="Times New Roman" w:hAnsi="Times New Roman" w:cs="Times New Roman"/>
          <w:sz w:val="28"/>
          <w:szCs w:val="28"/>
        </w:rPr>
        <w:t>об автобусах</w:t>
      </w:r>
      <w:r w:rsidR="0052778B">
        <w:rPr>
          <w:rFonts w:ascii="Times New Roman" w:hAnsi="Times New Roman" w:cs="Times New Roman"/>
          <w:sz w:val="28"/>
          <w:szCs w:val="28"/>
        </w:rPr>
        <w:t xml:space="preserve"> в реестр лицензий</w:t>
      </w:r>
      <w:r w:rsidRPr="00662D37">
        <w:rPr>
          <w:rFonts w:ascii="Times New Roman" w:hAnsi="Times New Roman" w:cs="Times New Roman"/>
          <w:sz w:val="28"/>
          <w:szCs w:val="28"/>
        </w:rPr>
        <w:t xml:space="preserve"> или об отказе в предоставлении, осуществляется в срок, не превышающий 45 рабочих дней со дня приема надлежащим образом оформленного заявления о предоставлении лицензии</w:t>
      </w:r>
      <w:r w:rsidR="0052778B" w:rsidRPr="0052778B">
        <w:rPr>
          <w:rFonts w:ascii="Times New Roman" w:hAnsi="Times New Roman" w:cs="Times New Roman"/>
          <w:sz w:val="28"/>
          <w:szCs w:val="28"/>
        </w:rPr>
        <w:t xml:space="preserve"> </w:t>
      </w:r>
      <w:r w:rsidR="0052778B">
        <w:rPr>
          <w:rFonts w:ascii="Times New Roman" w:hAnsi="Times New Roman" w:cs="Times New Roman"/>
          <w:sz w:val="28"/>
          <w:szCs w:val="28"/>
        </w:rPr>
        <w:t xml:space="preserve">и включении сведений </w:t>
      </w:r>
      <w:r w:rsidR="00D017C0">
        <w:rPr>
          <w:rFonts w:ascii="Times New Roman" w:hAnsi="Times New Roman" w:cs="Times New Roman"/>
          <w:sz w:val="28"/>
          <w:szCs w:val="28"/>
        </w:rPr>
        <w:t>об автобусах</w:t>
      </w:r>
      <w:r w:rsidR="0052778B">
        <w:rPr>
          <w:rFonts w:ascii="Times New Roman" w:hAnsi="Times New Roman" w:cs="Times New Roman"/>
          <w:sz w:val="28"/>
          <w:szCs w:val="28"/>
        </w:rPr>
        <w:t xml:space="preserve"> в реестр лицензий</w:t>
      </w:r>
      <w:r w:rsidRPr="00662D37">
        <w:rPr>
          <w:rFonts w:ascii="Times New Roman" w:hAnsi="Times New Roman" w:cs="Times New Roman"/>
          <w:sz w:val="28"/>
          <w:szCs w:val="28"/>
        </w:rPr>
        <w:t xml:space="preserve"> и в полном объеме прилагаемых к нему документов.</w:t>
      </w:r>
    </w:p>
    <w:p w14:paraId="0AAB69EF" w14:textId="77777777" w:rsidR="00662D37" w:rsidRPr="00662D37" w:rsidRDefault="00662D37" w:rsidP="0056582B">
      <w:pPr>
        <w:pStyle w:val="ConsPlusNormal"/>
        <w:ind w:firstLine="709"/>
        <w:jc w:val="both"/>
        <w:rPr>
          <w:rFonts w:ascii="Times New Roman" w:hAnsi="Times New Roman" w:cs="Times New Roman"/>
          <w:sz w:val="28"/>
          <w:szCs w:val="28"/>
        </w:rPr>
      </w:pPr>
      <w:bookmarkStart w:id="6" w:name="P139"/>
      <w:bookmarkEnd w:id="6"/>
      <w:r w:rsidRPr="00662D37">
        <w:rPr>
          <w:rFonts w:ascii="Times New Roman" w:hAnsi="Times New Roman" w:cs="Times New Roman"/>
          <w:sz w:val="28"/>
          <w:szCs w:val="28"/>
        </w:rPr>
        <w:t>14. Решение о переоформлении лицензии в случае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принимается в следующие сроки:</w:t>
      </w:r>
    </w:p>
    <w:p w14:paraId="6D0BBF07" w14:textId="77777777" w:rsidR="00662D37" w:rsidRPr="00662D37" w:rsidRDefault="00662D37" w:rsidP="0056582B">
      <w:pPr>
        <w:pStyle w:val="ConsPlusNormal"/>
        <w:ind w:firstLine="709"/>
        <w:jc w:val="both"/>
        <w:rPr>
          <w:rFonts w:ascii="Times New Roman" w:hAnsi="Times New Roman" w:cs="Times New Roman"/>
          <w:sz w:val="28"/>
          <w:szCs w:val="28"/>
        </w:rPr>
      </w:pPr>
      <w:bookmarkStart w:id="7" w:name="P140"/>
      <w:bookmarkEnd w:id="7"/>
      <w:r w:rsidRPr="00662D37">
        <w:rPr>
          <w:rFonts w:ascii="Times New Roman" w:hAnsi="Times New Roman" w:cs="Times New Roman"/>
          <w:sz w:val="28"/>
          <w:szCs w:val="28"/>
        </w:rPr>
        <w:t xml:space="preserve">1) принятие решения о рассмотрении заявления о переоформлении лицензии, оформленного в соответствии с </w:t>
      </w:r>
      <w:hyperlink w:anchor="P1226" w:history="1">
        <w:r w:rsidR="00F6090E" w:rsidRPr="00F6090E">
          <w:rPr>
            <w:rFonts w:ascii="Times New Roman" w:hAnsi="Times New Roman" w:cs="Times New Roman"/>
            <w:sz w:val="28"/>
            <w:szCs w:val="28"/>
          </w:rPr>
          <w:t>приложением</w:t>
        </w:r>
      </w:hyperlink>
      <w:r w:rsidR="00F6090E" w:rsidRPr="00F6090E">
        <w:rPr>
          <w:rFonts w:ascii="Times New Roman" w:hAnsi="Times New Roman" w:cs="Times New Roman"/>
          <w:sz w:val="28"/>
          <w:szCs w:val="28"/>
        </w:rPr>
        <w:t xml:space="preserve"> № 3</w:t>
      </w:r>
      <w:r w:rsidRPr="00F6090E">
        <w:rPr>
          <w:rFonts w:ascii="Times New Roman" w:hAnsi="Times New Roman" w:cs="Times New Roman"/>
          <w:sz w:val="28"/>
          <w:szCs w:val="28"/>
        </w:rPr>
        <w:t xml:space="preserve"> (для юридических лиц) </w:t>
      </w:r>
      <w:r w:rsidR="00F6090E">
        <w:rPr>
          <w:rFonts w:ascii="Times New Roman" w:hAnsi="Times New Roman" w:cs="Times New Roman"/>
          <w:sz w:val="28"/>
          <w:szCs w:val="28"/>
        </w:rPr>
        <w:br/>
      </w:r>
      <w:r w:rsidRPr="00F6090E">
        <w:rPr>
          <w:rFonts w:ascii="Times New Roman" w:hAnsi="Times New Roman" w:cs="Times New Roman"/>
          <w:sz w:val="28"/>
          <w:szCs w:val="28"/>
        </w:rPr>
        <w:t xml:space="preserve">или </w:t>
      </w:r>
      <w:hyperlink w:anchor="P1375" w:history="1">
        <w:r w:rsidRPr="00F6090E">
          <w:rPr>
            <w:rFonts w:ascii="Times New Roman" w:hAnsi="Times New Roman" w:cs="Times New Roman"/>
            <w:sz w:val="28"/>
            <w:szCs w:val="28"/>
          </w:rPr>
          <w:t xml:space="preserve">приложением </w:t>
        </w:r>
      </w:hyperlink>
      <w:r w:rsidR="00F6090E" w:rsidRPr="00F6090E">
        <w:rPr>
          <w:rFonts w:ascii="Times New Roman" w:hAnsi="Times New Roman" w:cs="Times New Roman"/>
          <w:sz w:val="28"/>
          <w:szCs w:val="28"/>
        </w:rPr>
        <w:t>№ 4</w:t>
      </w:r>
      <w:r w:rsidRPr="00F6090E">
        <w:rPr>
          <w:rFonts w:ascii="Times New Roman" w:hAnsi="Times New Roman" w:cs="Times New Roman"/>
          <w:sz w:val="28"/>
          <w:szCs w:val="28"/>
        </w:rPr>
        <w:t xml:space="preserve"> </w:t>
      </w:r>
      <w:r w:rsidRPr="00662D37">
        <w:rPr>
          <w:rFonts w:ascii="Times New Roman" w:hAnsi="Times New Roman" w:cs="Times New Roman"/>
          <w:sz w:val="28"/>
          <w:szCs w:val="28"/>
        </w:rPr>
        <w:t>(для индивидуальных предпринимателей) к Регламенту, и прилагаемых к нему в полном объеме документов не должно превышать более трех рабочих дней с даты регистрации заявления о переоформлении лицензии и прилагаемых к нему документов.</w:t>
      </w:r>
    </w:p>
    <w:p w14:paraId="76AC5B23"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если заявление о переоформлении лицензии оформлено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с нарушением требований, </w:t>
      </w:r>
      <w:r w:rsidRPr="00F6090E">
        <w:rPr>
          <w:rFonts w:ascii="Times New Roman" w:hAnsi="Times New Roman" w:cs="Times New Roman"/>
          <w:sz w:val="28"/>
          <w:szCs w:val="28"/>
        </w:rPr>
        <w:t xml:space="preserve">установленных </w:t>
      </w:r>
      <w:hyperlink r:id="rId15" w:history="1">
        <w:r w:rsidRPr="00F6090E">
          <w:rPr>
            <w:rFonts w:ascii="Times New Roman" w:hAnsi="Times New Roman" w:cs="Times New Roman"/>
            <w:sz w:val="28"/>
            <w:szCs w:val="28"/>
          </w:rPr>
          <w:t>статьей 18</w:t>
        </w:r>
      </w:hyperlink>
      <w:r w:rsidR="00F6090E">
        <w:rPr>
          <w:rFonts w:ascii="Times New Roman" w:hAnsi="Times New Roman" w:cs="Times New Roman"/>
          <w:sz w:val="28"/>
          <w:szCs w:val="28"/>
        </w:rPr>
        <w:t xml:space="preserve"> Федерального закона </w:t>
      </w:r>
      <w:r w:rsidR="00F6090E">
        <w:rPr>
          <w:rFonts w:ascii="Times New Roman" w:hAnsi="Times New Roman" w:cs="Times New Roman"/>
          <w:sz w:val="28"/>
          <w:szCs w:val="28"/>
        </w:rPr>
        <w:br/>
        <w:t>№</w:t>
      </w:r>
      <w:r w:rsidRPr="00F6090E">
        <w:rPr>
          <w:rFonts w:ascii="Times New Roman" w:hAnsi="Times New Roman" w:cs="Times New Roman"/>
          <w:sz w:val="28"/>
          <w:szCs w:val="28"/>
        </w:rPr>
        <w:t xml:space="preserve"> 99-ФЗ, и (или) документы в случаях, установленных </w:t>
      </w:r>
      <w:hyperlink r:id="rId16" w:history="1">
        <w:r w:rsidRPr="00F6090E">
          <w:rPr>
            <w:rFonts w:ascii="Times New Roman" w:hAnsi="Times New Roman" w:cs="Times New Roman"/>
            <w:sz w:val="28"/>
            <w:szCs w:val="28"/>
          </w:rPr>
          <w:t>статьей 18</w:t>
        </w:r>
      </w:hyperlink>
      <w:r w:rsidR="00F6090E">
        <w:rPr>
          <w:rFonts w:ascii="Times New Roman" w:hAnsi="Times New Roman" w:cs="Times New Roman"/>
          <w:sz w:val="28"/>
          <w:szCs w:val="28"/>
        </w:rPr>
        <w:t xml:space="preserve"> Федерального </w:t>
      </w:r>
      <w:r w:rsidR="00F6090E">
        <w:rPr>
          <w:rFonts w:ascii="Times New Roman" w:hAnsi="Times New Roman" w:cs="Times New Roman"/>
          <w:sz w:val="28"/>
          <w:szCs w:val="28"/>
        </w:rPr>
        <w:lastRenderedPageBreak/>
        <w:t>закона №</w:t>
      </w:r>
      <w:r w:rsidRPr="00F6090E">
        <w:rPr>
          <w:rFonts w:ascii="Times New Roman" w:hAnsi="Times New Roman" w:cs="Times New Roman"/>
          <w:sz w:val="28"/>
          <w:szCs w:val="28"/>
        </w:rPr>
        <w:t xml:space="preserve"> 99-ФЗ, представлены не в полном объеме, то в течение трех рабочих </w:t>
      </w:r>
      <w:r w:rsidRPr="00662D37">
        <w:rPr>
          <w:rFonts w:ascii="Times New Roman" w:hAnsi="Times New Roman" w:cs="Times New Roman"/>
          <w:sz w:val="28"/>
          <w:szCs w:val="28"/>
        </w:rPr>
        <w:t xml:space="preserve">дней со дня приема заявления о переоформлении лицензии лицензиату вручается уведомление о необходимости устранения в 30-дневный срок выявленных нарушений и (или) представления документов, которые отсутствуют, </w:t>
      </w:r>
      <w:r w:rsidR="00F6090E">
        <w:rPr>
          <w:rFonts w:ascii="Times New Roman" w:hAnsi="Times New Roman" w:cs="Times New Roman"/>
          <w:sz w:val="28"/>
          <w:szCs w:val="28"/>
        </w:rPr>
        <w:br/>
      </w:r>
      <w:r w:rsidRPr="00662D37">
        <w:rPr>
          <w:rFonts w:ascii="Times New Roman" w:hAnsi="Times New Roman" w:cs="Times New Roman"/>
          <w:sz w:val="28"/>
          <w:szCs w:val="28"/>
        </w:rPr>
        <w:t>или направляется заказным почтовым отправлением с уведомлением о вручении.</w:t>
      </w:r>
    </w:p>
    <w:p w14:paraId="4D31479F"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если в заявлении о переоформлении лицензии указывается </w:t>
      </w:r>
      <w:r w:rsidR="00F6090E">
        <w:rPr>
          <w:rFonts w:ascii="Times New Roman" w:hAnsi="Times New Roman" w:cs="Times New Roman"/>
          <w:sz w:val="28"/>
          <w:szCs w:val="28"/>
        </w:rPr>
        <w:br/>
      </w:r>
      <w:r w:rsidRPr="00662D37">
        <w:rPr>
          <w:rFonts w:ascii="Times New Roman" w:hAnsi="Times New Roman" w:cs="Times New Roman"/>
          <w:sz w:val="28"/>
          <w:szCs w:val="28"/>
        </w:rPr>
        <w:t>на необходимость получения переоформленной лицензии в форме электронного документа, лицензиату направляется в форме электронного документа, подписанного электронной подписью, копия описи с отметкой о дате приема заявления о переоформлении лицензии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14:paraId="76958CFA"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течение трех рабочих дней со дня представления лицензиатом надлежащим образом оформленного заявления о </w:t>
      </w:r>
      <w:r w:rsidRPr="00F6090E">
        <w:rPr>
          <w:rFonts w:ascii="Times New Roman" w:hAnsi="Times New Roman" w:cs="Times New Roman"/>
          <w:sz w:val="28"/>
          <w:szCs w:val="28"/>
        </w:rPr>
        <w:t xml:space="preserve">переоформлении лицензии и в полном объеме прилагаемых к нему документов в соответствии с </w:t>
      </w:r>
      <w:hyperlink r:id="rId17" w:history="1">
        <w:r w:rsidRPr="00F6090E">
          <w:rPr>
            <w:rFonts w:ascii="Times New Roman" w:hAnsi="Times New Roman" w:cs="Times New Roman"/>
            <w:sz w:val="28"/>
            <w:szCs w:val="28"/>
          </w:rPr>
          <w:t>частью 14 статьи 18</w:t>
        </w:r>
      </w:hyperlink>
      <w:r w:rsidRPr="00662D37">
        <w:rPr>
          <w:rFonts w:ascii="Times New Roman" w:hAnsi="Times New Roman" w:cs="Times New Roman"/>
          <w:sz w:val="28"/>
          <w:szCs w:val="28"/>
        </w:rPr>
        <w:t xml:space="preserve"> Федерального </w:t>
      </w:r>
      <w:r w:rsidR="00F6090E">
        <w:rPr>
          <w:rFonts w:ascii="Times New Roman" w:hAnsi="Times New Roman" w:cs="Times New Roman"/>
          <w:sz w:val="28"/>
          <w:szCs w:val="28"/>
        </w:rPr>
        <w:t>закона №</w:t>
      </w:r>
      <w:r w:rsidRPr="00662D37">
        <w:rPr>
          <w:rFonts w:ascii="Times New Roman" w:hAnsi="Times New Roman" w:cs="Times New Roman"/>
          <w:sz w:val="28"/>
          <w:szCs w:val="28"/>
        </w:rPr>
        <w:t xml:space="preserve"> 99-ФЗ принимается решение о рассмотрении этого заявления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и прилагаемых к </w:t>
      </w:r>
      <w:r w:rsidRPr="00F6090E">
        <w:rPr>
          <w:rFonts w:ascii="Times New Roman" w:hAnsi="Times New Roman" w:cs="Times New Roman"/>
          <w:sz w:val="28"/>
          <w:szCs w:val="28"/>
        </w:rPr>
        <w:t xml:space="preserve">нему документов или в случае их несоответствия положениям </w:t>
      </w:r>
      <w:hyperlink r:id="rId18" w:history="1">
        <w:r w:rsidRPr="00F6090E">
          <w:rPr>
            <w:rFonts w:ascii="Times New Roman" w:hAnsi="Times New Roman" w:cs="Times New Roman"/>
            <w:sz w:val="28"/>
            <w:szCs w:val="28"/>
          </w:rPr>
          <w:t>частей 3</w:t>
        </w:r>
      </w:hyperlink>
      <w:r w:rsidRPr="00F6090E">
        <w:rPr>
          <w:rFonts w:ascii="Times New Roman" w:hAnsi="Times New Roman" w:cs="Times New Roman"/>
          <w:sz w:val="28"/>
          <w:szCs w:val="28"/>
        </w:rPr>
        <w:t xml:space="preserve">, </w:t>
      </w:r>
      <w:hyperlink r:id="rId19" w:history="1">
        <w:r w:rsidRPr="00F6090E">
          <w:rPr>
            <w:rFonts w:ascii="Times New Roman" w:hAnsi="Times New Roman" w:cs="Times New Roman"/>
            <w:sz w:val="28"/>
            <w:szCs w:val="28"/>
          </w:rPr>
          <w:t>7</w:t>
        </w:r>
      </w:hyperlink>
      <w:r w:rsidRPr="00F6090E">
        <w:rPr>
          <w:rFonts w:ascii="Times New Roman" w:hAnsi="Times New Roman" w:cs="Times New Roman"/>
          <w:sz w:val="28"/>
          <w:szCs w:val="28"/>
        </w:rPr>
        <w:t xml:space="preserve"> и (или) </w:t>
      </w:r>
      <w:hyperlink r:id="rId20" w:history="1">
        <w:r w:rsidRPr="00F6090E">
          <w:rPr>
            <w:rFonts w:ascii="Times New Roman" w:hAnsi="Times New Roman" w:cs="Times New Roman"/>
            <w:sz w:val="28"/>
            <w:szCs w:val="28"/>
          </w:rPr>
          <w:t>9 статьи 18</w:t>
        </w:r>
      </w:hyperlink>
      <w:r w:rsidRPr="00F6090E">
        <w:rPr>
          <w:rFonts w:ascii="Times New Roman" w:hAnsi="Times New Roman" w:cs="Times New Roman"/>
          <w:sz w:val="28"/>
          <w:szCs w:val="28"/>
        </w:rPr>
        <w:t xml:space="preserve"> Федерального </w:t>
      </w:r>
      <w:r w:rsidR="00F6090E">
        <w:rPr>
          <w:rFonts w:ascii="Times New Roman" w:hAnsi="Times New Roman" w:cs="Times New Roman"/>
          <w:sz w:val="28"/>
          <w:szCs w:val="28"/>
        </w:rPr>
        <w:t>закона №</w:t>
      </w:r>
      <w:r w:rsidRPr="00662D37">
        <w:rPr>
          <w:rFonts w:ascii="Times New Roman" w:hAnsi="Times New Roman" w:cs="Times New Roman"/>
          <w:sz w:val="28"/>
          <w:szCs w:val="28"/>
        </w:rPr>
        <w:t xml:space="preserve"> 99-ФЗ о возврате этого заявления и прилагаемых к нему документов с мотивированным обоснованием причин возврата.</w:t>
      </w:r>
    </w:p>
    <w:p w14:paraId="624E5A70"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Срок принятия решения о переоформлении лицензии или об отказе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в ее переоформлении исчисляется со дня поступления в </w:t>
      </w:r>
      <w:r w:rsidR="00F6090E">
        <w:rPr>
          <w:rFonts w:ascii="Times New Roman" w:hAnsi="Times New Roman" w:cs="Times New Roman"/>
          <w:sz w:val="28"/>
          <w:szCs w:val="28"/>
        </w:rPr>
        <w:t xml:space="preserve">Управление </w:t>
      </w:r>
      <w:proofErr w:type="spellStart"/>
      <w:r w:rsidR="00F6090E">
        <w:rPr>
          <w:rFonts w:ascii="Times New Roman" w:hAnsi="Times New Roman" w:cs="Times New Roman"/>
          <w:sz w:val="28"/>
          <w:szCs w:val="28"/>
        </w:rPr>
        <w:t>госавтодорнадзора</w:t>
      </w:r>
      <w:proofErr w:type="spellEnd"/>
      <w:r w:rsidRPr="00662D37">
        <w:rPr>
          <w:rFonts w:ascii="Times New Roman" w:hAnsi="Times New Roman" w:cs="Times New Roman"/>
          <w:sz w:val="28"/>
          <w:szCs w:val="28"/>
        </w:rPr>
        <w:t xml:space="preserve"> надлежащим образом оформленного заявления </w:t>
      </w:r>
      <w:r w:rsidR="00F6090E">
        <w:rPr>
          <w:rFonts w:ascii="Times New Roman" w:hAnsi="Times New Roman" w:cs="Times New Roman"/>
          <w:sz w:val="28"/>
          <w:szCs w:val="28"/>
        </w:rPr>
        <w:br/>
      </w:r>
      <w:r w:rsidRPr="00662D37">
        <w:rPr>
          <w:rFonts w:ascii="Times New Roman" w:hAnsi="Times New Roman" w:cs="Times New Roman"/>
          <w:sz w:val="28"/>
          <w:szCs w:val="28"/>
        </w:rPr>
        <w:t>о переоформлении лицензии и в полном объеме прилагаемых к нему документов.</w:t>
      </w:r>
    </w:p>
    <w:p w14:paraId="72F07232"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непредставления лицензиатом в 30-дневный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w:t>
      </w:r>
      <w:r w:rsidR="00F6090E">
        <w:rPr>
          <w:rFonts w:ascii="Times New Roman" w:hAnsi="Times New Roman" w:cs="Times New Roman"/>
          <w:sz w:val="28"/>
          <w:szCs w:val="28"/>
        </w:rPr>
        <w:br/>
      </w:r>
      <w:r w:rsidRPr="00662D37">
        <w:rPr>
          <w:rFonts w:ascii="Times New Roman" w:hAnsi="Times New Roman" w:cs="Times New Roman"/>
          <w:sz w:val="28"/>
          <w:szCs w:val="28"/>
        </w:rPr>
        <w:t>о переоформлении лицензии подлежит возврату лицензиату;</w:t>
      </w:r>
    </w:p>
    <w:p w14:paraId="0D59DD81"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рассмотрение заявления о переоформлении лицензии и прилагаемых к нему документов с учетом сведений о лицензиате, имеющихся в его лицензионном деле, а также проверка достоверности </w:t>
      </w:r>
      <w:r w:rsidRPr="00F6090E">
        <w:rPr>
          <w:rFonts w:ascii="Times New Roman" w:hAnsi="Times New Roman" w:cs="Times New Roman"/>
          <w:sz w:val="28"/>
          <w:szCs w:val="28"/>
        </w:rPr>
        <w:t xml:space="preserve">содержащихся в указанном заявлении и прилагаемых к нему документах новых сведений в порядке, установленном </w:t>
      </w:r>
      <w:hyperlink r:id="rId21" w:history="1">
        <w:r w:rsidRPr="00F6090E">
          <w:rPr>
            <w:rFonts w:ascii="Times New Roman" w:hAnsi="Times New Roman" w:cs="Times New Roman"/>
            <w:sz w:val="28"/>
            <w:szCs w:val="28"/>
          </w:rPr>
          <w:t>статьей 19</w:t>
        </w:r>
      </w:hyperlink>
      <w:r w:rsidR="00F6090E">
        <w:rPr>
          <w:rFonts w:ascii="Times New Roman" w:hAnsi="Times New Roman" w:cs="Times New Roman"/>
          <w:sz w:val="28"/>
          <w:szCs w:val="28"/>
        </w:rPr>
        <w:t xml:space="preserve"> Федерального закона №</w:t>
      </w:r>
      <w:r w:rsidRPr="00F6090E">
        <w:rPr>
          <w:rFonts w:ascii="Times New Roman" w:hAnsi="Times New Roman" w:cs="Times New Roman"/>
          <w:sz w:val="28"/>
          <w:szCs w:val="28"/>
        </w:rPr>
        <w:t xml:space="preserve"> 99-ФЗ, и принятие решения о переоформлении лицензии или об отказе в ее переоформлении осуществляются в </w:t>
      </w:r>
      <w:r w:rsidRPr="00662D37">
        <w:rPr>
          <w:rFonts w:ascii="Times New Roman" w:hAnsi="Times New Roman" w:cs="Times New Roman"/>
          <w:sz w:val="28"/>
          <w:szCs w:val="28"/>
        </w:rPr>
        <w:t>срок, не превышающий 10 рабочих дней со дня приема заявления о переоформлении лицензии и прилагаемых к нему документов.</w:t>
      </w:r>
    </w:p>
    <w:p w14:paraId="4B9362B9" w14:textId="77777777" w:rsidR="00662D37" w:rsidRPr="00662D37" w:rsidRDefault="00662D37" w:rsidP="0056582B">
      <w:pPr>
        <w:pStyle w:val="ConsPlusNormal"/>
        <w:ind w:firstLine="709"/>
        <w:jc w:val="both"/>
        <w:rPr>
          <w:rFonts w:ascii="Times New Roman" w:hAnsi="Times New Roman" w:cs="Times New Roman"/>
          <w:sz w:val="28"/>
          <w:szCs w:val="28"/>
        </w:rPr>
      </w:pPr>
      <w:bookmarkStart w:id="8" w:name="P147"/>
      <w:bookmarkStart w:id="9" w:name="P150"/>
      <w:bookmarkEnd w:id="8"/>
      <w:bookmarkEnd w:id="9"/>
      <w:r w:rsidRPr="00662D37">
        <w:rPr>
          <w:rFonts w:ascii="Times New Roman" w:hAnsi="Times New Roman" w:cs="Times New Roman"/>
          <w:sz w:val="28"/>
          <w:szCs w:val="28"/>
        </w:rPr>
        <w:t>1</w:t>
      </w:r>
      <w:r w:rsidR="00281A37">
        <w:rPr>
          <w:rFonts w:ascii="Times New Roman" w:hAnsi="Times New Roman" w:cs="Times New Roman"/>
          <w:sz w:val="28"/>
          <w:szCs w:val="28"/>
        </w:rPr>
        <w:t>5</w:t>
      </w:r>
      <w:r w:rsidRPr="00662D37">
        <w:rPr>
          <w:rFonts w:ascii="Times New Roman" w:hAnsi="Times New Roman" w:cs="Times New Roman"/>
          <w:sz w:val="28"/>
          <w:szCs w:val="28"/>
        </w:rPr>
        <w:t xml:space="preserve">. Сведения о конкретной лицензии предоставляются в срок,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не превышающий пяти рабочих дней со дня получения заявления о предоставлении сведений о конкретной лицензии, оформленного в соответствии с </w:t>
      </w:r>
      <w:r w:rsidR="00F6090E">
        <w:rPr>
          <w:rFonts w:ascii="Times New Roman" w:hAnsi="Times New Roman" w:cs="Times New Roman"/>
          <w:sz w:val="28"/>
          <w:szCs w:val="28"/>
        </w:rPr>
        <w:t xml:space="preserve">приложением </w:t>
      </w:r>
      <w:r w:rsidR="00F6090E">
        <w:rPr>
          <w:rFonts w:ascii="Times New Roman" w:hAnsi="Times New Roman" w:cs="Times New Roman"/>
          <w:sz w:val="28"/>
          <w:szCs w:val="28"/>
        </w:rPr>
        <w:br/>
        <w:t xml:space="preserve">№ 5 </w:t>
      </w:r>
      <w:r w:rsidRPr="00662D37">
        <w:rPr>
          <w:rFonts w:ascii="Times New Roman" w:hAnsi="Times New Roman" w:cs="Times New Roman"/>
          <w:sz w:val="28"/>
          <w:szCs w:val="28"/>
        </w:rPr>
        <w:t xml:space="preserve">(для юридических лиц) или </w:t>
      </w:r>
      <w:r w:rsidR="00F6090E">
        <w:rPr>
          <w:rFonts w:ascii="Times New Roman" w:hAnsi="Times New Roman" w:cs="Times New Roman"/>
          <w:sz w:val="28"/>
          <w:szCs w:val="28"/>
        </w:rPr>
        <w:t xml:space="preserve">приложением № 6 </w:t>
      </w:r>
      <w:r w:rsidRPr="00662D37">
        <w:rPr>
          <w:rFonts w:ascii="Times New Roman" w:hAnsi="Times New Roman" w:cs="Times New Roman"/>
          <w:sz w:val="28"/>
          <w:szCs w:val="28"/>
        </w:rPr>
        <w:t xml:space="preserve">(для физических лиц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и индивидуальных предпринимателей) к </w:t>
      </w:r>
      <w:r w:rsidR="00281A37">
        <w:rPr>
          <w:rFonts w:ascii="Times New Roman" w:hAnsi="Times New Roman" w:cs="Times New Roman"/>
          <w:sz w:val="28"/>
          <w:szCs w:val="28"/>
        </w:rPr>
        <w:t>Р</w:t>
      </w:r>
      <w:r w:rsidR="00B55DED">
        <w:rPr>
          <w:rFonts w:ascii="Times New Roman" w:hAnsi="Times New Roman" w:cs="Times New Roman"/>
          <w:sz w:val="28"/>
          <w:szCs w:val="28"/>
        </w:rPr>
        <w:t>егламенту</w:t>
      </w:r>
      <w:r w:rsidRPr="00662D37">
        <w:rPr>
          <w:rFonts w:ascii="Times New Roman" w:hAnsi="Times New Roman" w:cs="Times New Roman"/>
          <w:sz w:val="28"/>
          <w:szCs w:val="28"/>
        </w:rPr>
        <w:t>.</w:t>
      </w:r>
    </w:p>
    <w:p w14:paraId="703F2A45" w14:textId="77777777" w:rsidR="00662D37" w:rsidRPr="00662D37" w:rsidRDefault="00662D37" w:rsidP="0056582B">
      <w:pPr>
        <w:pStyle w:val="ConsPlusNormal"/>
        <w:ind w:firstLine="709"/>
        <w:jc w:val="both"/>
        <w:rPr>
          <w:rFonts w:ascii="Times New Roman" w:hAnsi="Times New Roman" w:cs="Times New Roman"/>
          <w:sz w:val="28"/>
          <w:szCs w:val="28"/>
        </w:rPr>
      </w:pPr>
      <w:bookmarkStart w:id="10" w:name="P151"/>
      <w:bookmarkEnd w:id="10"/>
      <w:r w:rsidRPr="00662D37">
        <w:rPr>
          <w:rFonts w:ascii="Times New Roman" w:hAnsi="Times New Roman" w:cs="Times New Roman"/>
          <w:sz w:val="28"/>
          <w:szCs w:val="28"/>
        </w:rPr>
        <w:t>1</w:t>
      </w:r>
      <w:r w:rsidR="00281A37">
        <w:rPr>
          <w:rFonts w:ascii="Times New Roman" w:hAnsi="Times New Roman" w:cs="Times New Roman"/>
          <w:sz w:val="28"/>
          <w:szCs w:val="28"/>
        </w:rPr>
        <w:t>6</w:t>
      </w:r>
      <w:r w:rsidRPr="00662D37">
        <w:rPr>
          <w:rFonts w:ascii="Times New Roman" w:hAnsi="Times New Roman" w:cs="Times New Roman"/>
          <w:sz w:val="28"/>
          <w:szCs w:val="28"/>
        </w:rPr>
        <w:t xml:space="preserve">. Выдача дубликата осуществляется в течение трех рабочих дней со дня поступления заявления о выдаче дубликата лицензии, оформленного в соответствии с </w:t>
      </w:r>
      <w:r w:rsidR="00F6090E">
        <w:rPr>
          <w:rFonts w:ascii="Times New Roman" w:hAnsi="Times New Roman" w:cs="Times New Roman"/>
          <w:sz w:val="28"/>
          <w:szCs w:val="28"/>
        </w:rPr>
        <w:t xml:space="preserve">приложением № 7 </w:t>
      </w:r>
      <w:r w:rsidRPr="00662D37">
        <w:rPr>
          <w:rFonts w:ascii="Times New Roman" w:hAnsi="Times New Roman" w:cs="Times New Roman"/>
          <w:sz w:val="28"/>
          <w:szCs w:val="28"/>
        </w:rPr>
        <w:t xml:space="preserve">(для юридических лиц) или </w:t>
      </w:r>
      <w:r w:rsidR="00F6090E">
        <w:rPr>
          <w:rFonts w:ascii="Times New Roman" w:hAnsi="Times New Roman" w:cs="Times New Roman"/>
          <w:sz w:val="28"/>
          <w:szCs w:val="28"/>
        </w:rPr>
        <w:t xml:space="preserve">приложением № 8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(для индивидуальных предпринимателей) к </w:t>
      </w:r>
      <w:r w:rsidR="00281A37">
        <w:rPr>
          <w:rFonts w:ascii="Times New Roman" w:hAnsi="Times New Roman" w:cs="Times New Roman"/>
          <w:sz w:val="28"/>
          <w:szCs w:val="28"/>
        </w:rPr>
        <w:t>Р</w:t>
      </w:r>
      <w:r w:rsidR="00B55DED">
        <w:rPr>
          <w:rFonts w:ascii="Times New Roman" w:hAnsi="Times New Roman" w:cs="Times New Roman"/>
          <w:sz w:val="28"/>
          <w:szCs w:val="28"/>
        </w:rPr>
        <w:t>егламенту</w:t>
      </w:r>
      <w:r w:rsidR="00B55DED" w:rsidRPr="00662D37">
        <w:rPr>
          <w:rFonts w:ascii="Times New Roman" w:hAnsi="Times New Roman" w:cs="Times New Roman"/>
          <w:sz w:val="28"/>
          <w:szCs w:val="28"/>
        </w:rPr>
        <w:t>.</w:t>
      </w:r>
    </w:p>
    <w:p w14:paraId="42459BD1" w14:textId="77777777" w:rsidR="00662D37" w:rsidRPr="0056233C" w:rsidRDefault="00662D37" w:rsidP="0056582B">
      <w:pPr>
        <w:pStyle w:val="ConsPlusNormal"/>
        <w:ind w:firstLine="709"/>
        <w:jc w:val="both"/>
        <w:rPr>
          <w:rFonts w:ascii="Times New Roman" w:hAnsi="Times New Roman" w:cs="Times New Roman"/>
          <w:color w:val="000000" w:themeColor="text1"/>
          <w:sz w:val="28"/>
          <w:szCs w:val="28"/>
        </w:rPr>
      </w:pPr>
      <w:bookmarkStart w:id="11" w:name="P152"/>
      <w:bookmarkEnd w:id="11"/>
      <w:r w:rsidRPr="00662D37">
        <w:rPr>
          <w:rFonts w:ascii="Times New Roman" w:hAnsi="Times New Roman" w:cs="Times New Roman"/>
          <w:sz w:val="28"/>
          <w:szCs w:val="28"/>
        </w:rPr>
        <w:lastRenderedPageBreak/>
        <w:t>1</w:t>
      </w:r>
      <w:r w:rsidR="00281A37">
        <w:rPr>
          <w:rFonts w:ascii="Times New Roman" w:hAnsi="Times New Roman" w:cs="Times New Roman"/>
          <w:sz w:val="28"/>
          <w:szCs w:val="28"/>
        </w:rPr>
        <w:t>7</w:t>
      </w:r>
      <w:r w:rsidRPr="00662D37">
        <w:rPr>
          <w:rFonts w:ascii="Times New Roman" w:hAnsi="Times New Roman" w:cs="Times New Roman"/>
          <w:sz w:val="28"/>
          <w:szCs w:val="28"/>
        </w:rPr>
        <w:t xml:space="preserve">. Копия лицензии предоставляется в течение трех рабочих дней со дня поступления заявления о выдаче копии лицензии, оформленного в соответствии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с </w:t>
      </w:r>
      <w:r w:rsidR="00F6090E">
        <w:rPr>
          <w:rFonts w:ascii="Times New Roman" w:hAnsi="Times New Roman" w:cs="Times New Roman"/>
          <w:sz w:val="28"/>
          <w:szCs w:val="28"/>
        </w:rPr>
        <w:t xml:space="preserve">приложением № 9 </w:t>
      </w:r>
      <w:r w:rsidRPr="00662D37">
        <w:rPr>
          <w:rFonts w:ascii="Times New Roman" w:hAnsi="Times New Roman" w:cs="Times New Roman"/>
          <w:sz w:val="28"/>
          <w:szCs w:val="28"/>
        </w:rPr>
        <w:t xml:space="preserve">(для юридических лиц) или </w:t>
      </w:r>
      <w:r w:rsidR="00F6090E">
        <w:rPr>
          <w:rFonts w:ascii="Times New Roman" w:hAnsi="Times New Roman" w:cs="Times New Roman"/>
          <w:sz w:val="28"/>
          <w:szCs w:val="28"/>
        </w:rPr>
        <w:t xml:space="preserve">приложением № 10 </w:t>
      </w:r>
      <w:r w:rsidR="00F6090E">
        <w:rPr>
          <w:rFonts w:ascii="Times New Roman" w:hAnsi="Times New Roman" w:cs="Times New Roman"/>
          <w:sz w:val="28"/>
          <w:szCs w:val="28"/>
        </w:rPr>
        <w:br/>
      </w:r>
      <w:r w:rsidRPr="00662D37">
        <w:rPr>
          <w:rFonts w:ascii="Times New Roman" w:hAnsi="Times New Roman" w:cs="Times New Roman"/>
          <w:sz w:val="28"/>
          <w:szCs w:val="28"/>
        </w:rPr>
        <w:t xml:space="preserve">(для </w:t>
      </w:r>
      <w:r w:rsidRPr="0056233C">
        <w:rPr>
          <w:rFonts w:ascii="Times New Roman" w:hAnsi="Times New Roman" w:cs="Times New Roman"/>
          <w:color w:val="000000" w:themeColor="text1"/>
          <w:sz w:val="28"/>
          <w:szCs w:val="28"/>
        </w:rPr>
        <w:t>индивидуальных предпринимателей) к</w:t>
      </w:r>
      <w:r w:rsidR="00B55DED" w:rsidRPr="0056233C">
        <w:rPr>
          <w:rFonts w:ascii="Times New Roman" w:hAnsi="Times New Roman" w:cs="Times New Roman"/>
          <w:color w:val="000000" w:themeColor="text1"/>
          <w:sz w:val="28"/>
          <w:szCs w:val="28"/>
        </w:rPr>
        <w:t xml:space="preserve"> </w:t>
      </w:r>
      <w:r w:rsidR="00C21BE4">
        <w:rPr>
          <w:rFonts w:ascii="Times New Roman" w:hAnsi="Times New Roman" w:cs="Times New Roman"/>
          <w:color w:val="000000" w:themeColor="text1"/>
          <w:sz w:val="28"/>
          <w:szCs w:val="28"/>
        </w:rPr>
        <w:t>Р</w:t>
      </w:r>
      <w:r w:rsidR="00B55DED" w:rsidRPr="0056233C">
        <w:rPr>
          <w:rFonts w:ascii="Times New Roman" w:hAnsi="Times New Roman" w:cs="Times New Roman"/>
          <w:color w:val="000000" w:themeColor="text1"/>
          <w:sz w:val="28"/>
          <w:szCs w:val="28"/>
        </w:rPr>
        <w:t>егламенту.</w:t>
      </w:r>
    </w:p>
    <w:p w14:paraId="0377796C" w14:textId="77777777" w:rsidR="002111C2" w:rsidRPr="0056233C" w:rsidRDefault="00281A37" w:rsidP="0056582B">
      <w:pPr>
        <w:pStyle w:val="ConsPlusNormal"/>
        <w:ind w:firstLine="709"/>
        <w:jc w:val="both"/>
        <w:rPr>
          <w:rFonts w:ascii="Times New Roman" w:hAnsi="Times New Roman" w:cs="Times New Roman"/>
          <w:color w:val="000000" w:themeColor="text1"/>
          <w:sz w:val="28"/>
          <w:szCs w:val="28"/>
        </w:rPr>
      </w:pPr>
      <w:r w:rsidRPr="0056233C">
        <w:rPr>
          <w:rFonts w:ascii="Times New Roman" w:hAnsi="Times New Roman" w:cs="Times New Roman"/>
          <w:color w:val="000000" w:themeColor="text1"/>
          <w:sz w:val="28"/>
          <w:szCs w:val="28"/>
        </w:rPr>
        <w:t>18</w:t>
      </w:r>
      <w:r w:rsidR="002111C2" w:rsidRPr="0056233C">
        <w:rPr>
          <w:rFonts w:ascii="Times New Roman" w:hAnsi="Times New Roman" w:cs="Times New Roman"/>
          <w:color w:val="000000" w:themeColor="text1"/>
          <w:sz w:val="28"/>
          <w:szCs w:val="28"/>
        </w:rPr>
        <w:t>. Решение о</w:t>
      </w:r>
      <w:r w:rsidR="0052778B" w:rsidRPr="0056233C">
        <w:rPr>
          <w:rFonts w:ascii="Times New Roman" w:hAnsi="Times New Roman" w:cs="Times New Roman"/>
          <w:color w:val="000000" w:themeColor="text1"/>
          <w:sz w:val="28"/>
          <w:szCs w:val="28"/>
        </w:rPr>
        <w:t xml:space="preserve"> включении сведений о дополнительных транспортных средствах в реестр лицензий</w:t>
      </w:r>
      <w:r w:rsidR="002111C2" w:rsidRPr="0056233C">
        <w:rPr>
          <w:rFonts w:ascii="Times New Roman" w:hAnsi="Times New Roman" w:cs="Times New Roman"/>
          <w:color w:val="000000" w:themeColor="text1"/>
          <w:sz w:val="28"/>
          <w:szCs w:val="28"/>
        </w:rPr>
        <w:t xml:space="preserve"> </w:t>
      </w:r>
      <w:r w:rsidR="0052778B" w:rsidRPr="0056233C">
        <w:rPr>
          <w:rFonts w:ascii="Times New Roman" w:hAnsi="Times New Roman" w:cs="Times New Roman"/>
          <w:color w:val="000000" w:themeColor="text1"/>
          <w:sz w:val="28"/>
          <w:szCs w:val="28"/>
        </w:rPr>
        <w:t xml:space="preserve">или об исключении сведений о транспортных средствах из реестра лицензий </w:t>
      </w:r>
      <w:r w:rsidR="002111C2" w:rsidRPr="0056233C">
        <w:rPr>
          <w:rFonts w:ascii="Times New Roman" w:hAnsi="Times New Roman" w:cs="Times New Roman"/>
          <w:color w:val="000000" w:themeColor="text1"/>
          <w:sz w:val="28"/>
          <w:szCs w:val="28"/>
        </w:rPr>
        <w:t>принимается в следующие сроки:</w:t>
      </w:r>
    </w:p>
    <w:p w14:paraId="1979C535" w14:textId="77777777" w:rsidR="002111C2" w:rsidRPr="0056233C" w:rsidRDefault="002111C2" w:rsidP="0056582B">
      <w:pPr>
        <w:pStyle w:val="ConsPlusNormal"/>
        <w:ind w:firstLine="709"/>
        <w:jc w:val="both"/>
        <w:rPr>
          <w:rFonts w:ascii="Times New Roman" w:hAnsi="Times New Roman" w:cs="Times New Roman"/>
          <w:color w:val="000000" w:themeColor="text1"/>
          <w:sz w:val="28"/>
          <w:szCs w:val="28"/>
        </w:rPr>
      </w:pPr>
      <w:r w:rsidRPr="0056233C">
        <w:rPr>
          <w:rFonts w:ascii="Times New Roman" w:hAnsi="Times New Roman" w:cs="Times New Roman"/>
          <w:color w:val="000000" w:themeColor="text1"/>
          <w:sz w:val="28"/>
          <w:szCs w:val="28"/>
        </w:rPr>
        <w:t xml:space="preserve">1) принятие решения о </w:t>
      </w:r>
      <w:r w:rsidR="0052778B" w:rsidRPr="0056233C">
        <w:rPr>
          <w:rFonts w:ascii="Times New Roman" w:hAnsi="Times New Roman" w:cs="Times New Roman"/>
          <w:color w:val="000000" w:themeColor="text1"/>
          <w:sz w:val="28"/>
          <w:szCs w:val="28"/>
        </w:rPr>
        <w:t xml:space="preserve">включении сведений о дополнительных </w:t>
      </w:r>
      <w:r w:rsidR="00281A37" w:rsidRPr="0056233C">
        <w:rPr>
          <w:rFonts w:ascii="Times New Roman" w:hAnsi="Times New Roman" w:cs="Times New Roman"/>
          <w:color w:val="000000" w:themeColor="text1"/>
          <w:sz w:val="28"/>
          <w:szCs w:val="28"/>
        </w:rPr>
        <w:t>автобусах лицензиата</w:t>
      </w:r>
      <w:r w:rsidR="0052778B" w:rsidRPr="0056233C">
        <w:rPr>
          <w:rFonts w:ascii="Times New Roman" w:hAnsi="Times New Roman" w:cs="Times New Roman"/>
          <w:color w:val="000000" w:themeColor="text1"/>
          <w:sz w:val="28"/>
          <w:szCs w:val="28"/>
        </w:rPr>
        <w:t xml:space="preserve"> в реестр лицензий</w:t>
      </w:r>
      <w:r w:rsidRPr="0056233C">
        <w:rPr>
          <w:rFonts w:ascii="Times New Roman" w:hAnsi="Times New Roman" w:cs="Times New Roman"/>
          <w:color w:val="000000" w:themeColor="text1"/>
          <w:sz w:val="28"/>
          <w:szCs w:val="28"/>
        </w:rPr>
        <w:t xml:space="preserve">, </w:t>
      </w:r>
      <w:r w:rsidR="0052778B" w:rsidRPr="0056233C">
        <w:rPr>
          <w:rFonts w:ascii="Times New Roman" w:hAnsi="Times New Roman" w:cs="Times New Roman"/>
          <w:color w:val="000000" w:themeColor="text1"/>
          <w:sz w:val="28"/>
          <w:szCs w:val="28"/>
        </w:rPr>
        <w:t xml:space="preserve">на основании заявления, </w:t>
      </w:r>
      <w:r w:rsidRPr="0056233C">
        <w:rPr>
          <w:rFonts w:ascii="Times New Roman" w:hAnsi="Times New Roman" w:cs="Times New Roman"/>
          <w:color w:val="000000" w:themeColor="text1"/>
          <w:sz w:val="28"/>
          <w:szCs w:val="28"/>
        </w:rPr>
        <w:t>оформленного в соответствии с приложением № 1</w:t>
      </w:r>
      <w:r w:rsidR="00281A37" w:rsidRPr="0056233C">
        <w:rPr>
          <w:rFonts w:ascii="Times New Roman" w:hAnsi="Times New Roman" w:cs="Times New Roman"/>
          <w:color w:val="000000" w:themeColor="text1"/>
          <w:sz w:val="28"/>
          <w:szCs w:val="28"/>
        </w:rPr>
        <w:t>1</w:t>
      </w:r>
      <w:r w:rsidRPr="0056233C">
        <w:rPr>
          <w:rFonts w:ascii="Times New Roman" w:hAnsi="Times New Roman" w:cs="Times New Roman"/>
          <w:color w:val="000000" w:themeColor="text1"/>
          <w:sz w:val="28"/>
          <w:szCs w:val="28"/>
        </w:rPr>
        <w:t xml:space="preserve"> к Регламенту, </w:t>
      </w:r>
      <w:r w:rsidR="0052778B" w:rsidRPr="0056233C">
        <w:rPr>
          <w:rFonts w:ascii="Times New Roman" w:hAnsi="Times New Roman" w:cs="Times New Roman"/>
          <w:color w:val="000000" w:themeColor="text1"/>
          <w:sz w:val="28"/>
          <w:szCs w:val="28"/>
        </w:rPr>
        <w:t>или об</w:t>
      </w:r>
      <w:r w:rsidR="0052778B" w:rsidRPr="0056233C">
        <w:rPr>
          <w:color w:val="000000" w:themeColor="text1"/>
        </w:rPr>
        <w:t xml:space="preserve"> </w:t>
      </w:r>
      <w:r w:rsidR="0052778B" w:rsidRPr="0056233C">
        <w:rPr>
          <w:rFonts w:ascii="Times New Roman" w:hAnsi="Times New Roman" w:cs="Times New Roman"/>
          <w:color w:val="000000" w:themeColor="text1"/>
          <w:sz w:val="28"/>
          <w:szCs w:val="28"/>
        </w:rPr>
        <w:t xml:space="preserve">исключении сведений </w:t>
      </w:r>
      <w:r w:rsidR="00281A37" w:rsidRPr="0056233C">
        <w:rPr>
          <w:rFonts w:ascii="Times New Roman" w:hAnsi="Times New Roman" w:cs="Times New Roman"/>
          <w:color w:val="000000" w:themeColor="text1"/>
          <w:sz w:val="28"/>
          <w:szCs w:val="28"/>
        </w:rPr>
        <w:t xml:space="preserve">об автобусах </w:t>
      </w:r>
      <w:r w:rsidR="0052778B" w:rsidRPr="0056233C">
        <w:rPr>
          <w:rFonts w:ascii="Times New Roman" w:hAnsi="Times New Roman" w:cs="Times New Roman"/>
          <w:color w:val="000000" w:themeColor="text1"/>
          <w:sz w:val="28"/>
          <w:szCs w:val="28"/>
        </w:rPr>
        <w:t>из реестра лицензий на основании заявлении, оформленного в соответствии с приложением № 1</w:t>
      </w:r>
      <w:r w:rsidR="00281A37" w:rsidRPr="0056233C">
        <w:rPr>
          <w:rFonts w:ascii="Times New Roman" w:hAnsi="Times New Roman" w:cs="Times New Roman"/>
          <w:color w:val="000000" w:themeColor="text1"/>
          <w:sz w:val="28"/>
          <w:szCs w:val="28"/>
        </w:rPr>
        <w:t>2</w:t>
      </w:r>
      <w:r w:rsidR="0052778B" w:rsidRPr="0056233C">
        <w:rPr>
          <w:rFonts w:ascii="Times New Roman" w:hAnsi="Times New Roman" w:cs="Times New Roman"/>
          <w:color w:val="000000" w:themeColor="text1"/>
          <w:sz w:val="28"/>
          <w:szCs w:val="28"/>
        </w:rPr>
        <w:t xml:space="preserve"> к Регламенту,  </w:t>
      </w:r>
      <w:r w:rsidRPr="0056233C">
        <w:rPr>
          <w:rFonts w:ascii="Times New Roman" w:hAnsi="Times New Roman" w:cs="Times New Roman"/>
          <w:color w:val="000000" w:themeColor="text1"/>
          <w:sz w:val="28"/>
          <w:szCs w:val="28"/>
        </w:rPr>
        <w:t xml:space="preserve">и прилагаемых </w:t>
      </w:r>
      <w:r w:rsidR="0052778B" w:rsidRPr="0056233C">
        <w:rPr>
          <w:rFonts w:ascii="Times New Roman" w:hAnsi="Times New Roman" w:cs="Times New Roman"/>
          <w:color w:val="000000" w:themeColor="text1"/>
          <w:sz w:val="28"/>
          <w:szCs w:val="28"/>
        </w:rPr>
        <w:t>к ним</w:t>
      </w:r>
      <w:r w:rsidRPr="0056233C">
        <w:rPr>
          <w:rFonts w:ascii="Times New Roman" w:hAnsi="Times New Roman" w:cs="Times New Roman"/>
          <w:color w:val="000000" w:themeColor="text1"/>
          <w:sz w:val="28"/>
          <w:szCs w:val="28"/>
        </w:rPr>
        <w:t xml:space="preserve"> в полном объеме документов не должно превышать более трех рабочих дней с даты регистрации заявления </w:t>
      </w:r>
      <w:r w:rsidR="009811B1" w:rsidRPr="0056233C">
        <w:rPr>
          <w:rFonts w:ascii="Times New Roman" w:hAnsi="Times New Roman" w:cs="Times New Roman"/>
          <w:color w:val="000000" w:themeColor="text1"/>
          <w:sz w:val="28"/>
          <w:szCs w:val="28"/>
        </w:rPr>
        <w:t xml:space="preserve">о включении сведений о дополнительных </w:t>
      </w:r>
      <w:r w:rsidR="00281A37" w:rsidRPr="0056233C">
        <w:rPr>
          <w:rFonts w:ascii="Times New Roman" w:hAnsi="Times New Roman" w:cs="Times New Roman"/>
          <w:color w:val="000000" w:themeColor="text1"/>
          <w:sz w:val="28"/>
          <w:szCs w:val="28"/>
        </w:rPr>
        <w:t>автобусах лицензиата</w:t>
      </w:r>
      <w:r w:rsidR="009811B1" w:rsidRPr="0056233C">
        <w:rPr>
          <w:rFonts w:ascii="Times New Roman" w:hAnsi="Times New Roman" w:cs="Times New Roman"/>
          <w:color w:val="000000" w:themeColor="text1"/>
          <w:sz w:val="28"/>
          <w:szCs w:val="28"/>
        </w:rPr>
        <w:t xml:space="preserve"> в реестр лицензий или об исключении сведений </w:t>
      </w:r>
      <w:r w:rsidR="00281A37" w:rsidRPr="0056233C">
        <w:rPr>
          <w:rFonts w:ascii="Times New Roman" w:hAnsi="Times New Roman" w:cs="Times New Roman"/>
          <w:color w:val="000000" w:themeColor="text1"/>
          <w:sz w:val="28"/>
          <w:szCs w:val="28"/>
        </w:rPr>
        <w:t>об автобусах</w:t>
      </w:r>
      <w:r w:rsidR="009811B1" w:rsidRPr="0056233C">
        <w:rPr>
          <w:rFonts w:ascii="Times New Roman" w:hAnsi="Times New Roman" w:cs="Times New Roman"/>
          <w:color w:val="000000" w:themeColor="text1"/>
          <w:sz w:val="28"/>
          <w:szCs w:val="28"/>
        </w:rPr>
        <w:t xml:space="preserve"> из реестра лицензий и прилагаемых к ним</w:t>
      </w:r>
      <w:r w:rsidRPr="0056233C">
        <w:rPr>
          <w:rFonts w:ascii="Times New Roman" w:hAnsi="Times New Roman" w:cs="Times New Roman"/>
          <w:color w:val="000000" w:themeColor="text1"/>
          <w:sz w:val="28"/>
          <w:szCs w:val="28"/>
        </w:rPr>
        <w:t xml:space="preserve"> документов.</w:t>
      </w:r>
    </w:p>
    <w:p w14:paraId="6F8F32BB" w14:textId="77777777" w:rsidR="002111C2" w:rsidRPr="0056233C" w:rsidRDefault="002111C2" w:rsidP="0056582B">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56233C">
        <w:rPr>
          <w:rFonts w:ascii="Times New Roman" w:hAnsi="Times New Roman"/>
          <w:color w:val="000000" w:themeColor="text1"/>
          <w:sz w:val="28"/>
          <w:szCs w:val="28"/>
        </w:rPr>
        <w:t xml:space="preserve">В случае, если заявление </w:t>
      </w:r>
      <w:r w:rsidR="009811B1" w:rsidRPr="0056233C">
        <w:rPr>
          <w:rFonts w:ascii="Times New Roman" w:hAnsi="Times New Roman"/>
          <w:color w:val="000000" w:themeColor="text1"/>
          <w:sz w:val="28"/>
          <w:szCs w:val="28"/>
        </w:rPr>
        <w:t xml:space="preserve">о включении сведений о дополнительных </w:t>
      </w:r>
      <w:r w:rsidR="00281A37" w:rsidRPr="0056233C">
        <w:rPr>
          <w:rFonts w:ascii="Times New Roman" w:hAnsi="Times New Roman"/>
          <w:color w:val="000000" w:themeColor="text1"/>
          <w:sz w:val="28"/>
          <w:szCs w:val="28"/>
        </w:rPr>
        <w:t>автобусах лицензиата</w:t>
      </w:r>
      <w:r w:rsidR="009811B1" w:rsidRPr="0056233C">
        <w:rPr>
          <w:rFonts w:ascii="Times New Roman" w:hAnsi="Times New Roman"/>
          <w:color w:val="000000" w:themeColor="text1"/>
          <w:sz w:val="28"/>
          <w:szCs w:val="28"/>
        </w:rPr>
        <w:t xml:space="preserve"> в реестр лицензий </w:t>
      </w:r>
      <w:r w:rsidR="00281A37" w:rsidRPr="0056233C">
        <w:rPr>
          <w:rFonts w:ascii="Times New Roman" w:hAnsi="Times New Roman"/>
          <w:color w:val="000000" w:themeColor="text1"/>
          <w:sz w:val="28"/>
          <w:szCs w:val="28"/>
        </w:rPr>
        <w:t xml:space="preserve">или об исключении сведений об автобусах </w:t>
      </w:r>
      <w:r w:rsidR="009811B1" w:rsidRPr="0056233C">
        <w:rPr>
          <w:rFonts w:ascii="Times New Roman" w:hAnsi="Times New Roman"/>
          <w:color w:val="000000" w:themeColor="text1"/>
          <w:sz w:val="28"/>
          <w:szCs w:val="28"/>
        </w:rPr>
        <w:t>из реестра лицензий</w:t>
      </w:r>
      <w:r w:rsidRPr="0056233C">
        <w:rPr>
          <w:rFonts w:ascii="Times New Roman" w:hAnsi="Times New Roman"/>
          <w:color w:val="000000" w:themeColor="text1"/>
          <w:sz w:val="28"/>
          <w:szCs w:val="28"/>
        </w:rPr>
        <w:t xml:space="preserve"> оформлено с нарушением требований, установленных</w:t>
      </w:r>
      <w:r w:rsidR="009811B1" w:rsidRPr="0056233C">
        <w:rPr>
          <w:rFonts w:ascii="Times New Roman" w:hAnsi="Times New Roman"/>
          <w:color w:val="000000" w:themeColor="text1"/>
          <w:sz w:val="28"/>
          <w:szCs w:val="28"/>
        </w:rPr>
        <w:t xml:space="preserve"> пунктами 10 и 11 Положения о лицензировании</w:t>
      </w:r>
      <w:r w:rsidRPr="0056233C">
        <w:rPr>
          <w:rFonts w:ascii="Times New Roman" w:hAnsi="Times New Roman"/>
          <w:color w:val="000000" w:themeColor="text1"/>
          <w:sz w:val="28"/>
          <w:szCs w:val="28"/>
        </w:rPr>
        <w:t xml:space="preserve">, </w:t>
      </w:r>
      <w:r w:rsidR="00281A37" w:rsidRPr="0056233C">
        <w:rPr>
          <w:rFonts w:ascii="Times New Roman" w:hAnsi="Times New Roman"/>
          <w:color w:val="000000" w:themeColor="text1"/>
          <w:sz w:val="28"/>
          <w:szCs w:val="28"/>
        </w:rPr>
        <w:t xml:space="preserve">или </w:t>
      </w:r>
      <w:r w:rsidRPr="0056233C">
        <w:rPr>
          <w:rFonts w:ascii="Times New Roman" w:hAnsi="Times New Roman"/>
          <w:color w:val="000000" w:themeColor="text1"/>
          <w:sz w:val="28"/>
          <w:szCs w:val="28"/>
        </w:rPr>
        <w:t xml:space="preserve">представлены не в полном объеме, в течение </w:t>
      </w:r>
      <w:r w:rsidR="00F8356D" w:rsidRPr="0056233C">
        <w:rPr>
          <w:rFonts w:ascii="Times New Roman" w:hAnsi="Times New Roman"/>
          <w:color w:val="000000" w:themeColor="text1"/>
          <w:sz w:val="28"/>
          <w:szCs w:val="28"/>
        </w:rPr>
        <w:t>трех рабочих дней</w:t>
      </w:r>
      <w:r w:rsidRPr="0056233C">
        <w:rPr>
          <w:rFonts w:ascii="Times New Roman" w:hAnsi="Times New Roman"/>
          <w:color w:val="000000" w:themeColor="text1"/>
          <w:sz w:val="28"/>
          <w:szCs w:val="28"/>
        </w:rPr>
        <w:t xml:space="preserve"> со дня приема заявления о </w:t>
      </w:r>
      <w:r w:rsidR="009811B1" w:rsidRPr="0056233C">
        <w:rPr>
          <w:rFonts w:ascii="Times New Roman" w:hAnsi="Times New Roman"/>
          <w:color w:val="000000" w:themeColor="text1"/>
          <w:sz w:val="28"/>
          <w:szCs w:val="28"/>
        </w:rPr>
        <w:t xml:space="preserve">включении сведений о дополнительных </w:t>
      </w:r>
      <w:r w:rsidR="00281A37" w:rsidRPr="0056233C">
        <w:rPr>
          <w:rFonts w:ascii="Times New Roman" w:hAnsi="Times New Roman"/>
          <w:color w:val="000000" w:themeColor="text1"/>
          <w:sz w:val="28"/>
          <w:szCs w:val="28"/>
        </w:rPr>
        <w:t>автобусах лицензиата</w:t>
      </w:r>
      <w:r w:rsidR="009811B1" w:rsidRPr="0056233C">
        <w:rPr>
          <w:rFonts w:ascii="Times New Roman" w:hAnsi="Times New Roman"/>
          <w:color w:val="000000" w:themeColor="text1"/>
          <w:sz w:val="28"/>
          <w:szCs w:val="28"/>
        </w:rPr>
        <w:t xml:space="preserve"> в реестр лицензий или об исключении сведений о</w:t>
      </w:r>
      <w:r w:rsidR="00281A37" w:rsidRPr="0056233C">
        <w:rPr>
          <w:rFonts w:ascii="Times New Roman" w:hAnsi="Times New Roman"/>
          <w:color w:val="000000" w:themeColor="text1"/>
          <w:sz w:val="28"/>
          <w:szCs w:val="28"/>
        </w:rPr>
        <w:t>б</w:t>
      </w:r>
      <w:r w:rsidR="009811B1" w:rsidRPr="0056233C">
        <w:rPr>
          <w:rFonts w:ascii="Times New Roman" w:hAnsi="Times New Roman"/>
          <w:color w:val="000000" w:themeColor="text1"/>
          <w:sz w:val="28"/>
          <w:szCs w:val="28"/>
        </w:rPr>
        <w:t xml:space="preserve"> </w:t>
      </w:r>
      <w:r w:rsidR="00281A37" w:rsidRPr="0056233C">
        <w:rPr>
          <w:rFonts w:ascii="Times New Roman" w:hAnsi="Times New Roman"/>
          <w:color w:val="000000" w:themeColor="text1"/>
          <w:sz w:val="28"/>
          <w:szCs w:val="28"/>
        </w:rPr>
        <w:t>автобусах</w:t>
      </w:r>
      <w:r w:rsidR="009811B1" w:rsidRPr="0056233C">
        <w:rPr>
          <w:rFonts w:ascii="Times New Roman" w:hAnsi="Times New Roman"/>
          <w:color w:val="000000" w:themeColor="text1"/>
          <w:sz w:val="28"/>
          <w:szCs w:val="28"/>
        </w:rPr>
        <w:t xml:space="preserve"> из реестра лицензий</w:t>
      </w:r>
      <w:r w:rsidRPr="0056233C">
        <w:rPr>
          <w:rFonts w:ascii="Times New Roman" w:hAnsi="Times New Roman"/>
          <w:color w:val="000000" w:themeColor="text1"/>
          <w:sz w:val="28"/>
          <w:szCs w:val="28"/>
        </w:rPr>
        <w:t xml:space="preserve"> </w:t>
      </w:r>
      <w:r w:rsidR="009811B1" w:rsidRPr="0056233C">
        <w:rPr>
          <w:rFonts w:ascii="Times New Roman" w:hAnsi="Times New Roman"/>
          <w:color w:val="000000" w:themeColor="text1"/>
          <w:sz w:val="28"/>
          <w:szCs w:val="28"/>
        </w:rPr>
        <w:t>лицензиату</w:t>
      </w:r>
      <w:r w:rsidRPr="0056233C">
        <w:rPr>
          <w:rFonts w:ascii="Times New Roman" w:hAnsi="Times New Roman"/>
          <w:color w:val="000000" w:themeColor="text1"/>
          <w:sz w:val="28"/>
          <w:szCs w:val="28"/>
        </w:rPr>
        <w:t xml:space="preserve"> вручается уведомление о</w:t>
      </w:r>
      <w:r w:rsidR="009811B1" w:rsidRPr="0056233C">
        <w:rPr>
          <w:rFonts w:ascii="Times New Roman" w:hAnsi="Times New Roman"/>
          <w:color w:val="000000" w:themeColor="text1"/>
          <w:sz w:val="28"/>
          <w:szCs w:val="28"/>
        </w:rPr>
        <w:t>б отказе</w:t>
      </w:r>
      <w:r w:rsidRPr="0056233C">
        <w:rPr>
          <w:rFonts w:ascii="Times New Roman" w:hAnsi="Times New Roman"/>
          <w:color w:val="000000" w:themeColor="text1"/>
          <w:sz w:val="28"/>
          <w:szCs w:val="28"/>
        </w:rPr>
        <w:t xml:space="preserve"> </w:t>
      </w:r>
      <w:r w:rsidR="009811B1" w:rsidRPr="0056233C">
        <w:rPr>
          <w:rFonts w:ascii="Times New Roman" w:hAnsi="Times New Roman"/>
          <w:color w:val="000000" w:themeColor="text1"/>
          <w:sz w:val="28"/>
          <w:szCs w:val="28"/>
        </w:rPr>
        <w:t xml:space="preserve">во включении сведений о дополнительных </w:t>
      </w:r>
      <w:r w:rsidR="00281A37" w:rsidRPr="0056233C">
        <w:rPr>
          <w:rFonts w:ascii="Times New Roman" w:hAnsi="Times New Roman"/>
          <w:color w:val="000000" w:themeColor="text1"/>
          <w:sz w:val="28"/>
          <w:szCs w:val="28"/>
        </w:rPr>
        <w:t>автобусах лицензиата</w:t>
      </w:r>
      <w:r w:rsidR="009811B1" w:rsidRPr="0056233C">
        <w:rPr>
          <w:rFonts w:ascii="Times New Roman" w:hAnsi="Times New Roman"/>
          <w:color w:val="000000" w:themeColor="text1"/>
          <w:sz w:val="28"/>
          <w:szCs w:val="28"/>
        </w:rPr>
        <w:t xml:space="preserve"> в реестр лицензий </w:t>
      </w:r>
      <w:r w:rsidR="00281A37" w:rsidRPr="0056233C">
        <w:rPr>
          <w:rFonts w:ascii="Times New Roman" w:hAnsi="Times New Roman"/>
          <w:color w:val="000000" w:themeColor="text1"/>
          <w:sz w:val="28"/>
          <w:szCs w:val="28"/>
        </w:rPr>
        <w:t xml:space="preserve">или об исключении сведений об автобусах </w:t>
      </w:r>
      <w:r w:rsidR="009811B1" w:rsidRPr="0056233C">
        <w:rPr>
          <w:rFonts w:ascii="Times New Roman" w:hAnsi="Times New Roman"/>
          <w:color w:val="000000" w:themeColor="text1"/>
          <w:sz w:val="28"/>
          <w:szCs w:val="28"/>
        </w:rPr>
        <w:t>из реестра лицензий.</w:t>
      </w:r>
    </w:p>
    <w:p w14:paraId="639A1DC7" w14:textId="77777777" w:rsidR="002111C2" w:rsidRPr="0056233C" w:rsidRDefault="002111C2" w:rsidP="0056582B">
      <w:pPr>
        <w:pStyle w:val="ConsPlusNormal"/>
        <w:ind w:firstLine="709"/>
        <w:jc w:val="both"/>
        <w:rPr>
          <w:rFonts w:ascii="Times New Roman" w:hAnsi="Times New Roman" w:cs="Times New Roman"/>
          <w:color w:val="000000" w:themeColor="text1"/>
          <w:sz w:val="28"/>
          <w:szCs w:val="28"/>
        </w:rPr>
      </w:pPr>
      <w:r w:rsidRPr="0056233C">
        <w:rPr>
          <w:rFonts w:ascii="Times New Roman" w:hAnsi="Times New Roman" w:cs="Times New Roman"/>
          <w:color w:val="000000" w:themeColor="text1"/>
          <w:sz w:val="28"/>
          <w:szCs w:val="28"/>
        </w:rPr>
        <w:t xml:space="preserve">В случае, если в заявлении </w:t>
      </w:r>
      <w:r w:rsidR="00F8356D" w:rsidRPr="0056233C">
        <w:rPr>
          <w:rFonts w:ascii="Times New Roman" w:hAnsi="Times New Roman"/>
          <w:color w:val="000000" w:themeColor="text1"/>
          <w:sz w:val="28"/>
          <w:szCs w:val="28"/>
        </w:rPr>
        <w:t xml:space="preserve">о включении сведений о дополнительных </w:t>
      </w:r>
      <w:r w:rsidR="00281A37" w:rsidRPr="0056233C">
        <w:rPr>
          <w:rFonts w:ascii="Times New Roman" w:hAnsi="Times New Roman"/>
          <w:color w:val="000000" w:themeColor="text1"/>
          <w:sz w:val="28"/>
          <w:szCs w:val="28"/>
        </w:rPr>
        <w:t>автобусах лицензиата</w:t>
      </w:r>
      <w:r w:rsidR="00F8356D" w:rsidRPr="0056233C">
        <w:rPr>
          <w:rFonts w:ascii="Times New Roman" w:hAnsi="Times New Roman"/>
          <w:color w:val="000000" w:themeColor="text1"/>
          <w:sz w:val="28"/>
          <w:szCs w:val="28"/>
        </w:rPr>
        <w:t xml:space="preserve"> в реестр лицензий или об исключении сведений </w:t>
      </w:r>
      <w:r w:rsidR="00281A37" w:rsidRPr="0056233C">
        <w:rPr>
          <w:rFonts w:ascii="Times New Roman" w:hAnsi="Times New Roman"/>
          <w:color w:val="000000" w:themeColor="text1"/>
          <w:sz w:val="28"/>
          <w:szCs w:val="28"/>
        </w:rPr>
        <w:t>об автобусах</w:t>
      </w:r>
      <w:r w:rsidR="00F8356D" w:rsidRPr="0056233C">
        <w:rPr>
          <w:rFonts w:ascii="Times New Roman" w:hAnsi="Times New Roman"/>
          <w:color w:val="000000" w:themeColor="text1"/>
          <w:sz w:val="28"/>
          <w:szCs w:val="28"/>
        </w:rPr>
        <w:t xml:space="preserve"> из реестра лицензий</w:t>
      </w:r>
      <w:r w:rsidRPr="0056233C">
        <w:rPr>
          <w:rFonts w:ascii="Times New Roman" w:hAnsi="Times New Roman" w:cs="Times New Roman"/>
          <w:color w:val="000000" w:themeColor="text1"/>
          <w:sz w:val="28"/>
          <w:szCs w:val="28"/>
        </w:rPr>
        <w:t xml:space="preserve"> указывается на</w:t>
      </w:r>
      <w:r w:rsidR="00F8356D" w:rsidRPr="0056233C">
        <w:rPr>
          <w:rFonts w:ascii="Times New Roman" w:hAnsi="Times New Roman" w:cs="Times New Roman"/>
          <w:color w:val="000000" w:themeColor="text1"/>
          <w:sz w:val="28"/>
          <w:szCs w:val="28"/>
        </w:rPr>
        <w:t xml:space="preserve"> необходимость предоставления выписки из решения </w:t>
      </w:r>
      <w:r w:rsidRPr="0056233C">
        <w:rPr>
          <w:rFonts w:ascii="Times New Roman" w:hAnsi="Times New Roman" w:cs="Times New Roman"/>
          <w:color w:val="000000" w:themeColor="text1"/>
          <w:sz w:val="28"/>
          <w:szCs w:val="28"/>
        </w:rPr>
        <w:t xml:space="preserve">в форме электронного документа, </w:t>
      </w:r>
      <w:r w:rsidR="00F8356D" w:rsidRPr="0056233C">
        <w:rPr>
          <w:rFonts w:ascii="Times New Roman" w:hAnsi="Times New Roman" w:cs="Times New Roman"/>
          <w:color w:val="000000" w:themeColor="text1"/>
          <w:sz w:val="28"/>
          <w:szCs w:val="28"/>
        </w:rPr>
        <w:t xml:space="preserve">то выписка из решения </w:t>
      </w:r>
      <w:r w:rsidRPr="0056233C">
        <w:rPr>
          <w:rFonts w:ascii="Times New Roman" w:hAnsi="Times New Roman" w:cs="Times New Roman"/>
          <w:color w:val="000000" w:themeColor="text1"/>
          <w:sz w:val="28"/>
          <w:szCs w:val="28"/>
        </w:rPr>
        <w:t>направляется в форме электронного документа, по</w:t>
      </w:r>
      <w:r w:rsidR="00F8356D" w:rsidRPr="0056233C">
        <w:rPr>
          <w:rFonts w:ascii="Times New Roman" w:hAnsi="Times New Roman" w:cs="Times New Roman"/>
          <w:color w:val="000000" w:themeColor="text1"/>
          <w:sz w:val="28"/>
          <w:szCs w:val="28"/>
        </w:rPr>
        <w:t>дписанного электронной подписью</w:t>
      </w:r>
      <w:r w:rsidRPr="0056233C">
        <w:rPr>
          <w:rFonts w:ascii="Times New Roman" w:hAnsi="Times New Roman" w:cs="Times New Roman"/>
          <w:color w:val="000000" w:themeColor="text1"/>
          <w:sz w:val="28"/>
          <w:szCs w:val="28"/>
        </w:rPr>
        <w:t>.</w:t>
      </w:r>
    </w:p>
    <w:p w14:paraId="2A754039" w14:textId="77777777" w:rsidR="002111C2" w:rsidRPr="0056233C" w:rsidRDefault="002111C2" w:rsidP="0056582B">
      <w:pPr>
        <w:pStyle w:val="ConsPlusNormal"/>
        <w:ind w:firstLine="709"/>
        <w:jc w:val="both"/>
        <w:rPr>
          <w:rFonts w:ascii="Times New Roman" w:hAnsi="Times New Roman" w:cs="Times New Roman"/>
          <w:color w:val="000000" w:themeColor="text1"/>
          <w:sz w:val="28"/>
          <w:szCs w:val="28"/>
        </w:rPr>
      </w:pPr>
      <w:r w:rsidRPr="0056233C">
        <w:rPr>
          <w:rFonts w:ascii="Times New Roman" w:hAnsi="Times New Roman" w:cs="Times New Roman"/>
          <w:color w:val="000000" w:themeColor="text1"/>
          <w:sz w:val="28"/>
          <w:szCs w:val="28"/>
        </w:rPr>
        <w:t xml:space="preserve">Срок принятия решения о </w:t>
      </w:r>
      <w:r w:rsidR="009811B1" w:rsidRPr="0056233C">
        <w:rPr>
          <w:rFonts w:ascii="Times New Roman" w:hAnsi="Times New Roman" w:cs="Times New Roman"/>
          <w:color w:val="000000" w:themeColor="text1"/>
          <w:sz w:val="28"/>
          <w:szCs w:val="28"/>
        </w:rPr>
        <w:t xml:space="preserve">включении сведений о дополнительных </w:t>
      </w:r>
      <w:r w:rsidR="00281A37" w:rsidRPr="0056233C">
        <w:rPr>
          <w:rFonts w:ascii="Times New Roman" w:hAnsi="Times New Roman" w:cs="Times New Roman"/>
          <w:color w:val="000000" w:themeColor="text1"/>
          <w:sz w:val="28"/>
          <w:szCs w:val="28"/>
        </w:rPr>
        <w:t>автобусах лицензиата</w:t>
      </w:r>
      <w:r w:rsidR="009811B1" w:rsidRPr="0056233C">
        <w:rPr>
          <w:rFonts w:ascii="Times New Roman" w:hAnsi="Times New Roman" w:cs="Times New Roman"/>
          <w:color w:val="000000" w:themeColor="text1"/>
          <w:sz w:val="28"/>
          <w:szCs w:val="28"/>
        </w:rPr>
        <w:t xml:space="preserve"> в реестр лицензий или об исключении сведений </w:t>
      </w:r>
      <w:r w:rsidR="00281A37" w:rsidRPr="0056233C">
        <w:rPr>
          <w:rFonts w:ascii="Times New Roman" w:hAnsi="Times New Roman" w:cs="Times New Roman"/>
          <w:color w:val="000000" w:themeColor="text1"/>
          <w:sz w:val="28"/>
          <w:szCs w:val="28"/>
        </w:rPr>
        <w:t>об автобусах</w:t>
      </w:r>
      <w:r w:rsidR="009811B1" w:rsidRPr="0056233C">
        <w:rPr>
          <w:rFonts w:ascii="Times New Roman" w:hAnsi="Times New Roman" w:cs="Times New Roman"/>
          <w:color w:val="000000" w:themeColor="text1"/>
          <w:sz w:val="28"/>
          <w:szCs w:val="28"/>
        </w:rPr>
        <w:t xml:space="preserve"> из реестра лицензий</w:t>
      </w:r>
      <w:r w:rsidRPr="0056233C">
        <w:rPr>
          <w:rFonts w:ascii="Times New Roman" w:hAnsi="Times New Roman" w:cs="Times New Roman"/>
          <w:color w:val="000000" w:themeColor="text1"/>
          <w:sz w:val="28"/>
          <w:szCs w:val="28"/>
        </w:rPr>
        <w:t xml:space="preserve"> </w:t>
      </w:r>
      <w:r w:rsidR="009811B1" w:rsidRPr="0056233C">
        <w:rPr>
          <w:rFonts w:ascii="Times New Roman" w:hAnsi="Times New Roman" w:cs="Times New Roman"/>
          <w:color w:val="000000" w:themeColor="text1"/>
          <w:sz w:val="28"/>
          <w:szCs w:val="28"/>
        </w:rPr>
        <w:t xml:space="preserve">исчисляется </w:t>
      </w:r>
      <w:r w:rsidRPr="0056233C">
        <w:rPr>
          <w:rFonts w:ascii="Times New Roman" w:hAnsi="Times New Roman" w:cs="Times New Roman"/>
          <w:color w:val="000000" w:themeColor="text1"/>
          <w:sz w:val="28"/>
          <w:szCs w:val="28"/>
        </w:rPr>
        <w:t xml:space="preserve">со дня поступления надлежащим </w:t>
      </w:r>
      <w:r w:rsidR="009811B1" w:rsidRPr="0056233C">
        <w:rPr>
          <w:rFonts w:ascii="Times New Roman" w:hAnsi="Times New Roman" w:cs="Times New Roman"/>
          <w:color w:val="000000" w:themeColor="text1"/>
          <w:sz w:val="28"/>
          <w:szCs w:val="28"/>
        </w:rPr>
        <w:t xml:space="preserve">образом оформленного заявления </w:t>
      </w:r>
      <w:r w:rsidR="009811B1" w:rsidRPr="0056233C">
        <w:rPr>
          <w:rFonts w:ascii="Times New Roman" w:hAnsi="Times New Roman"/>
          <w:color w:val="000000" w:themeColor="text1"/>
          <w:sz w:val="28"/>
          <w:szCs w:val="28"/>
        </w:rPr>
        <w:t xml:space="preserve">о </w:t>
      </w:r>
      <w:r w:rsidR="009811B1" w:rsidRPr="0056233C">
        <w:rPr>
          <w:rFonts w:ascii="Times New Roman" w:hAnsi="Times New Roman" w:cs="Times New Roman"/>
          <w:color w:val="000000" w:themeColor="text1"/>
          <w:sz w:val="28"/>
          <w:szCs w:val="28"/>
        </w:rPr>
        <w:t xml:space="preserve">включении сведений о дополнительных </w:t>
      </w:r>
      <w:r w:rsidR="00281A37" w:rsidRPr="0056233C">
        <w:rPr>
          <w:rFonts w:ascii="Times New Roman" w:hAnsi="Times New Roman" w:cs="Times New Roman"/>
          <w:color w:val="000000" w:themeColor="text1"/>
          <w:sz w:val="28"/>
          <w:szCs w:val="28"/>
        </w:rPr>
        <w:t>автобусах лицензиата</w:t>
      </w:r>
      <w:r w:rsidR="009811B1" w:rsidRPr="0056233C">
        <w:rPr>
          <w:rFonts w:ascii="Times New Roman" w:hAnsi="Times New Roman" w:cs="Times New Roman"/>
          <w:color w:val="000000" w:themeColor="text1"/>
          <w:sz w:val="28"/>
          <w:szCs w:val="28"/>
        </w:rPr>
        <w:t xml:space="preserve"> в реестр лицензий </w:t>
      </w:r>
      <w:r w:rsidR="00281A37" w:rsidRPr="0056233C">
        <w:rPr>
          <w:rFonts w:ascii="Times New Roman" w:hAnsi="Times New Roman" w:cs="Times New Roman"/>
          <w:color w:val="000000" w:themeColor="text1"/>
          <w:sz w:val="28"/>
          <w:szCs w:val="28"/>
        </w:rPr>
        <w:t xml:space="preserve">или об исключении сведений об автобусах </w:t>
      </w:r>
      <w:r w:rsidR="009811B1" w:rsidRPr="0056233C">
        <w:rPr>
          <w:rFonts w:ascii="Times New Roman" w:hAnsi="Times New Roman" w:cs="Times New Roman"/>
          <w:color w:val="000000" w:themeColor="text1"/>
          <w:sz w:val="28"/>
          <w:szCs w:val="28"/>
        </w:rPr>
        <w:t xml:space="preserve">из реестра лицензий </w:t>
      </w:r>
      <w:r w:rsidRPr="0056233C">
        <w:rPr>
          <w:rFonts w:ascii="Times New Roman" w:hAnsi="Times New Roman" w:cs="Times New Roman"/>
          <w:color w:val="000000" w:themeColor="text1"/>
          <w:sz w:val="28"/>
          <w:szCs w:val="28"/>
        </w:rPr>
        <w:t>в полном объеме прила</w:t>
      </w:r>
      <w:r w:rsidR="009811B1" w:rsidRPr="0056233C">
        <w:rPr>
          <w:rFonts w:ascii="Times New Roman" w:hAnsi="Times New Roman" w:cs="Times New Roman"/>
          <w:color w:val="000000" w:themeColor="text1"/>
          <w:sz w:val="28"/>
          <w:szCs w:val="28"/>
        </w:rPr>
        <w:t>гаемых к ним</w:t>
      </w:r>
      <w:r w:rsidRPr="0056233C">
        <w:rPr>
          <w:rFonts w:ascii="Times New Roman" w:hAnsi="Times New Roman" w:cs="Times New Roman"/>
          <w:color w:val="000000" w:themeColor="text1"/>
          <w:sz w:val="28"/>
          <w:szCs w:val="28"/>
        </w:rPr>
        <w:t xml:space="preserve"> документов.</w:t>
      </w:r>
    </w:p>
    <w:p w14:paraId="6F2D97E1" w14:textId="77777777" w:rsidR="00F8356D" w:rsidRPr="00662D37" w:rsidRDefault="00F8356D" w:rsidP="0056582B">
      <w:pPr>
        <w:pStyle w:val="ConsPlusNormal"/>
        <w:ind w:firstLine="709"/>
        <w:jc w:val="both"/>
        <w:rPr>
          <w:rFonts w:ascii="Times New Roman" w:hAnsi="Times New Roman" w:cs="Times New Roman"/>
          <w:sz w:val="28"/>
          <w:szCs w:val="28"/>
        </w:rPr>
      </w:pPr>
    </w:p>
    <w:p w14:paraId="43289663" w14:textId="2A5D9974" w:rsidR="00662D37" w:rsidRPr="00662D37" w:rsidRDefault="002659F8" w:rsidP="0056582B">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Нормативн</w:t>
      </w:r>
      <w:r>
        <w:rPr>
          <w:rFonts w:ascii="Times New Roman" w:hAnsi="Times New Roman" w:cs="Times New Roman"/>
          <w:sz w:val="28"/>
          <w:szCs w:val="28"/>
        </w:rPr>
        <w:t xml:space="preserve">ые </w:t>
      </w:r>
      <w:r w:rsidRPr="00662D37">
        <w:rPr>
          <w:rFonts w:ascii="Times New Roman" w:hAnsi="Times New Roman" w:cs="Times New Roman"/>
          <w:sz w:val="28"/>
          <w:szCs w:val="28"/>
        </w:rPr>
        <w:t>правовы</w:t>
      </w:r>
      <w:r>
        <w:rPr>
          <w:rFonts w:ascii="Times New Roman" w:hAnsi="Times New Roman" w:cs="Times New Roman"/>
          <w:sz w:val="28"/>
          <w:szCs w:val="28"/>
        </w:rPr>
        <w:t>е</w:t>
      </w:r>
      <w:r w:rsidRPr="00662D37">
        <w:rPr>
          <w:rFonts w:ascii="Times New Roman" w:hAnsi="Times New Roman" w:cs="Times New Roman"/>
          <w:sz w:val="28"/>
          <w:szCs w:val="28"/>
        </w:rPr>
        <w:t xml:space="preserve"> акт</w:t>
      </w:r>
      <w:r>
        <w:rPr>
          <w:rFonts w:ascii="Times New Roman" w:hAnsi="Times New Roman" w:cs="Times New Roman"/>
          <w:sz w:val="28"/>
          <w:szCs w:val="28"/>
        </w:rPr>
        <w:t>ы</w:t>
      </w:r>
      <w:r w:rsidR="00662D37" w:rsidRPr="00662D37">
        <w:rPr>
          <w:rFonts w:ascii="Times New Roman" w:hAnsi="Times New Roman" w:cs="Times New Roman"/>
          <w:sz w:val="28"/>
          <w:szCs w:val="28"/>
        </w:rPr>
        <w:t>, регулирующи</w:t>
      </w:r>
      <w:r w:rsidR="009418C4">
        <w:rPr>
          <w:rFonts w:ascii="Times New Roman" w:hAnsi="Times New Roman" w:cs="Times New Roman"/>
          <w:sz w:val="28"/>
          <w:szCs w:val="28"/>
        </w:rPr>
        <w:t>е</w:t>
      </w:r>
    </w:p>
    <w:p w14:paraId="071E335A" w14:textId="77777777" w:rsidR="00662D37" w:rsidRPr="00662D37" w:rsidRDefault="00281A37" w:rsidP="00C21BE4">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w:t>
      </w:r>
      <w:r w:rsidR="00662D37" w:rsidRPr="00662D3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662D37" w:rsidRPr="00662D37">
        <w:rPr>
          <w:rFonts w:ascii="Times New Roman" w:hAnsi="Times New Roman" w:cs="Times New Roman"/>
          <w:sz w:val="28"/>
          <w:szCs w:val="28"/>
        </w:rPr>
        <w:t>государственной услуги</w:t>
      </w:r>
    </w:p>
    <w:p w14:paraId="2CA4BFF0"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19</w:t>
      </w:r>
      <w:r w:rsidR="00F6090E">
        <w:rPr>
          <w:rFonts w:ascii="Times New Roman" w:hAnsi="Times New Roman" w:cs="Times New Roman"/>
          <w:sz w:val="28"/>
          <w:szCs w:val="28"/>
        </w:rPr>
        <w:t xml:space="preserve">. </w:t>
      </w:r>
      <w:r w:rsidR="009811B1">
        <w:rPr>
          <w:rFonts w:ascii="Times New Roman" w:hAnsi="Times New Roman"/>
          <w:sz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Ространснадзора и </w:t>
      </w:r>
      <w:r w:rsidR="008C367E">
        <w:rPr>
          <w:rFonts w:ascii="Times New Roman" w:hAnsi="Times New Roman"/>
          <w:sz w:val="28"/>
        </w:rPr>
        <w:t xml:space="preserve">Управлений </w:t>
      </w:r>
      <w:proofErr w:type="spellStart"/>
      <w:r w:rsidR="008C367E">
        <w:rPr>
          <w:rFonts w:ascii="Times New Roman" w:hAnsi="Times New Roman"/>
          <w:sz w:val="28"/>
        </w:rPr>
        <w:t>госавтодорнадзора</w:t>
      </w:r>
      <w:proofErr w:type="spellEnd"/>
      <w:r w:rsidR="009811B1">
        <w:rPr>
          <w:rFonts w:ascii="Times New Roman" w:hAnsi="Times New Roman"/>
          <w:sz w:val="28"/>
        </w:rPr>
        <w:t xml:space="preserve"> в сети Интернет, а также в Федеральном реестре и на Едином портале.</w:t>
      </w:r>
    </w:p>
    <w:p w14:paraId="47643586" w14:textId="77777777" w:rsidR="00662D37" w:rsidRPr="00662D37" w:rsidRDefault="00662D37" w:rsidP="0056582B">
      <w:pPr>
        <w:pStyle w:val="ConsPlusNormal"/>
        <w:ind w:firstLine="709"/>
        <w:jc w:val="both"/>
        <w:rPr>
          <w:rFonts w:ascii="Times New Roman" w:hAnsi="Times New Roman" w:cs="Times New Roman"/>
          <w:sz w:val="28"/>
          <w:szCs w:val="28"/>
        </w:rPr>
      </w:pPr>
    </w:p>
    <w:p w14:paraId="6A663FA0" w14:textId="77777777" w:rsidR="00FD58D1" w:rsidRPr="009542D7" w:rsidRDefault="00FD58D1" w:rsidP="00FD58D1">
      <w:pPr>
        <w:widowControl w:val="0"/>
        <w:autoSpaceDE w:val="0"/>
        <w:autoSpaceDN w:val="0"/>
        <w:adjustRightInd w:val="0"/>
        <w:spacing w:after="0" w:line="240" w:lineRule="auto"/>
        <w:ind w:firstLine="567"/>
        <w:jc w:val="center"/>
        <w:rPr>
          <w:rFonts w:ascii="Times New Roman" w:hAnsi="Times New Roman"/>
          <w:b/>
          <w:sz w:val="28"/>
          <w:szCs w:val="28"/>
        </w:rPr>
      </w:pPr>
      <w:r w:rsidRPr="009542D7">
        <w:rPr>
          <w:rFonts w:ascii="Times New Roman" w:hAnsi="Times New Roman"/>
          <w:b/>
          <w:sz w:val="28"/>
          <w:szCs w:val="28"/>
        </w:rPr>
        <w:lastRenderedPageBreak/>
        <w:t xml:space="preserve">Исчерпывающий перечень документов, необходимых в соответствии </w:t>
      </w:r>
      <w:r w:rsidRPr="009542D7">
        <w:rPr>
          <w:rFonts w:ascii="Times New Roman" w:hAnsi="Times New Roman"/>
          <w:b/>
          <w:sz w:val="28"/>
          <w:szCs w:val="28"/>
        </w:rPr>
        <w:br/>
        <w:t>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6FA3D72E" w14:textId="77777777" w:rsidR="00662D37" w:rsidRPr="00390353"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20. Для получения государственной услуги заявитель направляет почтовым отправлением, электронной почтой в форме электронного документа, подписанного электронной подписью, или представляет в </w:t>
      </w:r>
      <w:r w:rsidR="003A764C">
        <w:rPr>
          <w:rFonts w:ascii="Times New Roman" w:hAnsi="Times New Roman" w:cs="Times New Roman"/>
          <w:sz w:val="28"/>
          <w:szCs w:val="28"/>
        </w:rPr>
        <w:t xml:space="preserve">Управление </w:t>
      </w:r>
      <w:proofErr w:type="spellStart"/>
      <w:r w:rsidR="003A764C">
        <w:rPr>
          <w:rFonts w:ascii="Times New Roman" w:hAnsi="Times New Roman" w:cs="Times New Roman"/>
          <w:sz w:val="28"/>
          <w:szCs w:val="28"/>
        </w:rPr>
        <w:t>госавтодорнадзора</w:t>
      </w:r>
      <w:proofErr w:type="spellEnd"/>
      <w:r w:rsidRPr="00F9133A">
        <w:rPr>
          <w:rFonts w:ascii="Times New Roman" w:hAnsi="Times New Roman" w:cs="Times New Roman"/>
          <w:sz w:val="28"/>
          <w:szCs w:val="28"/>
        </w:rPr>
        <w:t xml:space="preserve"> по месту государственной регистрации документы, предусмотренные </w:t>
      </w:r>
      <w:hyperlink w:anchor="P185" w:history="1">
        <w:r w:rsidRPr="00F9133A">
          <w:rPr>
            <w:rFonts w:ascii="Times New Roman" w:hAnsi="Times New Roman" w:cs="Times New Roman"/>
            <w:sz w:val="28"/>
            <w:szCs w:val="28"/>
          </w:rPr>
          <w:t>пунктами 20.1</w:t>
        </w:r>
      </w:hyperlink>
      <w:r w:rsidR="00B034AC">
        <w:rPr>
          <w:rFonts w:ascii="Times New Roman" w:hAnsi="Times New Roman" w:cs="Times New Roman"/>
          <w:sz w:val="28"/>
          <w:szCs w:val="28"/>
        </w:rPr>
        <w:t>-</w:t>
      </w:r>
      <w:hyperlink w:anchor="P203" w:history="1">
        <w:r w:rsidRPr="00F9133A">
          <w:rPr>
            <w:rFonts w:ascii="Times New Roman" w:hAnsi="Times New Roman" w:cs="Times New Roman"/>
            <w:sz w:val="28"/>
            <w:szCs w:val="28"/>
          </w:rPr>
          <w:t>20.</w:t>
        </w:r>
      </w:hyperlink>
      <w:r w:rsidR="00B034AC">
        <w:rPr>
          <w:rFonts w:ascii="Times New Roman" w:hAnsi="Times New Roman" w:cs="Times New Roman"/>
          <w:sz w:val="28"/>
          <w:szCs w:val="28"/>
        </w:rPr>
        <w:t>7</w:t>
      </w:r>
      <w:r w:rsidRPr="00F9133A">
        <w:rPr>
          <w:rFonts w:ascii="Times New Roman" w:hAnsi="Times New Roman" w:cs="Times New Roman"/>
          <w:sz w:val="28"/>
          <w:szCs w:val="28"/>
        </w:rPr>
        <w:t xml:space="preserve"> настоящего Регламента.</w:t>
      </w:r>
    </w:p>
    <w:p w14:paraId="7B82FBCA" w14:textId="77777777" w:rsidR="00662D37" w:rsidRPr="00390353" w:rsidRDefault="00662D37" w:rsidP="0056582B">
      <w:pPr>
        <w:pStyle w:val="ConsPlusNormal"/>
        <w:ind w:firstLine="709"/>
        <w:jc w:val="both"/>
        <w:rPr>
          <w:rFonts w:ascii="Times New Roman" w:hAnsi="Times New Roman" w:cs="Times New Roman"/>
          <w:sz w:val="28"/>
          <w:szCs w:val="28"/>
        </w:rPr>
      </w:pPr>
      <w:bookmarkStart w:id="12" w:name="P185"/>
      <w:bookmarkEnd w:id="12"/>
      <w:r w:rsidRPr="00390353">
        <w:rPr>
          <w:rFonts w:ascii="Times New Roman" w:hAnsi="Times New Roman" w:cs="Times New Roman"/>
          <w:sz w:val="28"/>
          <w:szCs w:val="28"/>
        </w:rPr>
        <w:t>20.1. В случае предоставления лицензии заявитель направляет:</w:t>
      </w:r>
    </w:p>
    <w:p w14:paraId="6B026CCA" w14:textId="77777777" w:rsidR="00662D37" w:rsidRPr="00390353" w:rsidRDefault="00662D37" w:rsidP="0056582B">
      <w:pPr>
        <w:pStyle w:val="ConsPlusNormal"/>
        <w:ind w:firstLine="709"/>
        <w:jc w:val="both"/>
        <w:rPr>
          <w:rFonts w:ascii="Times New Roman" w:hAnsi="Times New Roman" w:cs="Times New Roman"/>
          <w:sz w:val="28"/>
          <w:szCs w:val="28"/>
        </w:rPr>
      </w:pPr>
      <w:r w:rsidRPr="00390353">
        <w:rPr>
          <w:rFonts w:ascii="Times New Roman" w:hAnsi="Times New Roman" w:cs="Times New Roman"/>
          <w:sz w:val="28"/>
          <w:szCs w:val="28"/>
        </w:rPr>
        <w:t xml:space="preserve">1) заявление о предоставлении лицензии </w:t>
      </w:r>
      <w:r w:rsidR="009811B1">
        <w:rPr>
          <w:rFonts w:ascii="Times New Roman" w:hAnsi="Times New Roman" w:cs="Times New Roman"/>
          <w:sz w:val="28"/>
          <w:szCs w:val="28"/>
        </w:rPr>
        <w:t xml:space="preserve">и о включении </w:t>
      </w:r>
      <w:r w:rsidR="00281A37">
        <w:rPr>
          <w:rFonts w:ascii="Times New Roman" w:hAnsi="Times New Roman" w:cs="Times New Roman"/>
          <w:sz w:val="28"/>
          <w:szCs w:val="28"/>
        </w:rPr>
        <w:t>сведений об автобусах</w:t>
      </w:r>
      <w:r w:rsidR="009811B1">
        <w:rPr>
          <w:rFonts w:ascii="Times New Roman" w:hAnsi="Times New Roman" w:cs="Times New Roman"/>
          <w:sz w:val="28"/>
          <w:szCs w:val="28"/>
        </w:rPr>
        <w:t xml:space="preserve"> в реестр лицензий </w:t>
      </w:r>
      <w:r w:rsidRPr="00390353">
        <w:rPr>
          <w:rFonts w:ascii="Times New Roman" w:hAnsi="Times New Roman" w:cs="Times New Roman"/>
          <w:sz w:val="28"/>
          <w:szCs w:val="28"/>
        </w:rPr>
        <w:t xml:space="preserve">согласно </w:t>
      </w:r>
      <w:hyperlink w:anchor="P957" w:history="1">
        <w:r w:rsidR="00390353">
          <w:rPr>
            <w:rFonts w:ascii="Times New Roman" w:hAnsi="Times New Roman" w:cs="Times New Roman"/>
            <w:sz w:val="28"/>
            <w:szCs w:val="28"/>
          </w:rPr>
          <w:t>приложени</w:t>
        </w:r>
        <w:r w:rsidR="00390353" w:rsidRPr="00390353">
          <w:rPr>
            <w:rFonts w:ascii="Times New Roman" w:hAnsi="Times New Roman" w:cs="Times New Roman"/>
            <w:sz w:val="28"/>
            <w:szCs w:val="28"/>
          </w:rPr>
          <w:t>ю</w:t>
        </w:r>
      </w:hyperlink>
      <w:r w:rsidR="00390353" w:rsidRPr="00390353">
        <w:rPr>
          <w:rFonts w:ascii="Times New Roman" w:hAnsi="Times New Roman" w:cs="Times New Roman"/>
          <w:sz w:val="28"/>
          <w:szCs w:val="28"/>
        </w:rPr>
        <w:t xml:space="preserve"> № 1</w:t>
      </w:r>
      <w:r w:rsidRPr="00390353">
        <w:rPr>
          <w:rFonts w:ascii="Times New Roman" w:hAnsi="Times New Roman" w:cs="Times New Roman"/>
          <w:sz w:val="28"/>
          <w:szCs w:val="28"/>
        </w:rPr>
        <w:t xml:space="preserve"> (для юридических лиц) или </w:t>
      </w:r>
      <w:hyperlink w:anchor="P1090" w:history="1">
        <w:r w:rsidR="00390353">
          <w:rPr>
            <w:rFonts w:ascii="Times New Roman" w:hAnsi="Times New Roman" w:cs="Times New Roman"/>
            <w:sz w:val="28"/>
            <w:szCs w:val="28"/>
          </w:rPr>
          <w:t xml:space="preserve">приложению </w:t>
        </w:r>
      </w:hyperlink>
      <w:r w:rsidR="00390353">
        <w:rPr>
          <w:rFonts w:ascii="Times New Roman" w:hAnsi="Times New Roman" w:cs="Times New Roman"/>
          <w:sz w:val="28"/>
          <w:szCs w:val="28"/>
        </w:rPr>
        <w:t>№ 2</w:t>
      </w:r>
      <w:r w:rsidRPr="00390353">
        <w:rPr>
          <w:rFonts w:ascii="Times New Roman" w:hAnsi="Times New Roman" w:cs="Times New Roman"/>
          <w:sz w:val="28"/>
          <w:szCs w:val="28"/>
        </w:rPr>
        <w:t xml:space="preserve"> (для индивидуальных предпринимателей) к </w:t>
      </w:r>
      <w:r w:rsidR="00281A37">
        <w:rPr>
          <w:rFonts w:ascii="Times New Roman" w:hAnsi="Times New Roman" w:cs="Times New Roman"/>
          <w:sz w:val="28"/>
          <w:szCs w:val="28"/>
        </w:rPr>
        <w:t>Р</w:t>
      </w:r>
      <w:r w:rsidR="00390353">
        <w:rPr>
          <w:rFonts w:ascii="Times New Roman" w:hAnsi="Times New Roman" w:cs="Times New Roman"/>
          <w:sz w:val="28"/>
          <w:szCs w:val="28"/>
        </w:rPr>
        <w:t>егламенту</w:t>
      </w:r>
      <w:r w:rsidRPr="00390353">
        <w:rPr>
          <w:rFonts w:ascii="Times New Roman" w:hAnsi="Times New Roman" w:cs="Times New Roman"/>
          <w:sz w:val="28"/>
          <w:szCs w:val="28"/>
        </w:rPr>
        <w:t>, в котором указываются:</w:t>
      </w:r>
    </w:p>
    <w:p w14:paraId="57147DB0" w14:textId="77777777" w:rsidR="00662D37" w:rsidRPr="00662D37" w:rsidRDefault="00662D37" w:rsidP="0056582B">
      <w:pPr>
        <w:pStyle w:val="ConsPlusNormal"/>
        <w:ind w:firstLine="709"/>
        <w:jc w:val="both"/>
        <w:rPr>
          <w:rFonts w:ascii="Times New Roman" w:hAnsi="Times New Roman" w:cs="Times New Roman"/>
          <w:sz w:val="28"/>
          <w:szCs w:val="28"/>
        </w:rPr>
      </w:pPr>
      <w:r w:rsidRPr="00390353">
        <w:rPr>
          <w:rFonts w:ascii="Times New Roman" w:hAnsi="Times New Roman" w:cs="Times New Roman"/>
          <w:sz w:val="28"/>
          <w:szCs w:val="28"/>
        </w:rPr>
        <w:t xml:space="preserve">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местонахождения, </w:t>
      </w:r>
      <w:r w:rsidRPr="00662D37">
        <w:rPr>
          <w:rFonts w:ascii="Times New Roman" w:hAnsi="Times New Roman" w:cs="Times New Roman"/>
          <w:sz w:val="28"/>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местонахождения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4826AFF7" w14:textId="77777777" w:rsidR="00662D37" w:rsidRPr="00662D37" w:rsidRDefault="00662D37" w:rsidP="009F483C">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местонахождения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14:paraId="1AD343E9" w14:textId="00803FFF" w:rsidR="009F483C" w:rsidRPr="009F483C" w:rsidRDefault="00662D37" w:rsidP="009F483C">
      <w:pPr>
        <w:pStyle w:val="ConsPlusNormal"/>
        <w:ind w:firstLine="709"/>
        <w:jc w:val="both"/>
        <w:rPr>
          <w:rFonts w:ascii="Times New Roman" w:hAnsi="Times New Roman"/>
          <w:sz w:val="28"/>
          <w:szCs w:val="28"/>
        </w:rPr>
      </w:pPr>
      <w:r w:rsidRPr="009F483C">
        <w:rPr>
          <w:rFonts w:ascii="Times New Roman" w:hAnsi="Times New Roman" w:cs="Times New Roman"/>
          <w:sz w:val="28"/>
          <w:szCs w:val="28"/>
        </w:rPr>
        <w:t>в) идентификационный номер налогоплательщика</w:t>
      </w:r>
      <w:r w:rsidR="009F483C">
        <w:rPr>
          <w:rFonts w:ascii="Times New Roman" w:hAnsi="Times New Roman" w:cs="Times New Roman"/>
          <w:sz w:val="28"/>
          <w:szCs w:val="28"/>
        </w:rPr>
        <w:t>,</w:t>
      </w:r>
      <w:r w:rsidR="009F483C" w:rsidRPr="009F483C">
        <w:rPr>
          <w:rFonts w:ascii="Times New Roman" w:eastAsiaTheme="minorHAnsi" w:hAnsi="Times New Roman"/>
          <w:sz w:val="28"/>
          <w:szCs w:val="28"/>
          <w:lang w:eastAsia="en-US"/>
        </w:rPr>
        <w:t xml:space="preserve"> </w:t>
      </w:r>
      <w:r w:rsidR="009F483C" w:rsidRPr="009F483C">
        <w:rPr>
          <w:rFonts w:ascii="Times New Roman" w:hAnsi="Times New Roman"/>
          <w:sz w:val="28"/>
          <w:szCs w:val="28"/>
        </w:rPr>
        <w:t>данные документа о постановке соискателя лицензии на учет в налоговом органе;</w:t>
      </w:r>
    </w:p>
    <w:p w14:paraId="283912E1" w14:textId="77777777" w:rsidR="00662D37" w:rsidRPr="00390353" w:rsidRDefault="00662D37" w:rsidP="0056582B">
      <w:pPr>
        <w:pStyle w:val="ConsPlusNormal"/>
        <w:ind w:firstLine="709"/>
        <w:jc w:val="both"/>
        <w:rPr>
          <w:rFonts w:ascii="Times New Roman" w:hAnsi="Times New Roman" w:cs="Times New Roman"/>
          <w:sz w:val="28"/>
          <w:szCs w:val="28"/>
        </w:rPr>
      </w:pPr>
      <w:r w:rsidRPr="009F483C">
        <w:rPr>
          <w:rFonts w:ascii="Times New Roman" w:hAnsi="Times New Roman" w:cs="Times New Roman"/>
          <w:sz w:val="28"/>
          <w:szCs w:val="28"/>
        </w:rPr>
        <w:t xml:space="preserve">г) лицензируемый вид деятельности в соответствии с </w:t>
      </w:r>
      <w:hyperlink r:id="rId22" w:history="1">
        <w:r w:rsidRPr="009F483C">
          <w:rPr>
            <w:rFonts w:ascii="Times New Roman" w:hAnsi="Times New Roman" w:cs="Times New Roman"/>
            <w:sz w:val="28"/>
            <w:szCs w:val="28"/>
          </w:rPr>
          <w:t>подпунктом 24 пункта 1 статьи 12</w:t>
        </w:r>
      </w:hyperlink>
      <w:r w:rsidR="00390353" w:rsidRPr="009F483C">
        <w:rPr>
          <w:rFonts w:ascii="Times New Roman" w:hAnsi="Times New Roman" w:cs="Times New Roman"/>
          <w:sz w:val="28"/>
          <w:szCs w:val="28"/>
        </w:rPr>
        <w:t xml:space="preserve"> Федерального закона №</w:t>
      </w:r>
      <w:r w:rsidRPr="009F483C">
        <w:rPr>
          <w:rFonts w:ascii="Times New Roman" w:hAnsi="Times New Roman" w:cs="Times New Roman"/>
          <w:sz w:val="28"/>
          <w:szCs w:val="28"/>
        </w:rPr>
        <w:t xml:space="preserve"> 99-ФЗ, который заявитель намерен осуществлять, с указанием выполняемых работ в соответствии с </w:t>
      </w:r>
      <w:hyperlink r:id="rId23" w:history="1">
        <w:r w:rsidR="009811B1" w:rsidRPr="009F483C">
          <w:rPr>
            <w:rFonts w:ascii="Times New Roman" w:hAnsi="Times New Roman" w:cs="Times New Roman"/>
            <w:sz w:val="28"/>
            <w:szCs w:val="28"/>
          </w:rPr>
          <w:t>пунктом</w:t>
        </w:r>
      </w:hyperlink>
      <w:r w:rsidR="009811B1" w:rsidRPr="009F483C">
        <w:rPr>
          <w:rFonts w:ascii="Times New Roman" w:hAnsi="Times New Roman" w:cs="Times New Roman"/>
          <w:sz w:val="28"/>
          <w:szCs w:val="28"/>
        </w:rPr>
        <w:t xml:space="preserve"> 4</w:t>
      </w:r>
      <w:r w:rsidRPr="009F483C">
        <w:rPr>
          <w:rFonts w:ascii="Times New Roman" w:hAnsi="Times New Roman" w:cs="Times New Roman"/>
          <w:sz w:val="28"/>
          <w:szCs w:val="28"/>
        </w:rPr>
        <w:t xml:space="preserve"> Положения о лицензировании;</w:t>
      </w:r>
    </w:p>
    <w:p w14:paraId="3096052D" w14:textId="63D4C60A" w:rsidR="00854E4C" w:rsidRDefault="0039035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62D37" w:rsidRPr="00662D37">
        <w:rPr>
          <w:rFonts w:ascii="Times New Roman" w:hAnsi="Times New Roman" w:cs="Times New Roman"/>
          <w:sz w:val="28"/>
          <w:szCs w:val="28"/>
        </w:rPr>
        <w:t xml:space="preserve">) реквизиты документов (наименование органа (организации), выдавшего документ, дата, номер), перечень </w:t>
      </w:r>
      <w:r w:rsidR="00662D37" w:rsidRPr="00390353">
        <w:rPr>
          <w:rFonts w:ascii="Times New Roman" w:hAnsi="Times New Roman" w:cs="Times New Roman"/>
          <w:sz w:val="28"/>
          <w:szCs w:val="28"/>
        </w:rPr>
        <w:t xml:space="preserve">которых определяется </w:t>
      </w:r>
      <w:hyperlink r:id="rId24" w:history="1">
        <w:r w:rsidR="00662D37" w:rsidRPr="00390353">
          <w:rPr>
            <w:rFonts w:ascii="Times New Roman" w:hAnsi="Times New Roman" w:cs="Times New Roman"/>
            <w:sz w:val="28"/>
            <w:szCs w:val="28"/>
          </w:rPr>
          <w:t>Положением</w:t>
        </w:r>
      </w:hyperlink>
      <w:r w:rsidR="00662D37" w:rsidRPr="00390353">
        <w:rPr>
          <w:rFonts w:ascii="Times New Roman" w:hAnsi="Times New Roman" w:cs="Times New Roman"/>
          <w:sz w:val="28"/>
          <w:szCs w:val="28"/>
        </w:rPr>
        <w:t xml:space="preserve"> о лицензировании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 w:history="1">
        <w:r w:rsidR="00662D37" w:rsidRPr="00390353">
          <w:rPr>
            <w:rFonts w:ascii="Times New Roman" w:hAnsi="Times New Roman" w:cs="Times New Roman"/>
            <w:sz w:val="28"/>
            <w:szCs w:val="28"/>
          </w:rPr>
          <w:t>пункта 2 части 1 статьи 7</w:t>
        </w:r>
      </w:hyperlink>
      <w:r w:rsidR="00662D37" w:rsidRPr="00390353">
        <w:rPr>
          <w:rFonts w:ascii="Times New Roman" w:hAnsi="Times New Roman" w:cs="Times New Roman"/>
          <w:sz w:val="28"/>
          <w:szCs w:val="28"/>
        </w:rPr>
        <w:t xml:space="preserve"> Федераль</w:t>
      </w:r>
      <w:r>
        <w:rPr>
          <w:rFonts w:ascii="Times New Roman" w:hAnsi="Times New Roman" w:cs="Times New Roman"/>
          <w:sz w:val="28"/>
          <w:szCs w:val="28"/>
        </w:rPr>
        <w:t>ного закона от 27 июля 2010 г. №</w:t>
      </w:r>
      <w:r w:rsidR="00662D37" w:rsidRPr="00390353">
        <w:rPr>
          <w:rFonts w:ascii="Times New Roman" w:hAnsi="Times New Roman" w:cs="Times New Roman"/>
          <w:sz w:val="28"/>
          <w:szCs w:val="28"/>
        </w:rPr>
        <w:t xml:space="preserve"> 210-ФЗ </w:t>
      </w:r>
      <w:r>
        <w:rPr>
          <w:rFonts w:ascii="Times New Roman" w:hAnsi="Times New Roman" w:cs="Times New Roman"/>
          <w:sz w:val="28"/>
          <w:szCs w:val="28"/>
        </w:rPr>
        <w:t>«</w:t>
      </w:r>
      <w:r w:rsidR="00662D37" w:rsidRPr="00390353">
        <w:rPr>
          <w:rFonts w:ascii="Times New Roman" w:hAnsi="Times New Roman" w:cs="Times New Roman"/>
          <w:sz w:val="28"/>
          <w:szCs w:val="28"/>
        </w:rPr>
        <w:t xml:space="preserve">Об организации предоставления </w:t>
      </w:r>
      <w:r w:rsidR="00662D37" w:rsidRPr="00662D37">
        <w:rPr>
          <w:rFonts w:ascii="Times New Roman" w:hAnsi="Times New Roman" w:cs="Times New Roman"/>
          <w:sz w:val="28"/>
          <w:szCs w:val="28"/>
        </w:rPr>
        <w:t>госуда</w:t>
      </w:r>
      <w:r>
        <w:rPr>
          <w:rFonts w:ascii="Times New Roman" w:hAnsi="Times New Roman" w:cs="Times New Roman"/>
          <w:sz w:val="28"/>
          <w:szCs w:val="28"/>
        </w:rPr>
        <w:t xml:space="preserve">рственных и </w:t>
      </w:r>
      <w:r>
        <w:rPr>
          <w:rFonts w:ascii="Times New Roman" w:hAnsi="Times New Roman" w:cs="Times New Roman"/>
          <w:sz w:val="28"/>
          <w:szCs w:val="28"/>
        </w:rPr>
        <w:lastRenderedPageBreak/>
        <w:t>муниципальных услуг»</w:t>
      </w:r>
      <w:r w:rsidR="00A07010" w:rsidRPr="00A07010">
        <w:rPr>
          <w:rFonts w:ascii="Times New Roman" w:hAnsi="Times New Roman" w:cs="Times New Roman"/>
          <w:sz w:val="28"/>
          <w:szCs w:val="28"/>
        </w:rPr>
        <w:t xml:space="preserve"> </w:t>
      </w:r>
      <w:r w:rsidR="00A07010" w:rsidRPr="00A2072C">
        <w:rPr>
          <w:rFonts w:ascii="Times New Roman" w:hAnsi="Times New Roman" w:cs="Times New Roman"/>
          <w:sz w:val="28"/>
          <w:szCs w:val="28"/>
        </w:rPr>
        <w:t xml:space="preserve">(Собрание законодательства Российской Федерации, 2010,  № 31, ст. 4179; 2018, № </w:t>
      </w:r>
      <w:r w:rsidR="00FD58D1">
        <w:rPr>
          <w:rFonts w:ascii="Times New Roman" w:hAnsi="Times New Roman" w:cs="Times New Roman"/>
          <w:sz w:val="28"/>
          <w:szCs w:val="28"/>
        </w:rPr>
        <w:t>31</w:t>
      </w:r>
      <w:r w:rsidR="00A07010" w:rsidRPr="00A2072C">
        <w:rPr>
          <w:rFonts w:ascii="Times New Roman" w:hAnsi="Times New Roman" w:cs="Times New Roman"/>
          <w:sz w:val="28"/>
          <w:szCs w:val="28"/>
        </w:rPr>
        <w:t xml:space="preserve">, ст. </w:t>
      </w:r>
      <w:r w:rsidR="00FD58D1">
        <w:rPr>
          <w:rFonts w:ascii="Times New Roman" w:hAnsi="Times New Roman" w:cs="Times New Roman"/>
          <w:sz w:val="28"/>
          <w:szCs w:val="28"/>
        </w:rPr>
        <w:t>4858</w:t>
      </w:r>
      <w:r w:rsidR="00A07010" w:rsidRPr="00A2072C">
        <w:rPr>
          <w:rFonts w:ascii="Times New Roman" w:hAnsi="Times New Roman" w:cs="Times New Roman"/>
          <w:sz w:val="28"/>
          <w:szCs w:val="28"/>
        </w:rPr>
        <w:t>)</w:t>
      </w:r>
      <w:r w:rsidR="009418C4">
        <w:rPr>
          <w:rFonts w:ascii="Times New Roman" w:hAnsi="Times New Roman" w:cs="Times New Roman"/>
          <w:sz w:val="28"/>
          <w:szCs w:val="28"/>
        </w:rPr>
        <w:t>;</w:t>
      </w:r>
    </w:p>
    <w:p w14:paraId="0651551C" w14:textId="77777777" w:rsidR="00854E4C" w:rsidRDefault="00854E4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сведения о планируемых к использованию </w:t>
      </w:r>
      <w:r w:rsidR="00281A37">
        <w:rPr>
          <w:rFonts w:ascii="Times New Roman" w:eastAsiaTheme="minorHAnsi" w:hAnsi="Times New Roman"/>
          <w:sz w:val="28"/>
          <w:szCs w:val="28"/>
          <w:lang w:eastAsia="en-US"/>
        </w:rPr>
        <w:t>автобусах</w:t>
      </w:r>
      <w:r>
        <w:rPr>
          <w:rFonts w:ascii="Times New Roman" w:eastAsiaTheme="minorHAnsi" w:hAnsi="Times New Roman"/>
          <w:sz w:val="28"/>
          <w:szCs w:val="28"/>
          <w:lang w:eastAsia="en-US"/>
        </w:rPr>
        <w:t>:</w:t>
      </w:r>
    </w:p>
    <w:p w14:paraId="793ACAC4" w14:textId="77777777" w:rsidR="00662D37" w:rsidRDefault="00854E4C" w:rsidP="0056582B">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государственные р</w:t>
      </w:r>
      <w:r w:rsidR="00281A37">
        <w:rPr>
          <w:rFonts w:ascii="Times New Roman" w:eastAsiaTheme="minorHAnsi" w:hAnsi="Times New Roman"/>
          <w:sz w:val="28"/>
          <w:szCs w:val="28"/>
          <w:lang w:eastAsia="en-US"/>
        </w:rPr>
        <w:t>егистрационные номера автобусов</w:t>
      </w:r>
      <w:r>
        <w:rPr>
          <w:rFonts w:ascii="Times New Roman" w:eastAsiaTheme="minorHAnsi" w:hAnsi="Times New Roman"/>
          <w:sz w:val="28"/>
          <w:szCs w:val="28"/>
          <w:lang w:eastAsia="en-US"/>
        </w:rPr>
        <w:t>, сведения о которых предлагается включить в реестр лицензий на лицензируемую деятельность</w:t>
      </w:r>
      <w:r w:rsidR="00662D37" w:rsidRPr="00662D37">
        <w:rPr>
          <w:rFonts w:ascii="Times New Roman" w:hAnsi="Times New Roman"/>
          <w:sz w:val="28"/>
          <w:szCs w:val="28"/>
        </w:rPr>
        <w:t>;</w:t>
      </w:r>
    </w:p>
    <w:p w14:paraId="5F81B8DD" w14:textId="77777777" w:rsidR="00854E4C" w:rsidRDefault="00854E4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идентификационный номер (код) транспортного средства (VIN);</w:t>
      </w:r>
    </w:p>
    <w:p w14:paraId="0E9DD346" w14:textId="77777777" w:rsidR="00854E4C" w:rsidRDefault="00854E4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марка, модель;</w:t>
      </w:r>
    </w:p>
    <w:p w14:paraId="57BEE7DD" w14:textId="77777777" w:rsidR="00854E4C" w:rsidRDefault="00854E4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год выпуска;</w:t>
      </w:r>
    </w:p>
    <w:p w14:paraId="51D1F568" w14:textId="77777777" w:rsidR="00854E4C" w:rsidRDefault="00854E4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право владения автобусом (собственность или иное законное основание владения автобусом);</w:t>
      </w:r>
    </w:p>
    <w:p w14:paraId="7EC074BD" w14:textId="77777777" w:rsidR="00854E4C" w:rsidRDefault="00854E4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дата окончания действия договора аренды или лизинга (если автобус используется в соответствии с договором аренды или лизинга);</w:t>
      </w:r>
    </w:p>
    <w:p w14:paraId="384B6E52" w14:textId="77777777" w:rsidR="00662D37" w:rsidRPr="00662D37" w:rsidRDefault="00662D37" w:rsidP="0056582B">
      <w:pPr>
        <w:autoSpaceDE w:val="0"/>
        <w:autoSpaceDN w:val="0"/>
        <w:adjustRightInd w:val="0"/>
        <w:spacing w:after="0" w:line="240" w:lineRule="auto"/>
        <w:ind w:firstLine="709"/>
        <w:jc w:val="both"/>
        <w:rPr>
          <w:rFonts w:ascii="Times New Roman" w:hAnsi="Times New Roman"/>
          <w:sz w:val="28"/>
          <w:szCs w:val="28"/>
        </w:rPr>
      </w:pPr>
      <w:r w:rsidRPr="00662D37">
        <w:rPr>
          <w:rFonts w:ascii="Times New Roman" w:hAnsi="Times New Roman"/>
          <w:sz w:val="28"/>
          <w:szCs w:val="28"/>
        </w:rPr>
        <w:t xml:space="preserve">3) </w:t>
      </w:r>
      <w:r w:rsidR="009811B1">
        <w:rPr>
          <w:rFonts w:ascii="Times New Roman" w:eastAsiaTheme="minorHAnsi" w:hAnsi="Times New Roman"/>
          <w:sz w:val="28"/>
          <w:szCs w:val="28"/>
          <w:lang w:eastAsia="en-US"/>
        </w:rPr>
        <w:t>копия приказа о назначении работника соискателя лицензии ответственным лицом за обеспечение безопасности дорожного движения - в случае, если лицензируемая деятельность будет осуществляться наемным работником соискателя лицензии</w:t>
      </w:r>
      <w:r w:rsidRPr="00662D37">
        <w:rPr>
          <w:rFonts w:ascii="Times New Roman" w:hAnsi="Times New Roman"/>
          <w:sz w:val="28"/>
          <w:szCs w:val="28"/>
        </w:rPr>
        <w:t>;</w:t>
      </w:r>
    </w:p>
    <w:p w14:paraId="40D41CC6" w14:textId="77777777" w:rsidR="00662D37" w:rsidRPr="00662D37" w:rsidRDefault="00662D37" w:rsidP="0056582B">
      <w:pPr>
        <w:autoSpaceDE w:val="0"/>
        <w:autoSpaceDN w:val="0"/>
        <w:adjustRightInd w:val="0"/>
        <w:spacing w:after="0" w:line="240" w:lineRule="auto"/>
        <w:ind w:firstLine="709"/>
        <w:jc w:val="both"/>
        <w:rPr>
          <w:rFonts w:ascii="Times New Roman" w:hAnsi="Times New Roman"/>
          <w:sz w:val="28"/>
          <w:szCs w:val="28"/>
        </w:rPr>
      </w:pPr>
      <w:r w:rsidRPr="00662D37">
        <w:rPr>
          <w:rFonts w:ascii="Times New Roman" w:hAnsi="Times New Roman"/>
          <w:sz w:val="28"/>
          <w:szCs w:val="28"/>
        </w:rPr>
        <w:t xml:space="preserve">4) </w:t>
      </w:r>
      <w:r w:rsidR="00854E4C">
        <w:rPr>
          <w:rFonts w:ascii="Times New Roman" w:eastAsiaTheme="minorHAnsi" w:hAnsi="Times New Roman"/>
          <w:sz w:val="28"/>
          <w:szCs w:val="28"/>
          <w:lang w:eastAsia="en-US"/>
        </w:rPr>
        <w:t>копия договора с медицинской организацией или индивидуальным предпринимателем, имеющими лицензию на медицинскую деятельность в отношении работ по медицинским осмотрам (предрейсовым, послерейсовым), - в случае, если предрейсовые (послерейсовые) медицинские осмотры водителей осуществляются в соответствии с таким договором</w:t>
      </w:r>
      <w:r w:rsidRPr="00662D37">
        <w:rPr>
          <w:rFonts w:ascii="Times New Roman" w:hAnsi="Times New Roman"/>
          <w:sz w:val="28"/>
          <w:szCs w:val="28"/>
        </w:rPr>
        <w:t>;</w:t>
      </w:r>
    </w:p>
    <w:p w14:paraId="2460C1BB" w14:textId="77777777" w:rsidR="00662D37" w:rsidRPr="00662D37" w:rsidRDefault="00662D37" w:rsidP="0056582B">
      <w:pPr>
        <w:autoSpaceDE w:val="0"/>
        <w:autoSpaceDN w:val="0"/>
        <w:adjustRightInd w:val="0"/>
        <w:spacing w:after="0" w:line="240" w:lineRule="auto"/>
        <w:ind w:firstLine="709"/>
        <w:jc w:val="both"/>
        <w:rPr>
          <w:rFonts w:ascii="Times New Roman" w:hAnsi="Times New Roman"/>
          <w:sz w:val="28"/>
          <w:szCs w:val="28"/>
        </w:rPr>
      </w:pPr>
      <w:r w:rsidRPr="00662D37">
        <w:rPr>
          <w:rFonts w:ascii="Times New Roman" w:hAnsi="Times New Roman"/>
          <w:sz w:val="28"/>
          <w:szCs w:val="28"/>
        </w:rPr>
        <w:t xml:space="preserve">5) </w:t>
      </w:r>
      <w:r w:rsidR="00854E4C">
        <w:rPr>
          <w:rFonts w:ascii="Times New Roman" w:eastAsiaTheme="minorHAnsi" w:hAnsi="Times New Roman"/>
          <w:sz w:val="28"/>
          <w:szCs w:val="28"/>
          <w:lang w:eastAsia="en-US"/>
        </w:rPr>
        <w:t>копия свидетельства о регистрации транспортного средства в отношении каждого автобуса соискателя лицензии и, если автобусы соискателя лицензии не являются собственностью соискателя лицензии, а используются на ином законном основании, копии документов, подтверждающих указанное основание владения автобусом соискателя лицензии</w:t>
      </w:r>
      <w:r w:rsidRPr="00662D37">
        <w:rPr>
          <w:rFonts w:ascii="Times New Roman" w:hAnsi="Times New Roman"/>
          <w:sz w:val="28"/>
          <w:szCs w:val="28"/>
        </w:rPr>
        <w:t>;</w:t>
      </w:r>
    </w:p>
    <w:p w14:paraId="2EF4E8B1" w14:textId="77777777" w:rsidR="00390353" w:rsidRPr="00662D37" w:rsidRDefault="0039035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опись прилагаемых документов.</w:t>
      </w:r>
    </w:p>
    <w:p w14:paraId="048FAC44" w14:textId="77777777" w:rsidR="00662D37" w:rsidRPr="00662D37" w:rsidRDefault="00662D37" w:rsidP="0056582B">
      <w:pPr>
        <w:pStyle w:val="ConsPlusNormal"/>
        <w:ind w:firstLine="709"/>
        <w:jc w:val="both"/>
        <w:rPr>
          <w:rFonts w:ascii="Times New Roman" w:hAnsi="Times New Roman" w:cs="Times New Roman"/>
          <w:sz w:val="28"/>
          <w:szCs w:val="28"/>
        </w:rPr>
      </w:pPr>
      <w:bookmarkStart w:id="13" w:name="P203"/>
      <w:bookmarkEnd w:id="13"/>
      <w:r w:rsidRPr="00662D37">
        <w:rPr>
          <w:rFonts w:ascii="Times New Roman" w:hAnsi="Times New Roman" w:cs="Times New Roman"/>
          <w:sz w:val="28"/>
          <w:szCs w:val="28"/>
        </w:rPr>
        <w:t>20.2. В случае переоформления лицензии заявитель направляет:</w:t>
      </w:r>
    </w:p>
    <w:p w14:paraId="16D057A4"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1) </w:t>
      </w:r>
      <w:r w:rsidRPr="00390353">
        <w:rPr>
          <w:rFonts w:ascii="Times New Roman" w:hAnsi="Times New Roman" w:cs="Times New Roman"/>
          <w:sz w:val="28"/>
          <w:szCs w:val="28"/>
        </w:rPr>
        <w:t xml:space="preserve">заявление о переоформлении лицензии согласно </w:t>
      </w:r>
      <w:hyperlink w:anchor="P1226" w:history="1">
        <w:r w:rsidR="00390353" w:rsidRPr="00390353">
          <w:rPr>
            <w:rFonts w:ascii="Times New Roman" w:hAnsi="Times New Roman" w:cs="Times New Roman"/>
            <w:sz w:val="28"/>
            <w:szCs w:val="28"/>
          </w:rPr>
          <w:t>приложению №</w:t>
        </w:r>
        <w:r w:rsidRPr="00390353">
          <w:rPr>
            <w:rFonts w:ascii="Times New Roman" w:hAnsi="Times New Roman" w:cs="Times New Roman"/>
            <w:sz w:val="28"/>
            <w:szCs w:val="28"/>
          </w:rPr>
          <w:t xml:space="preserve"> </w:t>
        </w:r>
      </w:hyperlink>
      <w:r w:rsidR="00390353" w:rsidRPr="00390353">
        <w:rPr>
          <w:rFonts w:ascii="Times New Roman" w:hAnsi="Times New Roman" w:cs="Times New Roman"/>
          <w:sz w:val="28"/>
          <w:szCs w:val="28"/>
        </w:rPr>
        <w:t>3</w:t>
      </w:r>
      <w:r w:rsidRPr="00390353">
        <w:rPr>
          <w:rFonts w:ascii="Times New Roman" w:hAnsi="Times New Roman" w:cs="Times New Roman"/>
          <w:sz w:val="28"/>
          <w:szCs w:val="28"/>
        </w:rPr>
        <w:t xml:space="preserve"> (для юридических лиц) и </w:t>
      </w:r>
      <w:hyperlink w:anchor="P1375" w:history="1">
        <w:r w:rsidR="00390353" w:rsidRPr="00390353">
          <w:rPr>
            <w:rFonts w:ascii="Times New Roman" w:hAnsi="Times New Roman" w:cs="Times New Roman"/>
            <w:sz w:val="28"/>
            <w:szCs w:val="28"/>
          </w:rPr>
          <w:t>приложению №</w:t>
        </w:r>
        <w:r w:rsidRPr="00390353">
          <w:rPr>
            <w:rFonts w:ascii="Times New Roman" w:hAnsi="Times New Roman" w:cs="Times New Roman"/>
            <w:sz w:val="28"/>
            <w:szCs w:val="28"/>
          </w:rPr>
          <w:t xml:space="preserve"> </w:t>
        </w:r>
      </w:hyperlink>
      <w:r w:rsidR="00390353" w:rsidRPr="00390353">
        <w:rPr>
          <w:rFonts w:ascii="Times New Roman" w:hAnsi="Times New Roman" w:cs="Times New Roman"/>
          <w:sz w:val="28"/>
          <w:szCs w:val="28"/>
        </w:rPr>
        <w:t>4</w:t>
      </w:r>
      <w:r w:rsidRPr="00390353">
        <w:rPr>
          <w:rFonts w:ascii="Times New Roman" w:hAnsi="Times New Roman" w:cs="Times New Roman"/>
          <w:sz w:val="28"/>
          <w:szCs w:val="28"/>
        </w:rPr>
        <w:t xml:space="preserve"> (для индивидуальных предпринимателей) к </w:t>
      </w:r>
      <w:r w:rsidR="00B034AC">
        <w:rPr>
          <w:rFonts w:ascii="Times New Roman" w:hAnsi="Times New Roman" w:cs="Times New Roman"/>
          <w:sz w:val="28"/>
          <w:szCs w:val="28"/>
        </w:rPr>
        <w:t>Р</w:t>
      </w:r>
      <w:r w:rsidR="00390353">
        <w:rPr>
          <w:rFonts w:ascii="Times New Roman" w:hAnsi="Times New Roman" w:cs="Times New Roman"/>
          <w:sz w:val="28"/>
          <w:szCs w:val="28"/>
        </w:rPr>
        <w:t>егламенту</w:t>
      </w:r>
      <w:r w:rsidRPr="00390353">
        <w:rPr>
          <w:rFonts w:ascii="Times New Roman" w:hAnsi="Times New Roman" w:cs="Times New Roman"/>
          <w:sz w:val="28"/>
          <w:szCs w:val="28"/>
        </w:rPr>
        <w:t xml:space="preserve"> с указанием сведений, предусмотренных </w:t>
      </w:r>
      <w:hyperlink r:id="rId26" w:history="1">
        <w:r w:rsidRPr="00390353">
          <w:rPr>
            <w:rFonts w:ascii="Times New Roman" w:hAnsi="Times New Roman" w:cs="Times New Roman"/>
            <w:sz w:val="28"/>
            <w:szCs w:val="28"/>
          </w:rPr>
          <w:t>пунктами 5</w:t>
        </w:r>
      </w:hyperlink>
      <w:r w:rsidRPr="00390353">
        <w:rPr>
          <w:rFonts w:ascii="Times New Roman" w:hAnsi="Times New Roman" w:cs="Times New Roman"/>
          <w:sz w:val="28"/>
          <w:szCs w:val="28"/>
        </w:rPr>
        <w:t xml:space="preserve"> - </w:t>
      </w:r>
      <w:hyperlink r:id="rId27" w:history="1">
        <w:r w:rsidRPr="00390353">
          <w:rPr>
            <w:rFonts w:ascii="Times New Roman" w:hAnsi="Times New Roman" w:cs="Times New Roman"/>
            <w:sz w:val="28"/>
            <w:szCs w:val="28"/>
          </w:rPr>
          <w:t>10 статьи 18</w:t>
        </w:r>
      </w:hyperlink>
      <w:r w:rsidR="00390353">
        <w:rPr>
          <w:rFonts w:ascii="Times New Roman" w:hAnsi="Times New Roman" w:cs="Times New Roman"/>
          <w:sz w:val="28"/>
          <w:szCs w:val="28"/>
        </w:rPr>
        <w:t xml:space="preserve"> Федерального закона №</w:t>
      </w:r>
      <w:r w:rsidRPr="00390353">
        <w:rPr>
          <w:rFonts w:ascii="Times New Roman" w:hAnsi="Times New Roman" w:cs="Times New Roman"/>
          <w:sz w:val="28"/>
          <w:szCs w:val="28"/>
        </w:rPr>
        <w:t xml:space="preserve"> 99-ФЗ, в установленных указанной статьей случаях. При намерении лицензиата выполнять новые работы, составляющие лицензируемый вид деятельности, в заявлении о переоформлении лицензии указываются сведения о видах работ, которые лицензиат намерен выполнять, сведения о документах, указанных в </w:t>
      </w:r>
      <w:hyperlink r:id="rId28" w:history="1">
        <w:r w:rsidRPr="00390353">
          <w:rPr>
            <w:rFonts w:ascii="Times New Roman" w:hAnsi="Times New Roman" w:cs="Times New Roman"/>
            <w:sz w:val="28"/>
            <w:szCs w:val="28"/>
          </w:rPr>
          <w:t xml:space="preserve">подпунктах </w:t>
        </w:r>
        <w:r w:rsidR="00390353">
          <w:rPr>
            <w:rFonts w:ascii="Times New Roman" w:hAnsi="Times New Roman" w:cs="Times New Roman"/>
            <w:sz w:val="28"/>
            <w:szCs w:val="28"/>
          </w:rPr>
          <w:t>«</w:t>
        </w:r>
        <w:r w:rsidRPr="00390353">
          <w:rPr>
            <w:rFonts w:ascii="Times New Roman" w:hAnsi="Times New Roman" w:cs="Times New Roman"/>
            <w:sz w:val="28"/>
            <w:szCs w:val="28"/>
          </w:rPr>
          <w:t>а</w:t>
        </w:r>
      </w:hyperlink>
      <w:r w:rsidR="00390353">
        <w:rPr>
          <w:rFonts w:ascii="Times New Roman" w:hAnsi="Times New Roman" w:cs="Times New Roman"/>
          <w:sz w:val="28"/>
          <w:szCs w:val="28"/>
        </w:rPr>
        <w:t>»</w:t>
      </w:r>
      <w:r w:rsidRPr="00390353">
        <w:rPr>
          <w:rFonts w:ascii="Times New Roman" w:hAnsi="Times New Roman" w:cs="Times New Roman"/>
          <w:sz w:val="28"/>
          <w:szCs w:val="28"/>
        </w:rPr>
        <w:t xml:space="preserve"> и </w:t>
      </w:r>
      <w:hyperlink r:id="rId29" w:history="1">
        <w:r w:rsidR="00390353">
          <w:rPr>
            <w:rFonts w:ascii="Times New Roman" w:hAnsi="Times New Roman" w:cs="Times New Roman"/>
            <w:sz w:val="28"/>
            <w:szCs w:val="28"/>
          </w:rPr>
          <w:t>«г»</w:t>
        </w:r>
        <w:r w:rsidRPr="00390353">
          <w:rPr>
            <w:rFonts w:ascii="Times New Roman" w:hAnsi="Times New Roman" w:cs="Times New Roman"/>
            <w:sz w:val="28"/>
            <w:szCs w:val="28"/>
          </w:rPr>
          <w:t xml:space="preserve"> пункта 6</w:t>
        </w:r>
      </w:hyperlink>
      <w:r w:rsidRPr="00390353">
        <w:rPr>
          <w:rFonts w:ascii="Times New Roman" w:hAnsi="Times New Roman" w:cs="Times New Roman"/>
          <w:sz w:val="28"/>
          <w:szCs w:val="28"/>
        </w:rPr>
        <w:t xml:space="preserve"> Положения о лицензировании</w:t>
      </w:r>
      <w:r w:rsidR="00B034AC">
        <w:rPr>
          <w:rFonts w:ascii="Times New Roman" w:hAnsi="Times New Roman" w:cs="Times New Roman"/>
          <w:sz w:val="28"/>
          <w:szCs w:val="28"/>
        </w:rPr>
        <w:t>;</w:t>
      </w:r>
    </w:p>
    <w:p w14:paraId="51BEE520"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 оригинал действующей лицензии.</w:t>
      </w:r>
    </w:p>
    <w:p w14:paraId="2368DF75"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заявлении заявитель может указать просьбу о направлении ему в электронной форме информации по вопросам лицензирования.</w:t>
      </w:r>
    </w:p>
    <w:p w14:paraId="09515563" w14:textId="77777777" w:rsidR="00662D37" w:rsidRPr="00390353" w:rsidRDefault="00662D37" w:rsidP="0056582B">
      <w:pPr>
        <w:pStyle w:val="ConsPlusNormal"/>
        <w:ind w:firstLine="709"/>
        <w:jc w:val="both"/>
        <w:rPr>
          <w:rFonts w:ascii="Times New Roman" w:hAnsi="Times New Roman" w:cs="Times New Roman"/>
          <w:sz w:val="28"/>
          <w:szCs w:val="28"/>
        </w:rPr>
      </w:pPr>
      <w:bookmarkStart w:id="14" w:name="P208"/>
      <w:bookmarkEnd w:id="14"/>
      <w:r w:rsidRPr="00662D37">
        <w:rPr>
          <w:rFonts w:ascii="Times New Roman" w:hAnsi="Times New Roman" w:cs="Times New Roman"/>
          <w:sz w:val="28"/>
          <w:szCs w:val="28"/>
        </w:rPr>
        <w:t>2</w:t>
      </w:r>
      <w:r w:rsidR="00B034AC">
        <w:rPr>
          <w:rFonts w:ascii="Times New Roman" w:hAnsi="Times New Roman" w:cs="Times New Roman"/>
          <w:sz w:val="28"/>
          <w:szCs w:val="28"/>
        </w:rPr>
        <w:t>0</w:t>
      </w:r>
      <w:r w:rsidRPr="00662D37">
        <w:rPr>
          <w:rFonts w:ascii="Times New Roman" w:hAnsi="Times New Roman" w:cs="Times New Roman"/>
          <w:sz w:val="28"/>
          <w:szCs w:val="28"/>
        </w:rPr>
        <w:t>.</w:t>
      </w:r>
      <w:r w:rsidR="00B034AC">
        <w:rPr>
          <w:rFonts w:ascii="Times New Roman" w:hAnsi="Times New Roman" w:cs="Times New Roman"/>
          <w:sz w:val="28"/>
          <w:szCs w:val="28"/>
        </w:rPr>
        <w:t>3</w:t>
      </w:r>
      <w:r w:rsidR="0026748B">
        <w:rPr>
          <w:rFonts w:ascii="Times New Roman" w:hAnsi="Times New Roman" w:cs="Times New Roman"/>
          <w:sz w:val="28"/>
          <w:szCs w:val="28"/>
        </w:rPr>
        <w:t>.</w:t>
      </w:r>
      <w:r w:rsidRPr="00662D37">
        <w:rPr>
          <w:rFonts w:ascii="Times New Roman" w:hAnsi="Times New Roman" w:cs="Times New Roman"/>
          <w:sz w:val="28"/>
          <w:szCs w:val="28"/>
        </w:rPr>
        <w:t xml:space="preserve"> Для получения сведений о конкретной лицензии заявитель направляет </w:t>
      </w:r>
      <w:r w:rsidRPr="00390353">
        <w:rPr>
          <w:rFonts w:ascii="Times New Roman" w:hAnsi="Times New Roman" w:cs="Times New Roman"/>
          <w:sz w:val="28"/>
          <w:szCs w:val="28"/>
        </w:rPr>
        <w:t xml:space="preserve">заявление о предоставлении сведений о конкретной лицензии в соответствии с </w:t>
      </w:r>
      <w:hyperlink w:anchor="P1525" w:history="1">
        <w:r w:rsidRPr="00390353">
          <w:rPr>
            <w:rFonts w:ascii="Times New Roman" w:hAnsi="Times New Roman" w:cs="Times New Roman"/>
            <w:sz w:val="28"/>
            <w:szCs w:val="28"/>
          </w:rPr>
          <w:t xml:space="preserve">приложением </w:t>
        </w:r>
      </w:hyperlink>
      <w:r w:rsidR="00390353" w:rsidRPr="00390353">
        <w:rPr>
          <w:rFonts w:ascii="Times New Roman" w:hAnsi="Times New Roman" w:cs="Times New Roman"/>
          <w:sz w:val="28"/>
          <w:szCs w:val="28"/>
        </w:rPr>
        <w:t>№ 5</w:t>
      </w:r>
      <w:r w:rsidRPr="00390353">
        <w:rPr>
          <w:rFonts w:ascii="Times New Roman" w:hAnsi="Times New Roman" w:cs="Times New Roman"/>
          <w:sz w:val="28"/>
          <w:szCs w:val="28"/>
        </w:rPr>
        <w:t xml:space="preserve"> (для юридических лиц) или </w:t>
      </w:r>
      <w:hyperlink w:anchor="P1597" w:history="1">
        <w:r w:rsidRPr="00390353">
          <w:rPr>
            <w:rFonts w:ascii="Times New Roman" w:hAnsi="Times New Roman" w:cs="Times New Roman"/>
            <w:sz w:val="28"/>
            <w:szCs w:val="28"/>
          </w:rPr>
          <w:t xml:space="preserve">приложением </w:t>
        </w:r>
      </w:hyperlink>
      <w:r w:rsidR="00390353" w:rsidRPr="00390353">
        <w:rPr>
          <w:rFonts w:ascii="Times New Roman" w:hAnsi="Times New Roman" w:cs="Times New Roman"/>
          <w:sz w:val="28"/>
          <w:szCs w:val="28"/>
        </w:rPr>
        <w:t>№ 6</w:t>
      </w:r>
      <w:r w:rsidRPr="00390353">
        <w:rPr>
          <w:rFonts w:ascii="Times New Roman" w:hAnsi="Times New Roman" w:cs="Times New Roman"/>
          <w:sz w:val="28"/>
          <w:szCs w:val="28"/>
        </w:rPr>
        <w:t xml:space="preserve"> (для физических лиц, в т.ч. индивидуальных предпринимателей) к </w:t>
      </w:r>
      <w:r w:rsidR="00B034AC">
        <w:rPr>
          <w:rFonts w:ascii="Times New Roman" w:hAnsi="Times New Roman" w:cs="Times New Roman"/>
          <w:sz w:val="28"/>
          <w:szCs w:val="28"/>
        </w:rPr>
        <w:t>Р</w:t>
      </w:r>
      <w:r w:rsidR="00390353">
        <w:rPr>
          <w:rFonts w:ascii="Times New Roman" w:hAnsi="Times New Roman" w:cs="Times New Roman"/>
          <w:sz w:val="28"/>
          <w:szCs w:val="28"/>
        </w:rPr>
        <w:t>егламенту</w:t>
      </w:r>
      <w:r w:rsidRPr="00390353">
        <w:rPr>
          <w:rFonts w:ascii="Times New Roman" w:hAnsi="Times New Roman" w:cs="Times New Roman"/>
          <w:sz w:val="28"/>
          <w:szCs w:val="28"/>
        </w:rPr>
        <w:t>.</w:t>
      </w:r>
    </w:p>
    <w:p w14:paraId="10456E31" w14:textId="77777777" w:rsidR="00662D37" w:rsidRPr="00662D37" w:rsidRDefault="00662D37" w:rsidP="0056582B">
      <w:pPr>
        <w:pStyle w:val="ConsPlusNormal"/>
        <w:ind w:firstLine="709"/>
        <w:jc w:val="both"/>
        <w:rPr>
          <w:rFonts w:ascii="Times New Roman" w:hAnsi="Times New Roman" w:cs="Times New Roman"/>
          <w:sz w:val="28"/>
          <w:szCs w:val="28"/>
        </w:rPr>
      </w:pPr>
      <w:bookmarkStart w:id="15" w:name="P209"/>
      <w:bookmarkEnd w:id="15"/>
      <w:r w:rsidRPr="00390353">
        <w:rPr>
          <w:rFonts w:ascii="Times New Roman" w:hAnsi="Times New Roman" w:cs="Times New Roman"/>
          <w:sz w:val="28"/>
          <w:szCs w:val="28"/>
        </w:rPr>
        <w:t>2</w:t>
      </w:r>
      <w:r w:rsidR="00B034AC">
        <w:rPr>
          <w:rFonts w:ascii="Times New Roman" w:hAnsi="Times New Roman" w:cs="Times New Roman"/>
          <w:sz w:val="28"/>
          <w:szCs w:val="28"/>
        </w:rPr>
        <w:t>0</w:t>
      </w:r>
      <w:r w:rsidRPr="00390353">
        <w:rPr>
          <w:rFonts w:ascii="Times New Roman" w:hAnsi="Times New Roman" w:cs="Times New Roman"/>
          <w:sz w:val="28"/>
          <w:szCs w:val="28"/>
        </w:rPr>
        <w:t>.</w:t>
      </w:r>
      <w:r w:rsidR="00B034AC">
        <w:rPr>
          <w:rFonts w:ascii="Times New Roman" w:hAnsi="Times New Roman" w:cs="Times New Roman"/>
          <w:sz w:val="28"/>
          <w:szCs w:val="28"/>
        </w:rPr>
        <w:t>4</w:t>
      </w:r>
      <w:r w:rsidR="0026748B">
        <w:rPr>
          <w:rFonts w:ascii="Times New Roman" w:hAnsi="Times New Roman" w:cs="Times New Roman"/>
          <w:sz w:val="28"/>
          <w:szCs w:val="28"/>
        </w:rPr>
        <w:t>.</w:t>
      </w:r>
      <w:r w:rsidRPr="00390353">
        <w:rPr>
          <w:rFonts w:ascii="Times New Roman" w:hAnsi="Times New Roman" w:cs="Times New Roman"/>
          <w:sz w:val="28"/>
          <w:szCs w:val="28"/>
        </w:rPr>
        <w:t xml:space="preserve"> Для получения дубликата лицензии лицензиат предоставляет заявление о выдаче дубликата, оформленное в соответствии с </w:t>
      </w:r>
      <w:hyperlink w:anchor="P1661" w:history="1">
        <w:r w:rsidRPr="00390353">
          <w:rPr>
            <w:rFonts w:ascii="Times New Roman" w:hAnsi="Times New Roman" w:cs="Times New Roman"/>
            <w:sz w:val="28"/>
            <w:szCs w:val="28"/>
          </w:rPr>
          <w:t xml:space="preserve">приложением </w:t>
        </w:r>
      </w:hyperlink>
      <w:r w:rsidR="00390353" w:rsidRPr="00390353">
        <w:rPr>
          <w:rFonts w:ascii="Times New Roman" w:hAnsi="Times New Roman" w:cs="Times New Roman"/>
          <w:sz w:val="28"/>
          <w:szCs w:val="28"/>
        </w:rPr>
        <w:t>№ 7</w:t>
      </w:r>
      <w:r w:rsidRPr="00390353">
        <w:rPr>
          <w:rFonts w:ascii="Times New Roman" w:hAnsi="Times New Roman" w:cs="Times New Roman"/>
          <w:sz w:val="28"/>
          <w:szCs w:val="28"/>
        </w:rPr>
        <w:t xml:space="preserve"> (для </w:t>
      </w:r>
      <w:r w:rsidRPr="00390353">
        <w:rPr>
          <w:rFonts w:ascii="Times New Roman" w:hAnsi="Times New Roman" w:cs="Times New Roman"/>
          <w:sz w:val="28"/>
          <w:szCs w:val="28"/>
        </w:rPr>
        <w:lastRenderedPageBreak/>
        <w:t xml:space="preserve">юридических лиц) или </w:t>
      </w:r>
      <w:hyperlink w:anchor="P1774" w:history="1">
        <w:r w:rsidRPr="00390353">
          <w:rPr>
            <w:rFonts w:ascii="Times New Roman" w:hAnsi="Times New Roman" w:cs="Times New Roman"/>
            <w:sz w:val="28"/>
            <w:szCs w:val="28"/>
          </w:rPr>
          <w:t xml:space="preserve">приложением </w:t>
        </w:r>
      </w:hyperlink>
      <w:r w:rsidR="00390353" w:rsidRPr="00390353">
        <w:rPr>
          <w:rFonts w:ascii="Times New Roman" w:hAnsi="Times New Roman" w:cs="Times New Roman"/>
          <w:sz w:val="28"/>
          <w:szCs w:val="28"/>
        </w:rPr>
        <w:t>№ 8</w:t>
      </w:r>
      <w:r w:rsidRPr="00390353">
        <w:rPr>
          <w:rFonts w:ascii="Times New Roman" w:hAnsi="Times New Roman" w:cs="Times New Roman"/>
          <w:sz w:val="28"/>
          <w:szCs w:val="28"/>
        </w:rPr>
        <w:t xml:space="preserve"> (для индивидуальных предпринимателей) к </w:t>
      </w:r>
      <w:r w:rsidR="00B034AC">
        <w:rPr>
          <w:rFonts w:ascii="Times New Roman" w:hAnsi="Times New Roman" w:cs="Times New Roman"/>
          <w:sz w:val="28"/>
          <w:szCs w:val="28"/>
        </w:rPr>
        <w:t>Р</w:t>
      </w:r>
      <w:r w:rsidR="00390353">
        <w:rPr>
          <w:rFonts w:ascii="Times New Roman" w:hAnsi="Times New Roman" w:cs="Times New Roman"/>
          <w:sz w:val="28"/>
          <w:szCs w:val="28"/>
        </w:rPr>
        <w:t>егламенту</w:t>
      </w:r>
      <w:r w:rsidRPr="00390353">
        <w:rPr>
          <w:rFonts w:ascii="Times New Roman" w:hAnsi="Times New Roman" w:cs="Times New Roman"/>
          <w:sz w:val="28"/>
          <w:szCs w:val="28"/>
        </w:rPr>
        <w:t xml:space="preserve">, оригинал лицензии (в случае порчи бланка лицензии), документ, подтверждающий уплату государственной пошлины </w:t>
      </w:r>
      <w:r w:rsidRPr="00662D37">
        <w:rPr>
          <w:rFonts w:ascii="Times New Roman" w:hAnsi="Times New Roman" w:cs="Times New Roman"/>
          <w:sz w:val="28"/>
          <w:szCs w:val="28"/>
        </w:rPr>
        <w:t>за предоставление такого дубликата (за исключением случаев, когда в соответствии с требованиями законодательства Российской Федерации предоставление указанного документа не предусмотрено).</w:t>
      </w:r>
    </w:p>
    <w:p w14:paraId="52A0FC41" w14:textId="77777777" w:rsidR="00662D37" w:rsidRDefault="00662D37" w:rsidP="0056582B">
      <w:pPr>
        <w:pStyle w:val="ConsPlusNormal"/>
        <w:ind w:firstLine="709"/>
        <w:jc w:val="both"/>
        <w:rPr>
          <w:rFonts w:ascii="Times New Roman" w:hAnsi="Times New Roman" w:cs="Times New Roman"/>
          <w:sz w:val="28"/>
          <w:szCs w:val="28"/>
        </w:rPr>
      </w:pPr>
      <w:bookmarkStart w:id="16" w:name="P210"/>
      <w:bookmarkEnd w:id="16"/>
      <w:r w:rsidRPr="00662D37">
        <w:rPr>
          <w:rFonts w:ascii="Times New Roman" w:hAnsi="Times New Roman" w:cs="Times New Roman"/>
          <w:sz w:val="28"/>
          <w:szCs w:val="28"/>
        </w:rPr>
        <w:t>2</w:t>
      </w:r>
      <w:r w:rsidR="00B034AC">
        <w:rPr>
          <w:rFonts w:ascii="Times New Roman" w:hAnsi="Times New Roman" w:cs="Times New Roman"/>
          <w:sz w:val="28"/>
          <w:szCs w:val="28"/>
        </w:rPr>
        <w:t>0</w:t>
      </w:r>
      <w:r w:rsidRPr="00662D37">
        <w:rPr>
          <w:rFonts w:ascii="Times New Roman" w:hAnsi="Times New Roman" w:cs="Times New Roman"/>
          <w:sz w:val="28"/>
          <w:szCs w:val="28"/>
        </w:rPr>
        <w:t>.</w:t>
      </w:r>
      <w:r w:rsidR="00B034AC">
        <w:rPr>
          <w:rFonts w:ascii="Times New Roman" w:hAnsi="Times New Roman" w:cs="Times New Roman"/>
          <w:sz w:val="28"/>
          <w:szCs w:val="28"/>
        </w:rPr>
        <w:t>5</w:t>
      </w:r>
      <w:r w:rsidR="0026748B">
        <w:rPr>
          <w:rFonts w:ascii="Times New Roman" w:hAnsi="Times New Roman" w:cs="Times New Roman"/>
          <w:sz w:val="28"/>
          <w:szCs w:val="28"/>
        </w:rPr>
        <w:t>.</w:t>
      </w:r>
      <w:r w:rsidRPr="00662D37">
        <w:rPr>
          <w:rFonts w:ascii="Times New Roman" w:hAnsi="Times New Roman" w:cs="Times New Roman"/>
          <w:sz w:val="28"/>
          <w:szCs w:val="28"/>
        </w:rPr>
        <w:t xml:space="preserve"> Для получения копии </w:t>
      </w:r>
      <w:r w:rsidRPr="00390353">
        <w:rPr>
          <w:rFonts w:ascii="Times New Roman" w:hAnsi="Times New Roman" w:cs="Times New Roman"/>
          <w:sz w:val="28"/>
          <w:szCs w:val="28"/>
        </w:rPr>
        <w:t xml:space="preserve">лицензии лицензиат предоставляет заявление о предоставлении копии лицензии, оформленное в соответствии с </w:t>
      </w:r>
      <w:hyperlink w:anchor="P1884" w:history="1">
        <w:r w:rsidRPr="00390353">
          <w:rPr>
            <w:rFonts w:ascii="Times New Roman" w:hAnsi="Times New Roman" w:cs="Times New Roman"/>
            <w:sz w:val="28"/>
            <w:szCs w:val="28"/>
          </w:rPr>
          <w:t xml:space="preserve">приложением </w:t>
        </w:r>
      </w:hyperlink>
      <w:r w:rsidR="00390353" w:rsidRPr="00390353">
        <w:rPr>
          <w:rFonts w:ascii="Times New Roman" w:hAnsi="Times New Roman" w:cs="Times New Roman"/>
          <w:sz w:val="28"/>
          <w:szCs w:val="28"/>
        </w:rPr>
        <w:t>№ 9</w:t>
      </w:r>
      <w:r w:rsidRPr="00390353">
        <w:rPr>
          <w:rFonts w:ascii="Times New Roman" w:hAnsi="Times New Roman" w:cs="Times New Roman"/>
          <w:sz w:val="28"/>
          <w:szCs w:val="28"/>
        </w:rPr>
        <w:t xml:space="preserve"> (для юридических лиц) или </w:t>
      </w:r>
      <w:hyperlink w:anchor="P1985" w:history="1">
        <w:r w:rsidRPr="00390353">
          <w:rPr>
            <w:rFonts w:ascii="Times New Roman" w:hAnsi="Times New Roman" w:cs="Times New Roman"/>
            <w:sz w:val="28"/>
            <w:szCs w:val="28"/>
          </w:rPr>
          <w:t xml:space="preserve">приложением </w:t>
        </w:r>
      </w:hyperlink>
      <w:r w:rsidR="00390353" w:rsidRPr="00390353">
        <w:rPr>
          <w:rFonts w:ascii="Times New Roman" w:hAnsi="Times New Roman" w:cs="Times New Roman"/>
          <w:sz w:val="28"/>
          <w:szCs w:val="28"/>
        </w:rPr>
        <w:t>№ 10</w:t>
      </w:r>
      <w:r w:rsidRPr="00390353">
        <w:rPr>
          <w:rFonts w:ascii="Times New Roman" w:hAnsi="Times New Roman" w:cs="Times New Roman"/>
          <w:sz w:val="28"/>
          <w:szCs w:val="28"/>
        </w:rPr>
        <w:t xml:space="preserve"> (для индивидуальных предпринимателей) к </w:t>
      </w:r>
      <w:r w:rsidR="00B034AC">
        <w:rPr>
          <w:rFonts w:ascii="Times New Roman" w:hAnsi="Times New Roman" w:cs="Times New Roman"/>
          <w:sz w:val="28"/>
          <w:szCs w:val="28"/>
        </w:rPr>
        <w:t>Р</w:t>
      </w:r>
      <w:r w:rsidR="00390353" w:rsidRPr="00390353">
        <w:rPr>
          <w:rFonts w:ascii="Times New Roman" w:hAnsi="Times New Roman" w:cs="Times New Roman"/>
          <w:sz w:val="28"/>
          <w:szCs w:val="28"/>
        </w:rPr>
        <w:t>егламенту</w:t>
      </w:r>
      <w:r w:rsidRPr="00390353">
        <w:rPr>
          <w:rFonts w:ascii="Times New Roman" w:hAnsi="Times New Roman" w:cs="Times New Roman"/>
          <w:sz w:val="28"/>
          <w:szCs w:val="28"/>
        </w:rPr>
        <w:t xml:space="preserve">, документ, подтверждающий уплату государственной пошлины за предоставление </w:t>
      </w:r>
      <w:r w:rsidRPr="00662D37">
        <w:rPr>
          <w:rFonts w:ascii="Times New Roman" w:hAnsi="Times New Roman" w:cs="Times New Roman"/>
          <w:sz w:val="28"/>
          <w:szCs w:val="28"/>
        </w:rPr>
        <w:t>такой копии (за исключением случаев, когда в соответствии с требованиями законодательства Российской Федерации предоставление указанного документа не предусмотрено).</w:t>
      </w:r>
    </w:p>
    <w:p w14:paraId="04FA3B22" w14:textId="77777777" w:rsidR="004E18AC" w:rsidRDefault="00B034A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20</w:t>
      </w:r>
      <w:r w:rsidR="004E18AC">
        <w:rPr>
          <w:rFonts w:ascii="Times New Roman" w:hAnsi="Times New Roman"/>
          <w:sz w:val="28"/>
          <w:szCs w:val="28"/>
        </w:rPr>
        <w:t>.</w:t>
      </w:r>
      <w:r>
        <w:rPr>
          <w:rFonts w:ascii="Times New Roman" w:hAnsi="Times New Roman"/>
          <w:sz w:val="28"/>
          <w:szCs w:val="28"/>
        </w:rPr>
        <w:t>6</w:t>
      </w:r>
      <w:r w:rsidR="0026748B">
        <w:rPr>
          <w:rFonts w:ascii="Times New Roman" w:hAnsi="Times New Roman"/>
          <w:sz w:val="28"/>
          <w:szCs w:val="28"/>
        </w:rPr>
        <w:t>.</w:t>
      </w:r>
      <w:r w:rsidR="004E18AC">
        <w:rPr>
          <w:rFonts w:ascii="Times New Roman" w:hAnsi="Times New Roman"/>
          <w:sz w:val="28"/>
          <w:szCs w:val="28"/>
        </w:rPr>
        <w:t xml:space="preserve"> Для внесения сведений о дополнительных </w:t>
      </w:r>
      <w:r>
        <w:rPr>
          <w:rFonts w:ascii="Times New Roman" w:hAnsi="Times New Roman"/>
          <w:sz w:val="28"/>
          <w:szCs w:val="28"/>
        </w:rPr>
        <w:t>автобусах лицензиата</w:t>
      </w:r>
      <w:r w:rsidR="004E18AC">
        <w:rPr>
          <w:rFonts w:ascii="Times New Roman" w:hAnsi="Times New Roman"/>
          <w:sz w:val="28"/>
          <w:szCs w:val="28"/>
        </w:rPr>
        <w:t xml:space="preserve"> в реестр лицензий лицензиат предоставляет заявление </w:t>
      </w:r>
      <w:r w:rsidR="004E18AC" w:rsidRPr="0056582B">
        <w:rPr>
          <w:rFonts w:ascii="Times New Roman" w:hAnsi="Times New Roman"/>
          <w:sz w:val="28"/>
          <w:szCs w:val="28"/>
        </w:rPr>
        <w:t>о включении в реестр лицензий сведений о приобретенных лицензиатом дополнительных для осуществления лицензируемой деятельности автобусах</w:t>
      </w:r>
      <w:r w:rsidR="004E18AC">
        <w:rPr>
          <w:rFonts w:ascii="Times New Roman" w:hAnsi="Times New Roman"/>
          <w:sz w:val="28"/>
          <w:szCs w:val="28"/>
        </w:rPr>
        <w:t xml:space="preserve">, оформленное в соответствии с приложением № 11 к </w:t>
      </w:r>
      <w:r>
        <w:rPr>
          <w:rFonts w:ascii="Times New Roman" w:hAnsi="Times New Roman"/>
          <w:sz w:val="28"/>
          <w:szCs w:val="28"/>
        </w:rPr>
        <w:t>Р</w:t>
      </w:r>
      <w:r w:rsidR="004E18AC">
        <w:rPr>
          <w:rFonts w:ascii="Times New Roman" w:hAnsi="Times New Roman"/>
          <w:sz w:val="28"/>
          <w:szCs w:val="28"/>
        </w:rPr>
        <w:t xml:space="preserve">егламенту, с приложением </w:t>
      </w:r>
      <w:r w:rsidR="004E18AC">
        <w:rPr>
          <w:rFonts w:ascii="Times New Roman" w:eastAsiaTheme="minorHAnsi" w:hAnsi="Times New Roman"/>
          <w:sz w:val="28"/>
          <w:szCs w:val="28"/>
          <w:lang w:eastAsia="en-US"/>
        </w:rPr>
        <w:t>документов, подтверждающие право владения указанными транспортными средствами (копии свидетельств о регистрации указанных в заявлении автобусов лицензиата и, если эти автобусы лицензиата не являются собственностью лицензиата, а используются на ином законном основании владения автобусом лицензиата, копии документов, подтверждающих основание владения автобусом лицензиата).</w:t>
      </w:r>
    </w:p>
    <w:p w14:paraId="0EBB41F3" w14:textId="77777777" w:rsidR="004E18AC" w:rsidRDefault="00B034A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E18AC">
        <w:rPr>
          <w:rFonts w:ascii="Times New Roman" w:eastAsiaTheme="minorHAnsi" w:hAnsi="Times New Roman"/>
          <w:sz w:val="28"/>
          <w:szCs w:val="28"/>
          <w:lang w:eastAsia="en-US"/>
        </w:rPr>
        <w:t>.</w:t>
      </w:r>
      <w:r>
        <w:rPr>
          <w:rFonts w:ascii="Times New Roman" w:eastAsiaTheme="minorHAnsi" w:hAnsi="Times New Roman"/>
          <w:sz w:val="28"/>
          <w:szCs w:val="28"/>
          <w:lang w:eastAsia="en-US"/>
        </w:rPr>
        <w:t>7</w:t>
      </w:r>
      <w:r w:rsidR="004E18AC">
        <w:rPr>
          <w:rFonts w:ascii="Times New Roman" w:eastAsiaTheme="minorHAnsi" w:hAnsi="Times New Roman"/>
          <w:sz w:val="28"/>
          <w:szCs w:val="28"/>
          <w:lang w:eastAsia="en-US"/>
        </w:rPr>
        <w:t xml:space="preserve"> Для исключения сведений об автобусах из реестра лицензий </w:t>
      </w:r>
      <w:r w:rsidR="004E18AC">
        <w:rPr>
          <w:rFonts w:ascii="Times New Roman" w:hAnsi="Times New Roman"/>
          <w:sz w:val="28"/>
          <w:szCs w:val="28"/>
        </w:rPr>
        <w:t xml:space="preserve">лицензиат предоставляет заявление </w:t>
      </w:r>
      <w:r w:rsidR="004E18AC" w:rsidRPr="00F107B7">
        <w:rPr>
          <w:rFonts w:ascii="Times New Roman" w:hAnsi="Times New Roman"/>
          <w:sz w:val="28"/>
          <w:szCs w:val="28"/>
        </w:rPr>
        <w:t>о</w:t>
      </w:r>
      <w:r w:rsidR="004E18AC">
        <w:rPr>
          <w:rFonts w:ascii="Times New Roman" w:hAnsi="Times New Roman"/>
          <w:sz w:val="28"/>
          <w:szCs w:val="28"/>
        </w:rPr>
        <w:t>б исключении</w:t>
      </w:r>
      <w:r w:rsidR="004E18AC" w:rsidRPr="00F107B7">
        <w:rPr>
          <w:rFonts w:ascii="Times New Roman" w:hAnsi="Times New Roman"/>
          <w:sz w:val="28"/>
          <w:szCs w:val="28"/>
        </w:rPr>
        <w:t xml:space="preserve"> </w:t>
      </w:r>
      <w:r w:rsidR="004E18AC">
        <w:rPr>
          <w:rFonts w:ascii="Times New Roman" w:hAnsi="Times New Roman"/>
          <w:sz w:val="28"/>
          <w:szCs w:val="28"/>
        </w:rPr>
        <w:t xml:space="preserve">из </w:t>
      </w:r>
      <w:r w:rsidR="004E18AC" w:rsidRPr="00F107B7">
        <w:rPr>
          <w:rFonts w:ascii="Times New Roman" w:hAnsi="Times New Roman"/>
          <w:sz w:val="28"/>
          <w:szCs w:val="28"/>
        </w:rPr>
        <w:t>реестр</w:t>
      </w:r>
      <w:r w:rsidR="004E18AC">
        <w:rPr>
          <w:rFonts w:ascii="Times New Roman" w:hAnsi="Times New Roman"/>
          <w:sz w:val="28"/>
          <w:szCs w:val="28"/>
        </w:rPr>
        <w:t>а</w:t>
      </w:r>
      <w:r w:rsidR="004E18AC" w:rsidRPr="00F107B7">
        <w:rPr>
          <w:rFonts w:ascii="Times New Roman" w:hAnsi="Times New Roman"/>
          <w:sz w:val="28"/>
          <w:szCs w:val="28"/>
        </w:rPr>
        <w:t xml:space="preserve"> лицензий сведений </w:t>
      </w:r>
      <w:r w:rsidR="004E18AC">
        <w:rPr>
          <w:rFonts w:ascii="Times New Roman" w:hAnsi="Times New Roman"/>
          <w:sz w:val="28"/>
          <w:szCs w:val="28"/>
        </w:rPr>
        <w:t xml:space="preserve">об </w:t>
      </w:r>
      <w:r w:rsidR="004E18AC" w:rsidRPr="00F107B7">
        <w:rPr>
          <w:rFonts w:ascii="Times New Roman" w:hAnsi="Times New Roman"/>
          <w:sz w:val="28"/>
          <w:szCs w:val="28"/>
        </w:rPr>
        <w:t>автобусах</w:t>
      </w:r>
      <w:r w:rsidR="004E18AC">
        <w:rPr>
          <w:rFonts w:ascii="Times New Roman" w:hAnsi="Times New Roman"/>
          <w:sz w:val="28"/>
          <w:szCs w:val="28"/>
        </w:rPr>
        <w:t>, оформленное в</w:t>
      </w:r>
      <w:r>
        <w:rPr>
          <w:rFonts w:ascii="Times New Roman" w:hAnsi="Times New Roman"/>
          <w:sz w:val="28"/>
          <w:szCs w:val="28"/>
        </w:rPr>
        <w:t xml:space="preserve"> соответствии с приложением № 12</w:t>
      </w:r>
      <w:r w:rsidR="00DA59E7">
        <w:rPr>
          <w:rFonts w:ascii="Times New Roman" w:hAnsi="Times New Roman"/>
          <w:sz w:val="28"/>
          <w:szCs w:val="28"/>
        </w:rPr>
        <w:t xml:space="preserve"> к </w:t>
      </w:r>
      <w:r>
        <w:rPr>
          <w:rFonts w:ascii="Times New Roman" w:hAnsi="Times New Roman"/>
          <w:sz w:val="28"/>
          <w:szCs w:val="28"/>
        </w:rPr>
        <w:t>Р</w:t>
      </w:r>
      <w:r w:rsidR="00DA59E7">
        <w:rPr>
          <w:rFonts w:ascii="Times New Roman" w:hAnsi="Times New Roman"/>
          <w:sz w:val="28"/>
          <w:szCs w:val="28"/>
        </w:rPr>
        <w:t>егламенту.</w:t>
      </w:r>
    </w:p>
    <w:p w14:paraId="40DDBC67" w14:textId="77777777" w:rsidR="004E18AC" w:rsidRDefault="004E18A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14:paraId="15918CF1" w14:textId="77777777" w:rsidR="004E18AC" w:rsidRPr="00662D37" w:rsidRDefault="004E18AC" w:rsidP="0056582B">
      <w:pPr>
        <w:pStyle w:val="ConsPlusNormal"/>
        <w:ind w:firstLine="709"/>
        <w:jc w:val="both"/>
        <w:rPr>
          <w:rFonts w:ascii="Times New Roman" w:hAnsi="Times New Roman" w:cs="Times New Roman"/>
          <w:sz w:val="28"/>
          <w:szCs w:val="28"/>
        </w:rPr>
      </w:pPr>
    </w:p>
    <w:p w14:paraId="0BD8C502" w14:textId="77777777" w:rsidR="00736DF0" w:rsidRDefault="00736DF0" w:rsidP="0056582B">
      <w:pPr>
        <w:pStyle w:val="ConsPlusTitle"/>
        <w:ind w:firstLine="709"/>
        <w:jc w:val="center"/>
        <w:rPr>
          <w:rFonts w:ascii="Times New Roman" w:hAnsi="Times New Roman" w:cs="Times New Roman"/>
          <w:sz w:val="28"/>
          <w:szCs w:val="28"/>
        </w:rPr>
      </w:pPr>
    </w:p>
    <w:p w14:paraId="160A8DD5" w14:textId="77777777" w:rsidR="00736DF0" w:rsidRDefault="00736DF0" w:rsidP="0056582B">
      <w:pPr>
        <w:autoSpaceDE w:val="0"/>
        <w:autoSpaceDN w:val="0"/>
        <w:adjustRightInd w:val="0"/>
        <w:spacing w:after="0" w:line="240" w:lineRule="auto"/>
        <w:ind w:firstLine="709"/>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DEFEF62" w14:textId="77777777" w:rsidR="00662D37" w:rsidRPr="003A764C"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w:t>
      </w:r>
      <w:r w:rsidR="00B034AC">
        <w:rPr>
          <w:rFonts w:ascii="Times New Roman" w:hAnsi="Times New Roman" w:cs="Times New Roman"/>
          <w:sz w:val="28"/>
          <w:szCs w:val="28"/>
        </w:rPr>
        <w:t>1</w:t>
      </w:r>
      <w:r w:rsidRPr="00662D37">
        <w:rPr>
          <w:rFonts w:ascii="Times New Roman" w:hAnsi="Times New Roman" w:cs="Times New Roman"/>
          <w:sz w:val="28"/>
          <w:szCs w:val="28"/>
        </w:rPr>
        <w:t xml:space="preserve">. Сведения о заявителе, содержащиеся в Едином государственном реестре юридических </w:t>
      </w:r>
      <w:r w:rsidRPr="003A764C">
        <w:rPr>
          <w:rFonts w:ascii="Times New Roman" w:hAnsi="Times New Roman" w:cs="Times New Roman"/>
          <w:sz w:val="28"/>
          <w:szCs w:val="28"/>
        </w:rPr>
        <w:t xml:space="preserve">лиц или Едином государственном реестре индивидуальных предпринимателей, </w:t>
      </w:r>
      <w:r w:rsidR="00390353" w:rsidRPr="003A764C">
        <w:rPr>
          <w:rFonts w:ascii="Times New Roman" w:hAnsi="Times New Roman" w:cs="Times New Roman"/>
          <w:sz w:val="28"/>
          <w:szCs w:val="28"/>
        </w:rPr>
        <w:t xml:space="preserve">Управление </w:t>
      </w:r>
      <w:proofErr w:type="spellStart"/>
      <w:r w:rsidR="00390353" w:rsidRPr="003A764C">
        <w:rPr>
          <w:rFonts w:ascii="Times New Roman" w:hAnsi="Times New Roman" w:cs="Times New Roman"/>
          <w:sz w:val="28"/>
          <w:szCs w:val="28"/>
        </w:rPr>
        <w:t>госавтодорнадзора</w:t>
      </w:r>
      <w:proofErr w:type="spellEnd"/>
      <w:r w:rsidRPr="003A764C">
        <w:rPr>
          <w:rFonts w:ascii="Times New Roman" w:hAnsi="Times New Roman" w:cs="Times New Roman"/>
          <w:sz w:val="28"/>
          <w:szCs w:val="28"/>
        </w:rPr>
        <w:t xml:space="preserve"> получает от Федеральной налоговой службы в установленном порядке.</w:t>
      </w:r>
    </w:p>
    <w:p w14:paraId="68BF559F" w14:textId="77777777" w:rsidR="00662D37" w:rsidRPr="00662D37" w:rsidRDefault="00662D37" w:rsidP="0056582B">
      <w:pPr>
        <w:pStyle w:val="ConsPlusNormal"/>
        <w:ind w:firstLine="709"/>
        <w:jc w:val="both"/>
        <w:rPr>
          <w:rFonts w:ascii="Times New Roman" w:hAnsi="Times New Roman" w:cs="Times New Roman"/>
          <w:sz w:val="28"/>
          <w:szCs w:val="28"/>
        </w:rPr>
      </w:pPr>
      <w:r w:rsidRPr="003A764C">
        <w:rPr>
          <w:rFonts w:ascii="Times New Roman" w:hAnsi="Times New Roman" w:cs="Times New Roman"/>
          <w:sz w:val="28"/>
          <w:szCs w:val="28"/>
        </w:rPr>
        <w:t>2</w:t>
      </w:r>
      <w:r w:rsidR="00B034AC" w:rsidRPr="003A764C">
        <w:rPr>
          <w:rFonts w:ascii="Times New Roman" w:hAnsi="Times New Roman" w:cs="Times New Roman"/>
          <w:sz w:val="28"/>
          <w:szCs w:val="28"/>
        </w:rPr>
        <w:t>2</w:t>
      </w:r>
      <w:r w:rsidRPr="003A764C">
        <w:rPr>
          <w:rFonts w:ascii="Times New Roman" w:hAnsi="Times New Roman" w:cs="Times New Roman"/>
          <w:sz w:val="28"/>
          <w:szCs w:val="28"/>
        </w:rPr>
        <w:t xml:space="preserve">. В случаях, предусмотренных законодательством Российской Федерации, подтверждение уплаты государственной пошлины за предоставление лицензии </w:t>
      </w:r>
      <w:r w:rsidR="00390353" w:rsidRPr="003A764C">
        <w:rPr>
          <w:rFonts w:ascii="Times New Roman" w:hAnsi="Times New Roman" w:cs="Times New Roman"/>
          <w:sz w:val="28"/>
          <w:szCs w:val="28"/>
        </w:rPr>
        <w:t xml:space="preserve">Управление </w:t>
      </w:r>
      <w:proofErr w:type="spellStart"/>
      <w:r w:rsidR="00390353" w:rsidRPr="003A764C">
        <w:rPr>
          <w:rFonts w:ascii="Times New Roman" w:hAnsi="Times New Roman" w:cs="Times New Roman"/>
          <w:sz w:val="28"/>
          <w:szCs w:val="28"/>
        </w:rPr>
        <w:t>госавтодорнадзора</w:t>
      </w:r>
      <w:proofErr w:type="spellEnd"/>
      <w:r w:rsidRPr="003A764C">
        <w:rPr>
          <w:rFonts w:ascii="Times New Roman" w:hAnsi="Times New Roman" w:cs="Times New Roman"/>
          <w:sz w:val="28"/>
          <w:szCs w:val="28"/>
        </w:rPr>
        <w:t xml:space="preserve"> получает от Федерального казначейства в установленном порядке.</w:t>
      </w:r>
    </w:p>
    <w:p w14:paraId="0F44987F"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w:t>
      </w:r>
      <w:r w:rsidR="00B034AC">
        <w:rPr>
          <w:rFonts w:ascii="Times New Roman" w:hAnsi="Times New Roman" w:cs="Times New Roman"/>
          <w:sz w:val="28"/>
          <w:szCs w:val="28"/>
        </w:rPr>
        <w:t>3</w:t>
      </w:r>
      <w:r w:rsidRPr="00662D37">
        <w:rPr>
          <w:rFonts w:ascii="Times New Roman" w:hAnsi="Times New Roman" w:cs="Times New Roman"/>
          <w:sz w:val="28"/>
          <w:szCs w:val="28"/>
        </w:rPr>
        <w:t xml:space="preserve">. Сведения о правах заявителя на объекты недвижимого имущества и </w:t>
      </w:r>
      <w:r w:rsidRPr="00662D37">
        <w:rPr>
          <w:rFonts w:ascii="Times New Roman" w:hAnsi="Times New Roman" w:cs="Times New Roman"/>
          <w:sz w:val="28"/>
          <w:szCs w:val="28"/>
        </w:rPr>
        <w:lastRenderedPageBreak/>
        <w:t xml:space="preserve">сделках с ними, содержащиеся в Едином государственном реестре прав на недвижимое имущество и сделок с ним, </w:t>
      </w:r>
      <w:r w:rsidR="00390353">
        <w:rPr>
          <w:rFonts w:ascii="Times New Roman" w:hAnsi="Times New Roman" w:cs="Times New Roman"/>
          <w:sz w:val="28"/>
          <w:szCs w:val="28"/>
        </w:rPr>
        <w:t xml:space="preserve">Управление </w:t>
      </w:r>
      <w:proofErr w:type="spellStart"/>
      <w:r w:rsidR="00390353">
        <w:rPr>
          <w:rFonts w:ascii="Times New Roman" w:hAnsi="Times New Roman" w:cs="Times New Roman"/>
          <w:sz w:val="28"/>
          <w:szCs w:val="28"/>
        </w:rPr>
        <w:t>госавтодорнадзора</w:t>
      </w:r>
      <w:proofErr w:type="spellEnd"/>
      <w:r w:rsidRPr="00662D37">
        <w:rPr>
          <w:rFonts w:ascii="Times New Roman" w:hAnsi="Times New Roman" w:cs="Times New Roman"/>
          <w:sz w:val="28"/>
          <w:szCs w:val="28"/>
        </w:rPr>
        <w:t xml:space="preserve"> получает от Федеральной службы государственной регистрации, кадастра и картографии в установленном порядке.</w:t>
      </w:r>
    </w:p>
    <w:p w14:paraId="559AEA8C"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Сведения о заявителе, содержащиеся в едином реестре лицензий Росздравнадзора о конкретной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sidR="00390353">
        <w:rPr>
          <w:rFonts w:ascii="Times New Roman" w:hAnsi="Times New Roman" w:cs="Times New Roman"/>
          <w:sz w:val="28"/>
          <w:szCs w:val="28"/>
        </w:rPr>
        <w:t>рритории инновационного центра «Сколково»</w:t>
      </w:r>
      <w:r w:rsidRPr="00662D37">
        <w:rPr>
          <w:rFonts w:ascii="Times New Roman" w:hAnsi="Times New Roman" w:cs="Times New Roman"/>
          <w:sz w:val="28"/>
          <w:szCs w:val="28"/>
        </w:rPr>
        <w:t xml:space="preserve">), </w:t>
      </w:r>
      <w:r w:rsidR="00390353">
        <w:rPr>
          <w:rFonts w:ascii="Times New Roman" w:hAnsi="Times New Roman" w:cs="Times New Roman"/>
          <w:sz w:val="28"/>
          <w:szCs w:val="28"/>
        </w:rPr>
        <w:t xml:space="preserve">Управление </w:t>
      </w:r>
      <w:proofErr w:type="spellStart"/>
      <w:r w:rsidR="00390353">
        <w:rPr>
          <w:rFonts w:ascii="Times New Roman" w:hAnsi="Times New Roman" w:cs="Times New Roman"/>
          <w:sz w:val="28"/>
          <w:szCs w:val="28"/>
        </w:rPr>
        <w:t>госавтодорнадзора</w:t>
      </w:r>
      <w:proofErr w:type="spellEnd"/>
      <w:r w:rsidRPr="00662D37">
        <w:rPr>
          <w:rFonts w:ascii="Times New Roman" w:hAnsi="Times New Roman" w:cs="Times New Roman"/>
          <w:sz w:val="28"/>
          <w:szCs w:val="28"/>
        </w:rPr>
        <w:t xml:space="preserve"> получает от Федеральной службы по надзору в сфере здравоохранения.</w:t>
      </w:r>
    </w:p>
    <w:p w14:paraId="3324CF5B" w14:textId="77777777" w:rsidR="004E18AC" w:rsidRDefault="00B034AC" w:rsidP="0056582B">
      <w:pPr>
        <w:pStyle w:val="ConsPlusNormal"/>
        <w:tabs>
          <w:tab w:val="left" w:pos="851"/>
        </w:tabs>
        <w:ind w:firstLine="709"/>
        <w:jc w:val="both"/>
        <w:rPr>
          <w:rFonts w:ascii="Times New Roman" w:hAnsi="Times New Roman"/>
          <w:sz w:val="28"/>
        </w:rPr>
      </w:pPr>
      <w:r>
        <w:rPr>
          <w:rFonts w:ascii="Times New Roman" w:hAnsi="Times New Roman"/>
          <w:sz w:val="28"/>
        </w:rPr>
        <w:t>24</w:t>
      </w:r>
      <w:r w:rsidR="004E18AC">
        <w:rPr>
          <w:rFonts w:ascii="Times New Roman" w:hAnsi="Times New Roman"/>
          <w:sz w:val="28"/>
        </w:rPr>
        <w:t>. Запрещается требовать от заявителя:</w:t>
      </w:r>
    </w:p>
    <w:p w14:paraId="2633AF60" w14:textId="77777777" w:rsidR="004E18AC" w:rsidRDefault="004E18AC" w:rsidP="0056582B">
      <w:pPr>
        <w:pStyle w:val="ConsPlusNormal"/>
        <w:tabs>
          <w:tab w:val="left" w:pos="851"/>
        </w:tabs>
        <w:ind w:firstLine="709"/>
        <w:jc w:val="both"/>
        <w:rPr>
          <w:rFonts w:ascii="Times New Roman" w:hAnsi="Times New Roman"/>
          <w:sz w:val="28"/>
        </w:rPr>
      </w:pPr>
      <w:r>
        <w:rPr>
          <w:rFonts w:ascii="Times New Roman" w:hAnsi="Times New Roman"/>
          <w:sz w:val="28"/>
        </w:rPr>
        <w:t xml:space="preserve">1)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sz w:val="28"/>
        </w:rPr>
        <w:br/>
        <w:t>с предоставлением государственной услуги;</w:t>
      </w:r>
    </w:p>
    <w:p w14:paraId="27DBBD22" w14:textId="77777777" w:rsidR="004E18AC" w:rsidRDefault="004E18AC" w:rsidP="0056582B">
      <w:pPr>
        <w:pStyle w:val="ConsPlusNormal"/>
        <w:tabs>
          <w:tab w:val="left" w:pos="851"/>
        </w:tabs>
        <w:ind w:firstLine="709"/>
        <w:jc w:val="both"/>
        <w:rPr>
          <w:rFonts w:ascii="Times New Roman" w:hAnsi="Times New Roman"/>
          <w:sz w:val="28"/>
        </w:rPr>
      </w:pPr>
      <w:r>
        <w:rPr>
          <w:rFonts w:ascii="Times New Roman" w:hAnsi="Times New Roman"/>
          <w:sz w:val="28"/>
        </w:rPr>
        <w:t xml:space="preserve">2) </w:t>
      </w:r>
      <w:bookmarkStart w:id="17" w:name="_Hlk524437444"/>
      <w:bookmarkEnd w:id="17"/>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Pr>
          <w:rFonts w:ascii="Times New Roman" w:hAnsi="Times New Roman"/>
          <w:sz w:val="28"/>
        </w:rPr>
        <w:br/>
        <w:t>№ 210-ФЗ «Об организации предоставления государственных и муниципальных услуг» (Собрание законодательства Российской Федерации, 2010, № 31, ст. 4179; 2018, № 3</w:t>
      </w:r>
      <w:r w:rsidR="0026748B">
        <w:rPr>
          <w:rFonts w:ascii="Times New Roman" w:hAnsi="Times New Roman"/>
          <w:sz w:val="28"/>
        </w:rPr>
        <w:t>1</w:t>
      </w:r>
      <w:r>
        <w:rPr>
          <w:rFonts w:ascii="Times New Roman" w:hAnsi="Times New Roman"/>
          <w:sz w:val="28"/>
        </w:rPr>
        <w:t>, ст. 4</w:t>
      </w:r>
      <w:r w:rsidR="0026748B">
        <w:rPr>
          <w:rFonts w:ascii="Times New Roman" w:hAnsi="Times New Roman"/>
          <w:sz w:val="28"/>
        </w:rPr>
        <w:t>858</w:t>
      </w:r>
      <w:r>
        <w:rPr>
          <w:rFonts w:ascii="Times New Roman" w:hAnsi="Times New Roman"/>
          <w:sz w:val="28"/>
        </w:rPr>
        <w:t>) (далее – Федеральный закон «Об организации предоставления государственных и муниципальных услуг» );</w:t>
      </w:r>
    </w:p>
    <w:p w14:paraId="33F3913A" w14:textId="77777777" w:rsidR="00662D37" w:rsidRPr="00662D37" w:rsidRDefault="004E18AC" w:rsidP="0056582B">
      <w:pPr>
        <w:pStyle w:val="ConsPlusNormal"/>
        <w:ind w:firstLine="709"/>
        <w:jc w:val="both"/>
        <w:rPr>
          <w:rFonts w:ascii="Times New Roman" w:hAnsi="Times New Roman" w:cs="Times New Roman"/>
          <w:sz w:val="28"/>
          <w:szCs w:val="28"/>
        </w:rPr>
      </w:pPr>
      <w:r>
        <w:rPr>
          <w:rFonts w:ascii="Times New Roman" w:hAnsi="Times New Roman"/>
          <w:sz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«Об организации предоставления государственных и муниципальных услуг».</w:t>
      </w:r>
    </w:p>
    <w:p w14:paraId="221729AD" w14:textId="77777777" w:rsidR="00F304DF" w:rsidRDefault="00F304DF" w:rsidP="0056582B">
      <w:pPr>
        <w:pStyle w:val="ConsPlusTitle"/>
        <w:ind w:firstLine="709"/>
        <w:jc w:val="center"/>
        <w:outlineLvl w:val="2"/>
        <w:rPr>
          <w:rFonts w:ascii="Times New Roman" w:hAnsi="Times New Roman" w:cs="Times New Roman"/>
          <w:sz w:val="28"/>
          <w:szCs w:val="28"/>
        </w:rPr>
      </w:pPr>
    </w:p>
    <w:p w14:paraId="6DA68FE3" w14:textId="77777777" w:rsidR="00662D37" w:rsidRPr="00662D37" w:rsidRDefault="00662D37" w:rsidP="0056582B">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Исчерпывающий перечень оснований для отказа</w:t>
      </w:r>
    </w:p>
    <w:p w14:paraId="29EAE097" w14:textId="77777777" w:rsidR="00662D37" w:rsidRP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 приеме документов, необходимых для предоставления</w:t>
      </w:r>
    </w:p>
    <w:p w14:paraId="32B6D4B4" w14:textId="77777777" w:rsidR="00662D37" w:rsidRP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03119AF6" w14:textId="20C03436" w:rsidR="007123C1" w:rsidRPr="007123C1" w:rsidRDefault="00CE6FA9" w:rsidP="007123C1">
      <w:pPr>
        <w:pStyle w:val="ConsPlusNormal"/>
        <w:ind w:firstLine="709"/>
        <w:jc w:val="both"/>
        <w:rPr>
          <w:rFonts w:ascii="Times New Roman" w:hAnsi="Times New Roman"/>
          <w:color w:val="000000"/>
          <w:sz w:val="28"/>
        </w:rPr>
      </w:pPr>
      <w:r>
        <w:rPr>
          <w:rFonts w:ascii="Times New Roman" w:hAnsi="Times New Roman" w:cs="Times New Roman"/>
          <w:sz w:val="28"/>
          <w:szCs w:val="28"/>
        </w:rPr>
        <w:t>2</w:t>
      </w:r>
      <w:r w:rsidR="00B034AC">
        <w:rPr>
          <w:rFonts w:ascii="Times New Roman" w:hAnsi="Times New Roman" w:cs="Times New Roman"/>
          <w:sz w:val="28"/>
          <w:szCs w:val="28"/>
        </w:rPr>
        <w:t>5</w:t>
      </w:r>
      <w:r>
        <w:rPr>
          <w:rFonts w:ascii="Times New Roman" w:hAnsi="Times New Roman" w:cs="Times New Roman"/>
          <w:sz w:val="28"/>
          <w:szCs w:val="28"/>
        </w:rPr>
        <w:t xml:space="preserve">. </w:t>
      </w:r>
      <w:r w:rsidR="007123C1" w:rsidRPr="007123C1">
        <w:rPr>
          <w:rFonts w:ascii="Times New Roman" w:hAnsi="Times New Roman"/>
          <w:color w:val="000000"/>
          <w:sz w:val="28"/>
        </w:rPr>
        <w:t>Основанием для отказа в приеме документов, необходимых для предоставления государственной услуги, является</w:t>
      </w:r>
      <w:r w:rsidR="007123C1">
        <w:rPr>
          <w:rFonts w:ascii="Times New Roman" w:hAnsi="Times New Roman"/>
          <w:color w:val="000000"/>
          <w:sz w:val="28"/>
        </w:rPr>
        <w:t xml:space="preserve"> </w:t>
      </w:r>
      <w:r w:rsidR="007123C1" w:rsidRPr="007123C1">
        <w:rPr>
          <w:rFonts w:ascii="Times New Roman" w:hAnsi="Times New Roman"/>
          <w:color w:val="000000"/>
          <w:sz w:val="28"/>
        </w:rPr>
        <w:t>подача заявления не по месту государственной регистрации заявителя или местонахождения его филиал</w:t>
      </w:r>
      <w:r w:rsidR="00B0382E">
        <w:rPr>
          <w:rFonts w:ascii="Times New Roman" w:hAnsi="Times New Roman"/>
          <w:color w:val="000000"/>
          <w:sz w:val="28"/>
        </w:rPr>
        <w:t>а.</w:t>
      </w:r>
    </w:p>
    <w:p w14:paraId="55A89561" w14:textId="165CACC3" w:rsidR="00662D37" w:rsidRPr="00662D37" w:rsidRDefault="00662D37" w:rsidP="0056582B">
      <w:pPr>
        <w:pStyle w:val="ConsPlusNormal"/>
        <w:ind w:firstLine="709"/>
        <w:jc w:val="both"/>
        <w:rPr>
          <w:rFonts w:ascii="Times New Roman" w:hAnsi="Times New Roman" w:cs="Times New Roman"/>
          <w:sz w:val="28"/>
          <w:szCs w:val="28"/>
        </w:rPr>
      </w:pPr>
    </w:p>
    <w:p w14:paraId="3F7780DB" w14:textId="77777777" w:rsidR="00662D37" w:rsidRPr="00662D37" w:rsidRDefault="00662D37" w:rsidP="0056582B">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Исчерпывающий перечень оснований для приостановления</w:t>
      </w:r>
    </w:p>
    <w:p w14:paraId="66972A7F" w14:textId="77777777" w:rsidR="00662D37" w:rsidRP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или отказа в предоставлении государственной услуги</w:t>
      </w:r>
    </w:p>
    <w:p w14:paraId="50463B47" w14:textId="77777777" w:rsidR="00662D37" w:rsidRPr="00662D37" w:rsidRDefault="00B034AC"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662D37" w:rsidRPr="00662D37">
        <w:rPr>
          <w:rFonts w:ascii="Times New Roman" w:hAnsi="Times New Roman" w:cs="Times New Roman"/>
          <w:sz w:val="28"/>
          <w:szCs w:val="28"/>
        </w:rPr>
        <w:t>. Основанием для приостановления предоставления лицензии</w:t>
      </w:r>
      <w:r w:rsidR="00D42CAA">
        <w:rPr>
          <w:rFonts w:ascii="Times New Roman" w:hAnsi="Times New Roman" w:cs="Times New Roman"/>
          <w:sz w:val="28"/>
          <w:szCs w:val="28"/>
        </w:rPr>
        <w:t xml:space="preserve"> и включении </w:t>
      </w:r>
      <w:r>
        <w:rPr>
          <w:rFonts w:ascii="Times New Roman" w:hAnsi="Times New Roman" w:cs="Times New Roman"/>
          <w:sz w:val="28"/>
          <w:szCs w:val="28"/>
        </w:rPr>
        <w:t>сведений об автобусах</w:t>
      </w:r>
      <w:r w:rsidR="00D42CAA">
        <w:rPr>
          <w:rFonts w:ascii="Times New Roman" w:hAnsi="Times New Roman" w:cs="Times New Roman"/>
          <w:sz w:val="28"/>
          <w:szCs w:val="28"/>
        </w:rPr>
        <w:t xml:space="preserve"> в реестр лицензий</w:t>
      </w:r>
      <w:r w:rsidR="00662D37" w:rsidRPr="00662D37">
        <w:rPr>
          <w:rFonts w:ascii="Times New Roman" w:hAnsi="Times New Roman" w:cs="Times New Roman"/>
          <w:sz w:val="28"/>
          <w:szCs w:val="28"/>
        </w:rPr>
        <w:t xml:space="preserve">, переоформления лицензии является представление в </w:t>
      </w:r>
      <w:r w:rsidR="008C367E">
        <w:rPr>
          <w:rFonts w:ascii="Times New Roman" w:hAnsi="Times New Roman" w:cs="Times New Roman"/>
          <w:sz w:val="28"/>
          <w:szCs w:val="28"/>
        </w:rPr>
        <w:t xml:space="preserve">Управление </w:t>
      </w:r>
      <w:proofErr w:type="spellStart"/>
      <w:r w:rsidR="008C367E">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заявления о предоставлении лицензии </w:t>
      </w:r>
      <w:r w:rsidR="00D42CAA">
        <w:rPr>
          <w:rFonts w:ascii="Times New Roman" w:hAnsi="Times New Roman" w:cs="Times New Roman"/>
          <w:sz w:val="28"/>
          <w:szCs w:val="28"/>
        </w:rPr>
        <w:t xml:space="preserve">и включении </w:t>
      </w:r>
      <w:r>
        <w:rPr>
          <w:rFonts w:ascii="Times New Roman" w:hAnsi="Times New Roman" w:cs="Times New Roman"/>
          <w:sz w:val="28"/>
          <w:szCs w:val="28"/>
        </w:rPr>
        <w:t>сведений об автобусах</w:t>
      </w:r>
      <w:r w:rsidR="00D42CAA">
        <w:rPr>
          <w:rFonts w:ascii="Times New Roman" w:hAnsi="Times New Roman" w:cs="Times New Roman"/>
          <w:sz w:val="28"/>
          <w:szCs w:val="28"/>
        </w:rPr>
        <w:t xml:space="preserve"> в реестр лицензий </w:t>
      </w:r>
      <w:r w:rsidR="00662D37" w:rsidRPr="00355D11">
        <w:rPr>
          <w:rFonts w:ascii="Times New Roman" w:hAnsi="Times New Roman" w:cs="Times New Roman"/>
          <w:sz w:val="28"/>
          <w:szCs w:val="28"/>
        </w:rPr>
        <w:t xml:space="preserve">либо заявления о переоформлении лицензии, оформленного с нарушением требований, установленных Федеральным </w:t>
      </w:r>
      <w:hyperlink r:id="rId31" w:history="1">
        <w:r w:rsidR="00662D37" w:rsidRPr="00355D11">
          <w:rPr>
            <w:rFonts w:ascii="Times New Roman" w:hAnsi="Times New Roman" w:cs="Times New Roman"/>
            <w:sz w:val="28"/>
            <w:szCs w:val="28"/>
          </w:rPr>
          <w:t>законом</w:t>
        </w:r>
      </w:hyperlink>
      <w:r w:rsidR="00662D37" w:rsidRPr="00355D11">
        <w:rPr>
          <w:rFonts w:ascii="Times New Roman" w:hAnsi="Times New Roman" w:cs="Times New Roman"/>
          <w:sz w:val="28"/>
          <w:szCs w:val="28"/>
        </w:rPr>
        <w:t xml:space="preserve"> </w:t>
      </w:r>
      <w:r w:rsidR="00355D11">
        <w:rPr>
          <w:rFonts w:ascii="Times New Roman" w:hAnsi="Times New Roman" w:cs="Times New Roman"/>
          <w:sz w:val="28"/>
          <w:szCs w:val="28"/>
        </w:rPr>
        <w:t>№</w:t>
      </w:r>
      <w:r w:rsidR="00662D37" w:rsidRPr="00355D11">
        <w:rPr>
          <w:rFonts w:ascii="Times New Roman" w:hAnsi="Times New Roman" w:cs="Times New Roman"/>
          <w:sz w:val="28"/>
          <w:szCs w:val="28"/>
        </w:rPr>
        <w:t xml:space="preserve"> 99-ФЗ, </w:t>
      </w:r>
      <w:hyperlink w:anchor="P185" w:history="1">
        <w:r w:rsidR="00662D37" w:rsidRPr="00355D11">
          <w:rPr>
            <w:rFonts w:ascii="Times New Roman" w:hAnsi="Times New Roman" w:cs="Times New Roman"/>
            <w:sz w:val="28"/>
            <w:szCs w:val="28"/>
          </w:rPr>
          <w:t>пунктами 20.1</w:t>
        </w:r>
      </w:hyperlink>
      <w:r w:rsidR="00662D37" w:rsidRPr="00355D11">
        <w:rPr>
          <w:rFonts w:ascii="Times New Roman" w:hAnsi="Times New Roman" w:cs="Times New Roman"/>
          <w:sz w:val="28"/>
          <w:szCs w:val="28"/>
        </w:rPr>
        <w:t xml:space="preserve"> и </w:t>
      </w:r>
      <w:hyperlink w:anchor="P203" w:history="1">
        <w:r w:rsidR="00662D37" w:rsidRPr="00355D11">
          <w:rPr>
            <w:rFonts w:ascii="Times New Roman" w:hAnsi="Times New Roman" w:cs="Times New Roman"/>
            <w:sz w:val="28"/>
            <w:szCs w:val="28"/>
          </w:rPr>
          <w:t>20.2</w:t>
        </w:r>
      </w:hyperlink>
      <w:r w:rsidR="00662D37" w:rsidRPr="00355D11">
        <w:rPr>
          <w:rFonts w:ascii="Times New Roman" w:hAnsi="Times New Roman" w:cs="Times New Roman"/>
          <w:sz w:val="28"/>
          <w:szCs w:val="28"/>
        </w:rPr>
        <w:t xml:space="preserve"> </w:t>
      </w:r>
      <w:r>
        <w:rPr>
          <w:rFonts w:ascii="Times New Roman" w:hAnsi="Times New Roman" w:cs="Times New Roman"/>
          <w:sz w:val="28"/>
          <w:szCs w:val="28"/>
        </w:rPr>
        <w:t>Р</w:t>
      </w:r>
      <w:r w:rsidR="00355D11">
        <w:rPr>
          <w:rFonts w:ascii="Times New Roman" w:hAnsi="Times New Roman" w:cs="Times New Roman"/>
          <w:sz w:val="28"/>
          <w:szCs w:val="28"/>
        </w:rPr>
        <w:t>егламента</w:t>
      </w:r>
      <w:r w:rsidR="00662D37" w:rsidRPr="00355D11">
        <w:rPr>
          <w:rFonts w:ascii="Times New Roman" w:hAnsi="Times New Roman" w:cs="Times New Roman"/>
          <w:sz w:val="28"/>
          <w:szCs w:val="28"/>
        </w:rPr>
        <w:t>, и (или) неполного пакета прилагаемых к указанным заявлениям документов</w:t>
      </w:r>
      <w:r w:rsidR="00662D37" w:rsidRPr="00662D37">
        <w:rPr>
          <w:rFonts w:ascii="Times New Roman" w:hAnsi="Times New Roman" w:cs="Times New Roman"/>
          <w:sz w:val="28"/>
          <w:szCs w:val="28"/>
        </w:rPr>
        <w:t>.</w:t>
      </w:r>
    </w:p>
    <w:p w14:paraId="315CF746"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обращения заявителя в </w:t>
      </w:r>
      <w:r w:rsidR="00355D11">
        <w:rPr>
          <w:rFonts w:ascii="Times New Roman" w:hAnsi="Times New Roman" w:cs="Times New Roman"/>
          <w:sz w:val="28"/>
          <w:szCs w:val="28"/>
        </w:rPr>
        <w:t xml:space="preserve">Управление </w:t>
      </w:r>
      <w:proofErr w:type="spellStart"/>
      <w:r w:rsidR="00355D11">
        <w:rPr>
          <w:rFonts w:ascii="Times New Roman" w:hAnsi="Times New Roman" w:cs="Times New Roman"/>
          <w:sz w:val="28"/>
          <w:szCs w:val="28"/>
        </w:rPr>
        <w:t>госавтодорнадзора</w:t>
      </w:r>
      <w:proofErr w:type="spellEnd"/>
      <w:r w:rsidRPr="00662D37">
        <w:rPr>
          <w:rFonts w:ascii="Times New Roman" w:hAnsi="Times New Roman" w:cs="Times New Roman"/>
          <w:sz w:val="28"/>
          <w:szCs w:val="28"/>
        </w:rPr>
        <w:t xml:space="preserve"> не по месту государственной регистрации документы, прилагаемые к заявлению, не принимаются и возвращаются заявителю, а должностное лицо, ответственное за прием документов, сообщает заявителю адрес </w:t>
      </w:r>
      <w:r w:rsidR="008C367E">
        <w:rPr>
          <w:rFonts w:ascii="Times New Roman" w:hAnsi="Times New Roman" w:cs="Times New Roman"/>
          <w:sz w:val="28"/>
          <w:szCs w:val="28"/>
        </w:rPr>
        <w:t xml:space="preserve">Управления </w:t>
      </w:r>
      <w:proofErr w:type="spellStart"/>
      <w:r w:rsidR="008C367E">
        <w:rPr>
          <w:rFonts w:ascii="Times New Roman" w:hAnsi="Times New Roman" w:cs="Times New Roman"/>
          <w:sz w:val="28"/>
          <w:szCs w:val="28"/>
        </w:rPr>
        <w:t>госавтодорнадзора</w:t>
      </w:r>
      <w:proofErr w:type="spellEnd"/>
      <w:r w:rsidRPr="00662D37">
        <w:rPr>
          <w:rFonts w:ascii="Times New Roman" w:hAnsi="Times New Roman" w:cs="Times New Roman"/>
          <w:sz w:val="28"/>
          <w:szCs w:val="28"/>
        </w:rPr>
        <w:t>, в который следует обратиться.</w:t>
      </w:r>
    </w:p>
    <w:p w14:paraId="56870228" w14:textId="77777777" w:rsidR="00662D37" w:rsidRPr="00662D37" w:rsidRDefault="00B034AC"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662D37" w:rsidRPr="00662D37">
        <w:rPr>
          <w:rFonts w:ascii="Times New Roman" w:hAnsi="Times New Roman" w:cs="Times New Roman"/>
          <w:sz w:val="28"/>
          <w:szCs w:val="28"/>
        </w:rPr>
        <w:t>Основания для приостановления выдачи дубликата, копии лицензии, сведений о конкретной лицензии отсутствуют.</w:t>
      </w:r>
    </w:p>
    <w:p w14:paraId="146AAE8C" w14:textId="77777777" w:rsidR="00662D37" w:rsidRPr="00662D37" w:rsidRDefault="00B034AC" w:rsidP="0056582B">
      <w:pPr>
        <w:pStyle w:val="ConsPlusNormal"/>
        <w:ind w:firstLine="709"/>
        <w:jc w:val="both"/>
        <w:rPr>
          <w:rFonts w:ascii="Times New Roman" w:hAnsi="Times New Roman" w:cs="Times New Roman"/>
          <w:sz w:val="28"/>
          <w:szCs w:val="28"/>
        </w:rPr>
      </w:pPr>
      <w:bookmarkStart w:id="18" w:name="P240"/>
      <w:bookmarkEnd w:id="18"/>
      <w:r>
        <w:rPr>
          <w:rFonts w:ascii="Times New Roman" w:hAnsi="Times New Roman" w:cs="Times New Roman"/>
          <w:sz w:val="28"/>
          <w:szCs w:val="28"/>
        </w:rPr>
        <w:t>28</w:t>
      </w:r>
      <w:r w:rsidR="00662D37" w:rsidRPr="00662D37">
        <w:rPr>
          <w:rFonts w:ascii="Times New Roman" w:hAnsi="Times New Roman" w:cs="Times New Roman"/>
          <w:sz w:val="28"/>
          <w:szCs w:val="28"/>
        </w:rPr>
        <w:t>. Основанием для отказа в предоставлении</w:t>
      </w:r>
      <w:r w:rsidR="00D42CAA">
        <w:rPr>
          <w:rFonts w:ascii="Times New Roman" w:hAnsi="Times New Roman" w:cs="Times New Roman"/>
          <w:sz w:val="28"/>
          <w:szCs w:val="28"/>
        </w:rPr>
        <w:t xml:space="preserve"> лицензии и включении </w:t>
      </w:r>
      <w:r>
        <w:rPr>
          <w:rFonts w:ascii="Times New Roman" w:hAnsi="Times New Roman" w:cs="Times New Roman"/>
          <w:sz w:val="28"/>
          <w:szCs w:val="28"/>
        </w:rPr>
        <w:t>сведений об автобусах</w:t>
      </w:r>
      <w:r w:rsidR="00D42CAA">
        <w:rPr>
          <w:rFonts w:ascii="Times New Roman" w:hAnsi="Times New Roman" w:cs="Times New Roman"/>
          <w:sz w:val="28"/>
          <w:szCs w:val="28"/>
        </w:rPr>
        <w:t xml:space="preserve"> в реестр лицензий</w:t>
      </w:r>
      <w:r w:rsidR="00662D37" w:rsidRPr="00662D37">
        <w:rPr>
          <w:rFonts w:ascii="Times New Roman" w:hAnsi="Times New Roman" w:cs="Times New Roman"/>
          <w:sz w:val="28"/>
          <w:szCs w:val="28"/>
        </w:rPr>
        <w:t>, переоформлении лицензии являются:</w:t>
      </w:r>
    </w:p>
    <w:p w14:paraId="5BB6E78E"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 наличие в представленных соискателем лицензии (лицензиатом) заявлении о предоставлении лицензии и (или) прилагаемых к нему документах недостоверной или искаженной информации;</w:t>
      </w:r>
    </w:p>
    <w:p w14:paraId="12DE235B"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установленное в ходе проверки несоответствие соискателя лицензии (лицензиата) лицензионным требованиям;</w:t>
      </w:r>
    </w:p>
    <w:p w14:paraId="6EFF1BB1" w14:textId="77777777" w:rsid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представление соискателем лицензии заявления о предоставлении лицензии</w:t>
      </w:r>
      <w:r w:rsidR="00D42CAA">
        <w:rPr>
          <w:rFonts w:ascii="Times New Roman" w:hAnsi="Times New Roman" w:cs="Times New Roman"/>
          <w:sz w:val="28"/>
          <w:szCs w:val="28"/>
        </w:rPr>
        <w:t xml:space="preserve"> и включении </w:t>
      </w:r>
      <w:r w:rsidR="00B034AC">
        <w:rPr>
          <w:rFonts w:ascii="Times New Roman" w:hAnsi="Times New Roman" w:cs="Times New Roman"/>
          <w:sz w:val="28"/>
          <w:szCs w:val="28"/>
        </w:rPr>
        <w:t>сведений об автобусах</w:t>
      </w:r>
      <w:r w:rsidR="00D42CAA">
        <w:rPr>
          <w:rFonts w:ascii="Times New Roman" w:hAnsi="Times New Roman" w:cs="Times New Roman"/>
          <w:sz w:val="28"/>
          <w:szCs w:val="28"/>
        </w:rPr>
        <w:t xml:space="preserve"> в реестр лицензий</w:t>
      </w:r>
      <w:r w:rsidRPr="00662D37">
        <w:rPr>
          <w:rFonts w:ascii="Times New Roman" w:hAnsi="Times New Roman" w:cs="Times New Roman"/>
          <w:sz w:val="28"/>
          <w:szCs w:val="28"/>
        </w:rPr>
        <w:t xml:space="preserve"> и прилагаемых к нему документов, если в отношении соискателя лицензии имеется решение об аннулировании ранее выданной лицензии на такой вид деятельности.</w:t>
      </w:r>
    </w:p>
    <w:p w14:paraId="4BD65A00" w14:textId="77777777" w:rsidR="00D42CAA" w:rsidRDefault="00B034AC"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D42CAA">
        <w:rPr>
          <w:rFonts w:ascii="Times New Roman" w:hAnsi="Times New Roman" w:cs="Times New Roman"/>
          <w:sz w:val="28"/>
          <w:szCs w:val="28"/>
        </w:rPr>
        <w:t xml:space="preserve">. Основанием для отказа во включении </w:t>
      </w:r>
      <w:r w:rsidR="00A233CF">
        <w:rPr>
          <w:rFonts w:ascii="Times New Roman" w:hAnsi="Times New Roman" w:cs="Times New Roman"/>
          <w:sz w:val="28"/>
          <w:szCs w:val="28"/>
        </w:rPr>
        <w:t xml:space="preserve">сведений о </w:t>
      </w:r>
      <w:r w:rsidR="00D42CAA">
        <w:rPr>
          <w:rFonts w:ascii="Times New Roman" w:hAnsi="Times New Roman" w:cs="Times New Roman"/>
          <w:sz w:val="28"/>
          <w:szCs w:val="28"/>
        </w:rPr>
        <w:t xml:space="preserve">дополнительных </w:t>
      </w:r>
      <w:r w:rsidR="00A233CF">
        <w:rPr>
          <w:rFonts w:ascii="Times New Roman" w:hAnsi="Times New Roman" w:cs="Times New Roman"/>
          <w:sz w:val="28"/>
          <w:szCs w:val="28"/>
        </w:rPr>
        <w:t xml:space="preserve">автобусах лицензиата </w:t>
      </w:r>
      <w:r w:rsidR="00D42CAA">
        <w:rPr>
          <w:rFonts w:ascii="Times New Roman" w:hAnsi="Times New Roman" w:cs="Times New Roman"/>
          <w:sz w:val="28"/>
          <w:szCs w:val="28"/>
        </w:rPr>
        <w:t>в реестр лицензий</w:t>
      </w:r>
      <w:r w:rsidR="00A233CF">
        <w:rPr>
          <w:rFonts w:ascii="Times New Roman" w:hAnsi="Times New Roman" w:cs="Times New Roman"/>
          <w:sz w:val="28"/>
          <w:szCs w:val="28"/>
        </w:rPr>
        <w:t xml:space="preserve">, исключении сведений об автобусах </w:t>
      </w:r>
      <w:r w:rsidR="00D42CAA">
        <w:rPr>
          <w:rFonts w:ascii="Times New Roman" w:hAnsi="Times New Roman" w:cs="Times New Roman"/>
          <w:sz w:val="28"/>
          <w:szCs w:val="28"/>
        </w:rPr>
        <w:t xml:space="preserve">из реестра лицензий является </w:t>
      </w:r>
      <w:r w:rsidR="00D42CAA" w:rsidRPr="00662D37">
        <w:rPr>
          <w:rFonts w:ascii="Times New Roman" w:hAnsi="Times New Roman" w:cs="Times New Roman"/>
          <w:sz w:val="28"/>
          <w:szCs w:val="28"/>
        </w:rPr>
        <w:t>наличие в представленных соискателем лицензии (лицензиатом) заявлении и (или) прилагаемых к нему документах недостов</w:t>
      </w:r>
      <w:r w:rsidR="00D42CAA">
        <w:rPr>
          <w:rFonts w:ascii="Times New Roman" w:hAnsi="Times New Roman" w:cs="Times New Roman"/>
          <w:sz w:val="28"/>
          <w:szCs w:val="28"/>
        </w:rPr>
        <w:t>ерной или искаженной информации.</w:t>
      </w:r>
    </w:p>
    <w:p w14:paraId="79477FD9" w14:textId="77777777" w:rsidR="00D42CAA" w:rsidRPr="00662D37" w:rsidRDefault="00D42CAA"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случае обращения заявителя 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Pr="00662D37">
        <w:rPr>
          <w:rFonts w:ascii="Times New Roman" w:hAnsi="Times New Roman" w:cs="Times New Roman"/>
          <w:sz w:val="28"/>
          <w:szCs w:val="28"/>
        </w:rPr>
        <w:t xml:space="preserve"> не по месту государственной регистрации документы, прилагаемые к заявлению, не принимаются и возвращаются заявителю, а должностное лицо, ответственное за прием документов, сообщает заявителю адрес </w:t>
      </w:r>
      <w:r w:rsidR="008C367E">
        <w:rPr>
          <w:rFonts w:ascii="Times New Roman" w:hAnsi="Times New Roman" w:cs="Times New Roman"/>
          <w:sz w:val="28"/>
          <w:szCs w:val="28"/>
        </w:rPr>
        <w:t xml:space="preserve">Управления </w:t>
      </w:r>
      <w:proofErr w:type="spellStart"/>
      <w:r w:rsidR="008C367E">
        <w:rPr>
          <w:rFonts w:ascii="Times New Roman" w:hAnsi="Times New Roman" w:cs="Times New Roman"/>
          <w:sz w:val="28"/>
          <w:szCs w:val="28"/>
        </w:rPr>
        <w:t>госавтодорнадзора</w:t>
      </w:r>
      <w:proofErr w:type="spellEnd"/>
      <w:r w:rsidRPr="00662D37">
        <w:rPr>
          <w:rFonts w:ascii="Times New Roman" w:hAnsi="Times New Roman" w:cs="Times New Roman"/>
          <w:sz w:val="28"/>
          <w:szCs w:val="28"/>
        </w:rPr>
        <w:t>, в который следует обратиться.</w:t>
      </w:r>
    </w:p>
    <w:p w14:paraId="47009D78" w14:textId="77777777" w:rsidR="00D42CAA" w:rsidRPr="00662D37" w:rsidRDefault="00D42CAA" w:rsidP="0056582B">
      <w:pPr>
        <w:pStyle w:val="ConsPlusNormal"/>
        <w:ind w:firstLine="709"/>
        <w:jc w:val="both"/>
        <w:rPr>
          <w:rFonts w:ascii="Times New Roman" w:hAnsi="Times New Roman" w:cs="Times New Roman"/>
          <w:sz w:val="28"/>
          <w:szCs w:val="28"/>
        </w:rPr>
      </w:pPr>
    </w:p>
    <w:p w14:paraId="7DA5E553" w14:textId="77777777" w:rsidR="00662D37" w:rsidRPr="00662D37" w:rsidRDefault="00662D37" w:rsidP="0056582B">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Перечень услуг, которые являются необходимыми</w:t>
      </w:r>
    </w:p>
    <w:p w14:paraId="605B8E19" w14:textId="77777777" w:rsidR="00662D37" w:rsidRP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и обязательными для предоставления государственной услуги,</w:t>
      </w:r>
    </w:p>
    <w:p w14:paraId="3367331E" w14:textId="77777777" w:rsidR="00662D37" w:rsidRP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 том числе сведения о документе (документах), выдаваемом</w:t>
      </w:r>
    </w:p>
    <w:p w14:paraId="1920DE2B" w14:textId="77777777" w:rsidR="00662D37" w:rsidRP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(выдаваемых) организациями, участвующими в предоставлении</w:t>
      </w:r>
    </w:p>
    <w:p w14:paraId="1CF7CA0D" w14:textId="77777777" w:rsidR="00662D37" w:rsidRP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690F1190" w14:textId="77777777" w:rsid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w:t>
      </w:r>
      <w:r w:rsidR="00A233CF">
        <w:rPr>
          <w:rFonts w:ascii="Times New Roman" w:hAnsi="Times New Roman" w:cs="Times New Roman"/>
          <w:sz w:val="28"/>
          <w:szCs w:val="28"/>
        </w:rPr>
        <w:t>0</w:t>
      </w:r>
      <w:r w:rsidRPr="00662D37">
        <w:rPr>
          <w:rFonts w:ascii="Times New Roman" w:hAnsi="Times New Roman" w:cs="Times New Roman"/>
          <w:sz w:val="28"/>
          <w:szCs w:val="28"/>
        </w:rPr>
        <w:t xml:space="preserve">.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w:t>
      </w:r>
      <w:r w:rsidR="002F28D0">
        <w:rPr>
          <w:rFonts w:ascii="Times New Roman" w:hAnsi="Times New Roman" w:cs="Times New Roman"/>
          <w:sz w:val="28"/>
          <w:szCs w:val="28"/>
        </w:rPr>
        <w:t>отсутствуют</w:t>
      </w:r>
      <w:r w:rsidRPr="00662D37">
        <w:rPr>
          <w:rFonts w:ascii="Times New Roman" w:hAnsi="Times New Roman" w:cs="Times New Roman"/>
          <w:sz w:val="28"/>
          <w:szCs w:val="28"/>
        </w:rPr>
        <w:t>.</w:t>
      </w:r>
    </w:p>
    <w:p w14:paraId="0221AE0A" w14:textId="77777777" w:rsidR="00736DF0" w:rsidRPr="00662D37" w:rsidRDefault="00736DF0" w:rsidP="0056582B">
      <w:pPr>
        <w:pStyle w:val="ConsPlusNormal"/>
        <w:ind w:firstLine="709"/>
        <w:jc w:val="both"/>
        <w:rPr>
          <w:rFonts w:ascii="Times New Roman" w:hAnsi="Times New Roman" w:cs="Times New Roman"/>
          <w:sz w:val="28"/>
          <w:szCs w:val="28"/>
        </w:rPr>
      </w:pPr>
    </w:p>
    <w:p w14:paraId="611E583F" w14:textId="77777777" w:rsidR="00662D37" w:rsidRPr="00662D37" w:rsidRDefault="00662D37" w:rsidP="0056582B">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Порядок, размер и основания взимания государственной</w:t>
      </w:r>
    </w:p>
    <w:p w14:paraId="642C65F1" w14:textId="77777777" w:rsidR="00662D37" w:rsidRP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пошлины или иной платы, взимаемой за предоставление</w:t>
      </w:r>
    </w:p>
    <w:p w14:paraId="164FC577" w14:textId="77777777" w:rsidR="00662D37" w:rsidRP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0D5723D3"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w:t>
      </w:r>
      <w:r w:rsidR="00A233CF">
        <w:rPr>
          <w:rFonts w:ascii="Times New Roman" w:hAnsi="Times New Roman" w:cs="Times New Roman"/>
          <w:sz w:val="28"/>
          <w:szCs w:val="28"/>
        </w:rPr>
        <w:t>1</w:t>
      </w:r>
      <w:r w:rsidRPr="00662D37">
        <w:rPr>
          <w:rFonts w:ascii="Times New Roman" w:hAnsi="Times New Roman" w:cs="Times New Roman"/>
          <w:sz w:val="28"/>
          <w:szCs w:val="28"/>
        </w:rPr>
        <w:t>. За предоставление или переоформление лицензии, выдачу дубликата лицензии на бумажном носителе уплачивается государственная пошлина в размерах и порядке, которые установлены законодательством Российской Федерации о налогах и сборах.</w:t>
      </w:r>
    </w:p>
    <w:p w14:paraId="630614F7"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w:t>
      </w:r>
      <w:r w:rsidR="00A233CF">
        <w:rPr>
          <w:rFonts w:ascii="Times New Roman" w:hAnsi="Times New Roman" w:cs="Times New Roman"/>
          <w:sz w:val="28"/>
          <w:szCs w:val="28"/>
        </w:rPr>
        <w:t>2</w:t>
      </w:r>
      <w:r w:rsidRPr="00662D37">
        <w:rPr>
          <w:rFonts w:ascii="Times New Roman" w:hAnsi="Times New Roman" w:cs="Times New Roman"/>
          <w:sz w:val="28"/>
          <w:szCs w:val="28"/>
        </w:rPr>
        <w:t xml:space="preserve">. За предоставление или </w:t>
      </w:r>
      <w:r w:rsidRPr="00A0001C">
        <w:rPr>
          <w:rFonts w:ascii="Times New Roman" w:hAnsi="Times New Roman" w:cs="Times New Roman"/>
          <w:sz w:val="28"/>
          <w:szCs w:val="28"/>
        </w:rPr>
        <w:t xml:space="preserve">переоформление лицензии, выдачу дубликата лицензии на бумажном носителе согласно </w:t>
      </w:r>
      <w:hyperlink r:id="rId32" w:history="1">
        <w:r w:rsidRPr="00A0001C">
          <w:rPr>
            <w:rFonts w:ascii="Times New Roman" w:hAnsi="Times New Roman" w:cs="Times New Roman"/>
            <w:sz w:val="28"/>
            <w:szCs w:val="28"/>
          </w:rPr>
          <w:t>пункту 92 части 1 статьи 333.33</w:t>
        </w:r>
      </w:hyperlink>
      <w:r w:rsidRPr="00662D37">
        <w:rPr>
          <w:rFonts w:ascii="Times New Roman" w:hAnsi="Times New Roman" w:cs="Times New Roman"/>
          <w:sz w:val="28"/>
          <w:szCs w:val="28"/>
        </w:rPr>
        <w:t xml:space="preserve"> Налогового кодекса</w:t>
      </w:r>
      <w:r w:rsidR="00A0001C">
        <w:rPr>
          <w:rFonts w:ascii="Times New Roman" w:hAnsi="Times New Roman" w:cs="Times New Roman"/>
          <w:sz w:val="28"/>
          <w:szCs w:val="28"/>
        </w:rPr>
        <w:t xml:space="preserve"> Российской Федерации</w:t>
      </w:r>
      <w:r w:rsidRPr="00662D37">
        <w:rPr>
          <w:rFonts w:ascii="Times New Roman" w:hAnsi="Times New Roman" w:cs="Times New Roman"/>
          <w:sz w:val="28"/>
          <w:szCs w:val="28"/>
        </w:rPr>
        <w:t xml:space="preserve"> </w:t>
      </w:r>
      <w:r w:rsidR="002F28D0">
        <w:rPr>
          <w:rFonts w:ascii="Times New Roman" w:hAnsi="Times New Roman" w:cs="Times New Roman"/>
          <w:sz w:val="28"/>
          <w:szCs w:val="28"/>
        </w:rPr>
        <w:t xml:space="preserve">(Собрание законодательства Российской Федерации, 2000, № 32, ст. 3340; 2018, № 53, ст. 8419) </w:t>
      </w:r>
      <w:r w:rsidRPr="00662D37">
        <w:rPr>
          <w:rFonts w:ascii="Times New Roman" w:hAnsi="Times New Roman" w:cs="Times New Roman"/>
          <w:sz w:val="28"/>
          <w:szCs w:val="28"/>
        </w:rPr>
        <w:t>уплачивается государственная пошлина в размере:</w:t>
      </w:r>
    </w:p>
    <w:p w14:paraId="7B5F3439"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за предоставление лицензии - 7500 рублей;</w:t>
      </w:r>
    </w:p>
    <w:p w14:paraId="0E636F83"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за переоформление документа, подтверждающего наличие лицензии, и (или) приложения к такому документу в связи с внесением дополнений в сведения о выполняемых работах и об оказываемых услугах в составе лицензируемого вида деятельности, в том числе о реализуемых образовательных программах, - 3500 рублей;</w:t>
      </w:r>
    </w:p>
    <w:p w14:paraId="17B9B15C"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за переоформление документа, подтверждающего наличие лицензии, и (или) приложения к такому документу в других случаях - 750 рублей;</w:t>
      </w:r>
    </w:p>
    <w:p w14:paraId="49D5D5D0"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за выдачу дубликата документа, подтверждающего наличие лицензии, - 750 рублей.</w:t>
      </w:r>
    </w:p>
    <w:p w14:paraId="2B7859AA" w14:textId="77777777" w:rsid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Оплата государственной пошлины за предоставление государственной услуги и оплата иных платежей, взимаемых в соответствии с законодательством Российской Федерации, может осуществляться с использованием Единого портала государственных услуг, официального сайта Ространснадзора.</w:t>
      </w:r>
    </w:p>
    <w:p w14:paraId="4314A513" w14:textId="77777777" w:rsidR="004E18AC" w:rsidRDefault="004E18AC" w:rsidP="0056582B">
      <w:pPr>
        <w:pStyle w:val="ConsPlusNormal"/>
        <w:ind w:firstLine="709"/>
        <w:jc w:val="both"/>
        <w:rPr>
          <w:rFonts w:ascii="Times New Roman" w:hAnsi="Times New Roman" w:cs="Times New Roman"/>
          <w:sz w:val="28"/>
          <w:szCs w:val="28"/>
        </w:rPr>
      </w:pPr>
    </w:p>
    <w:p w14:paraId="0A0DAD56" w14:textId="77777777" w:rsidR="004E18AC" w:rsidRDefault="004E18AC" w:rsidP="0056582B">
      <w:pPr>
        <w:spacing w:after="0" w:line="240" w:lineRule="auto"/>
        <w:ind w:firstLine="709"/>
        <w:jc w:val="center"/>
        <w:rPr>
          <w:rFonts w:ascii="Times New Roman" w:hAnsi="Times New Roman"/>
          <w:b/>
          <w:sz w:val="28"/>
        </w:rPr>
      </w:pPr>
      <w:r>
        <w:rPr>
          <w:rFonts w:ascii="Times New Roman" w:hAnsi="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49BF7124" w14:textId="77777777" w:rsidR="0043319E" w:rsidRDefault="00A233CF" w:rsidP="002F28D0">
      <w:pPr>
        <w:pStyle w:val="ConsPlusNormal"/>
        <w:ind w:firstLine="709"/>
        <w:jc w:val="both"/>
        <w:rPr>
          <w:rFonts w:ascii="Times New Roman" w:hAnsi="Times New Roman" w:cs="Times New Roman"/>
          <w:sz w:val="28"/>
          <w:szCs w:val="28"/>
        </w:rPr>
      </w:pPr>
      <w:r>
        <w:rPr>
          <w:rFonts w:ascii="Times New Roman" w:hAnsi="Times New Roman"/>
          <w:sz w:val="28"/>
        </w:rPr>
        <w:t>33</w:t>
      </w:r>
      <w:r w:rsidR="004E18AC">
        <w:rPr>
          <w:rFonts w:ascii="Times New Roman" w:hAnsi="Times New Roman"/>
          <w:sz w:val="28"/>
        </w:rPr>
        <w:t xml:space="preserve">. </w:t>
      </w:r>
      <w:r w:rsidR="002F28D0">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14:paraId="5064550F" w14:textId="77777777" w:rsidR="002F28D0" w:rsidRPr="00D91716" w:rsidRDefault="002F28D0" w:rsidP="002F28D0">
      <w:pPr>
        <w:pStyle w:val="ConsPlusNormal"/>
        <w:ind w:firstLine="567"/>
        <w:jc w:val="center"/>
        <w:rPr>
          <w:rFonts w:ascii="Times New Roman" w:hAnsi="Times New Roman"/>
          <w:b/>
          <w:sz w:val="28"/>
          <w:szCs w:val="28"/>
        </w:rPr>
      </w:pPr>
      <w:r w:rsidRPr="00D91716">
        <w:rPr>
          <w:rFonts w:ascii="Times New Roman" w:hAnsi="Times New Roman"/>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14:paraId="341FF844"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w:t>
      </w:r>
      <w:r w:rsidR="00A233CF">
        <w:rPr>
          <w:rFonts w:ascii="Times New Roman" w:hAnsi="Times New Roman" w:cs="Times New Roman"/>
          <w:sz w:val="28"/>
          <w:szCs w:val="28"/>
        </w:rPr>
        <w:t>4</w:t>
      </w:r>
      <w:r w:rsidRPr="00662D37">
        <w:rPr>
          <w:rFonts w:ascii="Times New Roman" w:hAnsi="Times New Roman" w:cs="Times New Roman"/>
          <w:sz w:val="28"/>
          <w:szCs w:val="28"/>
        </w:rPr>
        <w:t>. Максимальный срок ожидания в очереди при подаче заявлений о предоставлении</w:t>
      </w:r>
      <w:r w:rsidR="00A233CF">
        <w:rPr>
          <w:rFonts w:ascii="Times New Roman" w:hAnsi="Times New Roman" w:cs="Times New Roman"/>
          <w:sz w:val="28"/>
          <w:szCs w:val="28"/>
        </w:rPr>
        <w:t xml:space="preserve"> лицензии и включении сведений об автобусах в реестр лицензий</w:t>
      </w:r>
      <w:r w:rsidRPr="00662D37">
        <w:rPr>
          <w:rFonts w:ascii="Times New Roman" w:hAnsi="Times New Roman" w:cs="Times New Roman"/>
          <w:sz w:val="28"/>
          <w:szCs w:val="28"/>
        </w:rPr>
        <w:t>, переоформлении лицензии, получении копии, дубликата лицензии, сведений о конкретной лицензии</w:t>
      </w:r>
      <w:r w:rsidR="00185446">
        <w:rPr>
          <w:rFonts w:ascii="Times New Roman" w:hAnsi="Times New Roman" w:cs="Times New Roman"/>
          <w:sz w:val="28"/>
          <w:szCs w:val="28"/>
        </w:rPr>
        <w:t xml:space="preserve">, включении </w:t>
      </w:r>
      <w:r w:rsidR="00A233CF">
        <w:rPr>
          <w:rFonts w:ascii="Times New Roman" w:hAnsi="Times New Roman" w:cs="Times New Roman"/>
          <w:sz w:val="28"/>
          <w:szCs w:val="28"/>
        </w:rPr>
        <w:t>сведений о дополнительных</w:t>
      </w:r>
      <w:r w:rsidR="00185446">
        <w:rPr>
          <w:rFonts w:ascii="Times New Roman" w:hAnsi="Times New Roman" w:cs="Times New Roman"/>
          <w:sz w:val="28"/>
          <w:szCs w:val="28"/>
        </w:rPr>
        <w:t xml:space="preserve"> автобусах </w:t>
      </w:r>
      <w:r w:rsidR="00A233CF">
        <w:rPr>
          <w:rFonts w:ascii="Times New Roman" w:hAnsi="Times New Roman" w:cs="Times New Roman"/>
          <w:sz w:val="28"/>
          <w:szCs w:val="28"/>
        </w:rPr>
        <w:t xml:space="preserve">лицензиата </w:t>
      </w:r>
      <w:r w:rsidR="00185446">
        <w:rPr>
          <w:rFonts w:ascii="Times New Roman" w:hAnsi="Times New Roman" w:cs="Times New Roman"/>
          <w:sz w:val="28"/>
          <w:szCs w:val="28"/>
        </w:rPr>
        <w:t>в реестр лицензий</w:t>
      </w:r>
      <w:r w:rsidR="00A233CF">
        <w:rPr>
          <w:rFonts w:ascii="Times New Roman" w:hAnsi="Times New Roman" w:cs="Times New Roman"/>
          <w:sz w:val="28"/>
          <w:szCs w:val="28"/>
        </w:rPr>
        <w:t>, исключении сведений об автобусах из реестра лицензий</w:t>
      </w:r>
      <w:r w:rsidRPr="00662D37">
        <w:rPr>
          <w:rFonts w:ascii="Times New Roman" w:hAnsi="Times New Roman" w:cs="Times New Roman"/>
          <w:sz w:val="28"/>
          <w:szCs w:val="28"/>
        </w:rPr>
        <w:t xml:space="preserve"> и при получении результата предоставления государственной услуги составляет 15 минут.</w:t>
      </w:r>
    </w:p>
    <w:p w14:paraId="49841E0C" w14:textId="77777777" w:rsidR="00662D37" w:rsidRPr="00662D37" w:rsidRDefault="00662D37" w:rsidP="0056582B">
      <w:pPr>
        <w:pStyle w:val="ConsPlusNormal"/>
        <w:ind w:firstLine="709"/>
        <w:jc w:val="both"/>
        <w:rPr>
          <w:rFonts w:ascii="Times New Roman" w:hAnsi="Times New Roman" w:cs="Times New Roman"/>
          <w:sz w:val="28"/>
          <w:szCs w:val="28"/>
        </w:rPr>
      </w:pPr>
    </w:p>
    <w:p w14:paraId="6C8187ED" w14:textId="77777777" w:rsidR="004F0D4A" w:rsidRPr="00B32E26" w:rsidRDefault="004F0D4A" w:rsidP="004F0D4A">
      <w:pPr>
        <w:pStyle w:val="ad"/>
        <w:ind w:firstLine="567"/>
        <w:jc w:val="center"/>
        <w:rPr>
          <w:rFonts w:ascii="Times New Roman" w:hAnsi="Times New Roman"/>
          <w:b/>
          <w:sz w:val="28"/>
          <w:szCs w:val="28"/>
        </w:rPr>
      </w:pPr>
      <w:r w:rsidRPr="00B32E26">
        <w:rPr>
          <w:rFonts w:ascii="Times New Roman" w:hAnsi="Times New Roman"/>
          <w:b/>
          <w:sz w:val="28"/>
          <w:szCs w:val="28"/>
        </w:rPr>
        <w:lastRenderedPageBreak/>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40487992" w14:textId="77777777" w:rsidR="00185446" w:rsidRDefault="00A233CF" w:rsidP="0056582B">
      <w:pPr>
        <w:pStyle w:val="ConsPlusNormal"/>
        <w:tabs>
          <w:tab w:val="left" w:pos="851"/>
        </w:tabs>
        <w:ind w:firstLine="709"/>
        <w:jc w:val="both"/>
        <w:rPr>
          <w:rFonts w:ascii="Times New Roman" w:hAnsi="Times New Roman"/>
          <w:sz w:val="28"/>
        </w:rPr>
      </w:pPr>
      <w:r>
        <w:rPr>
          <w:rFonts w:ascii="Times New Roman" w:hAnsi="Times New Roman"/>
          <w:sz w:val="28"/>
        </w:rPr>
        <w:t>35</w:t>
      </w:r>
      <w:r w:rsidR="00185446">
        <w:rPr>
          <w:rFonts w:ascii="Times New Roman" w:hAnsi="Times New Roman"/>
          <w:sz w:val="28"/>
        </w:rPr>
        <w:t xml:space="preserve">. Заявление и прилагаемые к нему документы, отвечающие установленным требованиям, принимаются и регистрируются в день их предъявления в Управлении </w:t>
      </w:r>
      <w:proofErr w:type="spellStart"/>
      <w:r w:rsidR="00185446">
        <w:rPr>
          <w:rFonts w:ascii="Times New Roman" w:hAnsi="Times New Roman"/>
          <w:sz w:val="28"/>
        </w:rPr>
        <w:t>Госавтодорнадзора</w:t>
      </w:r>
      <w:proofErr w:type="spellEnd"/>
      <w:r w:rsidR="00185446">
        <w:rPr>
          <w:rFonts w:ascii="Times New Roman" w:hAnsi="Times New Roman"/>
          <w:sz w:val="28"/>
        </w:rPr>
        <w:t xml:space="preserve"> должностным лицом, ответственным за прием и регистрацию документов.</w:t>
      </w:r>
    </w:p>
    <w:p w14:paraId="376CB43A" w14:textId="77777777" w:rsidR="00185446" w:rsidRDefault="00185446" w:rsidP="0056582B">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В случае подачи заявления и прилагаемых к нему документов в электронном виде должностное лицо, ответственное за прием и регистрацию документов, регистрирует их в электронном виде, а также в распечатанном виде на бумажном носителе.</w:t>
      </w:r>
    </w:p>
    <w:p w14:paraId="604AD4E8" w14:textId="77777777" w:rsidR="00185446" w:rsidRDefault="00185446" w:rsidP="0056582B">
      <w:pPr>
        <w:pStyle w:val="ConsPlusNormal"/>
        <w:tabs>
          <w:tab w:val="left" w:pos="851"/>
        </w:tabs>
        <w:ind w:firstLine="709"/>
        <w:jc w:val="both"/>
        <w:rPr>
          <w:rFonts w:ascii="Times New Roman" w:hAnsi="Times New Roman"/>
          <w:sz w:val="28"/>
        </w:rPr>
      </w:pPr>
      <w:r>
        <w:rPr>
          <w:rFonts w:ascii="Times New Roman" w:hAnsi="Times New Roman"/>
          <w:sz w:val="28"/>
        </w:rPr>
        <w:t>На Едином портале размещены образцы заполнения электронной формы запроса.</w:t>
      </w:r>
    </w:p>
    <w:p w14:paraId="31D6BF32" w14:textId="77777777" w:rsidR="00185446" w:rsidRDefault="00A233CF" w:rsidP="0056582B">
      <w:pPr>
        <w:pStyle w:val="ConsPlusNormal"/>
        <w:tabs>
          <w:tab w:val="left" w:pos="851"/>
        </w:tabs>
        <w:ind w:firstLine="709"/>
        <w:jc w:val="both"/>
        <w:rPr>
          <w:rFonts w:ascii="Times New Roman" w:hAnsi="Times New Roman"/>
          <w:sz w:val="28"/>
        </w:rPr>
      </w:pPr>
      <w:r>
        <w:rPr>
          <w:rFonts w:ascii="Times New Roman" w:hAnsi="Times New Roman"/>
          <w:sz w:val="28"/>
        </w:rPr>
        <w:t>36</w:t>
      </w:r>
      <w:r w:rsidR="00185446">
        <w:rPr>
          <w:rFonts w:ascii="Times New Roman" w:hAnsi="Times New Roman"/>
          <w:sz w:val="28"/>
        </w:rPr>
        <w:t>. В случае поступления заявления и документов заявителя в праздничный или выходной день, предшествующий праздничным или выходным дням, регистрация производится в рабочий день, следующий за праздничными или выходными днями.</w:t>
      </w:r>
    </w:p>
    <w:p w14:paraId="16719EC2" w14:textId="77777777" w:rsidR="0043319E" w:rsidRDefault="0043319E" w:rsidP="0056582B">
      <w:pPr>
        <w:pStyle w:val="ConsPlusNormal"/>
        <w:tabs>
          <w:tab w:val="left" w:pos="851"/>
        </w:tabs>
        <w:ind w:firstLine="709"/>
        <w:jc w:val="both"/>
        <w:rPr>
          <w:rFonts w:ascii="Times New Roman" w:hAnsi="Times New Roman"/>
          <w:sz w:val="28"/>
        </w:rPr>
      </w:pPr>
    </w:p>
    <w:p w14:paraId="1FE437CB" w14:textId="77777777" w:rsidR="004F0D4A" w:rsidRPr="00CF1DEF" w:rsidRDefault="004F0D4A" w:rsidP="004F0D4A">
      <w:pPr>
        <w:pStyle w:val="ad"/>
        <w:ind w:firstLine="567"/>
        <w:jc w:val="center"/>
        <w:rPr>
          <w:rFonts w:ascii="Times New Roman" w:hAnsi="Times New Roman"/>
          <w:b/>
          <w:sz w:val="28"/>
          <w:szCs w:val="28"/>
        </w:rPr>
      </w:pPr>
      <w:r w:rsidRPr="00CF1DEF">
        <w:rPr>
          <w:rFonts w:ascii="Times New Roman" w:hAnsi="Times New Roman"/>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0467E74" w14:textId="77777777" w:rsidR="00C40DD6" w:rsidRPr="00C40DD6" w:rsidRDefault="00153978" w:rsidP="00153978">
      <w:pPr>
        <w:spacing w:after="0" w:line="240" w:lineRule="auto"/>
        <w:ind w:firstLine="567"/>
        <w:jc w:val="both"/>
        <w:rPr>
          <w:rFonts w:ascii="Times New Roman" w:eastAsia="Times New Roman" w:hAnsi="Times New Roman"/>
          <w:sz w:val="28"/>
          <w:szCs w:val="28"/>
          <w:lang w:eastAsia="en-US"/>
        </w:rPr>
      </w:pPr>
      <w:r w:rsidRPr="00153978">
        <w:rPr>
          <w:rFonts w:ascii="Times New Roman" w:eastAsia="Times New Roman" w:hAnsi="Times New Roman"/>
          <w:sz w:val="28"/>
          <w:szCs w:val="28"/>
          <w:lang w:eastAsia="en-US"/>
        </w:rPr>
        <w:t>3</w:t>
      </w:r>
      <w:r w:rsidRPr="00C40DD6">
        <w:rPr>
          <w:rFonts w:ascii="Times New Roman" w:eastAsia="Times New Roman" w:hAnsi="Times New Roman"/>
          <w:sz w:val="28"/>
          <w:szCs w:val="28"/>
          <w:lang w:eastAsia="en-US"/>
        </w:rPr>
        <w:t>7</w:t>
      </w:r>
      <w:r w:rsidRPr="00153978">
        <w:rPr>
          <w:rFonts w:ascii="Times New Roman" w:eastAsia="Times New Roman" w:hAnsi="Times New Roman"/>
          <w:sz w:val="28"/>
          <w:szCs w:val="28"/>
          <w:lang w:eastAsia="en-US"/>
        </w:rPr>
        <w:t>. Помещения для предоставления государственной услуги обозначаются соответствующими табличками с указанием номера кабинета, названия соответствующего структурного подразделения, фамилии, имени, отчества, наименования должности должностного лица, предоставляющего государственную услугу.</w:t>
      </w:r>
      <w:bookmarkStart w:id="19" w:name="_Hlk530140807"/>
    </w:p>
    <w:p w14:paraId="6AACE59C" w14:textId="73547C3E" w:rsidR="00C40DD6" w:rsidRPr="00C40DD6" w:rsidRDefault="00153978" w:rsidP="00153978">
      <w:pPr>
        <w:spacing w:after="0" w:line="240" w:lineRule="auto"/>
        <w:ind w:firstLine="567"/>
        <w:jc w:val="both"/>
        <w:rPr>
          <w:rFonts w:ascii="Times New Roman" w:eastAsia="Times New Roman" w:hAnsi="Times New Roman"/>
          <w:sz w:val="28"/>
          <w:szCs w:val="28"/>
          <w:lang w:eastAsia="en-US"/>
        </w:rPr>
      </w:pPr>
      <w:r w:rsidRPr="00153978">
        <w:rPr>
          <w:rFonts w:ascii="Times New Roman" w:eastAsia="Times New Roman" w:hAnsi="Times New Roman"/>
          <w:sz w:val="28"/>
          <w:szCs w:val="28"/>
          <w:lang w:eastAsia="en-US"/>
        </w:rPr>
        <w:t>В помещениях либо в коридоре Ространснадзора (</w:t>
      </w:r>
      <w:r w:rsidR="002B221B">
        <w:rPr>
          <w:rFonts w:ascii="Times New Roman" w:eastAsia="Times New Roman" w:hAnsi="Times New Roman"/>
          <w:sz w:val="28"/>
          <w:szCs w:val="28"/>
          <w:lang w:eastAsia="en-US"/>
        </w:rPr>
        <w:t xml:space="preserve">Управлений </w:t>
      </w:r>
      <w:proofErr w:type="spellStart"/>
      <w:r w:rsidR="002B221B">
        <w:rPr>
          <w:rFonts w:ascii="Times New Roman" w:eastAsia="Times New Roman" w:hAnsi="Times New Roman"/>
          <w:sz w:val="28"/>
          <w:szCs w:val="28"/>
          <w:lang w:eastAsia="en-US"/>
        </w:rPr>
        <w:t>госавтодорнадзора</w:t>
      </w:r>
      <w:proofErr w:type="spellEnd"/>
      <w:r w:rsidRPr="00153978">
        <w:rPr>
          <w:rFonts w:ascii="Times New Roman" w:eastAsia="Times New Roman" w:hAnsi="Times New Roman"/>
          <w:sz w:val="28"/>
          <w:szCs w:val="28"/>
          <w:lang w:eastAsia="en-US"/>
        </w:rPr>
        <w:t>) размещаются стенды с информацией и образцами документов для получения государственной услуги.</w:t>
      </w:r>
    </w:p>
    <w:p w14:paraId="1A0A6C02" w14:textId="22EFF594" w:rsidR="00153978" w:rsidRPr="00153978" w:rsidRDefault="00153978" w:rsidP="00153978">
      <w:pPr>
        <w:spacing w:after="0" w:line="240" w:lineRule="auto"/>
        <w:ind w:firstLine="567"/>
        <w:jc w:val="both"/>
        <w:rPr>
          <w:rFonts w:ascii="Times New Roman" w:eastAsia="Times New Roman" w:hAnsi="Times New Roman"/>
          <w:sz w:val="28"/>
          <w:szCs w:val="28"/>
          <w:lang w:eastAsia="en-US"/>
        </w:rPr>
      </w:pPr>
      <w:r w:rsidRPr="00153978">
        <w:rPr>
          <w:rFonts w:ascii="Times New Roman" w:eastAsia="Times New Roman" w:hAnsi="Times New Roman"/>
          <w:sz w:val="28"/>
          <w:szCs w:val="28"/>
          <w:lang w:eastAsia="en-US"/>
        </w:rPr>
        <w:t>Для ожидания приема и оформления документов заявителям (их представителям) должны отводиться места, оборудованные стульями и столами для возможности оформления документов. На столах должны находиться писчая бумага и канцелярские принадлежности.</w:t>
      </w:r>
    </w:p>
    <w:p w14:paraId="1CDE4100" w14:textId="71D22FEF" w:rsidR="00153978" w:rsidRPr="00153978" w:rsidRDefault="00C40DD6" w:rsidP="00153978">
      <w:pPr>
        <w:spacing w:after="0" w:line="240" w:lineRule="auto"/>
        <w:ind w:firstLine="567"/>
        <w:jc w:val="both"/>
        <w:rPr>
          <w:rFonts w:ascii="Times New Roman" w:eastAsia="Times New Roman" w:hAnsi="Times New Roman"/>
          <w:sz w:val="28"/>
          <w:szCs w:val="28"/>
          <w:lang w:eastAsia="en-US"/>
        </w:rPr>
      </w:pPr>
      <w:r w:rsidRPr="00C40DD6">
        <w:rPr>
          <w:rFonts w:ascii="Times New Roman" w:eastAsia="Times New Roman" w:hAnsi="Times New Roman"/>
          <w:sz w:val="28"/>
          <w:szCs w:val="28"/>
          <w:lang w:eastAsia="en-US"/>
        </w:rPr>
        <w:t>38</w:t>
      </w:r>
      <w:r w:rsidR="00153978" w:rsidRPr="00153978">
        <w:rPr>
          <w:rFonts w:ascii="Times New Roman" w:eastAsia="Times New Roman" w:hAnsi="Times New Roman"/>
          <w:sz w:val="28"/>
          <w:szCs w:val="28"/>
          <w:lang w:eastAsia="en-US"/>
        </w:rPr>
        <w:t>. Рабочее место должностного лица, предоставляющего государственную услугу, должно быть оборудовано персональным компьютером и оргтехникой с возможностью доступа к сети Интернет.</w:t>
      </w:r>
    </w:p>
    <w:p w14:paraId="1570604A" w14:textId="23634741" w:rsidR="00153978" w:rsidRPr="00153978" w:rsidRDefault="00C40DD6" w:rsidP="00153978">
      <w:pPr>
        <w:autoSpaceDE w:val="0"/>
        <w:autoSpaceDN w:val="0"/>
        <w:adjustRightInd w:val="0"/>
        <w:spacing w:after="0" w:line="240" w:lineRule="auto"/>
        <w:ind w:firstLine="567"/>
        <w:jc w:val="both"/>
        <w:rPr>
          <w:rFonts w:ascii="Times New Roman" w:eastAsia="Times New Roman" w:hAnsi="Times New Roman"/>
          <w:sz w:val="28"/>
          <w:szCs w:val="28"/>
          <w:lang w:eastAsia="en-US"/>
        </w:rPr>
      </w:pPr>
      <w:r w:rsidRPr="00C40DD6">
        <w:rPr>
          <w:rFonts w:ascii="Times New Roman" w:eastAsia="Times New Roman" w:hAnsi="Times New Roman"/>
          <w:sz w:val="28"/>
          <w:szCs w:val="28"/>
        </w:rPr>
        <w:lastRenderedPageBreak/>
        <w:t>39</w:t>
      </w:r>
      <w:r w:rsidR="00153978" w:rsidRPr="00153978">
        <w:rPr>
          <w:rFonts w:ascii="Times New Roman" w:eastAsia="Times New Roman" w:hAnsi="Times New Roman"/>
          <w:sz w:val="28"/>
          <w:szCs w:val="28"/>
        </w:rPr>
        <w:t xml:space="preserve">. </w:t>
      </w:r>
      <w:r w:rsidR="00153978" w:rsidRPr="00153978">
        <w:rPr>
          <w:rFonts w:ascii="Times New Roman" w:eastAsia="Times New Roman" w:hAnsi="Times New Roman"/>
          <w:sz w:val="28"/>
          <w:szCs w:val="28"/>
          <w:lang w:eastAsia="en-US"/>
        </w:rPr>
        <w:t>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14:paraId="132AAEB5" w14:textId="77777777" w:rsidR="00153978" w:rsidRPr="00153978" w:rsidRDefault="00153978" w:rsidP="00153978">
      <w:pPr>
        <w:autoSpaceDE w:val="0"/>
        <w:autoSpaceDN w:val="0"/>
        <w:adjustRightInd w:val="0"/>
        <w:spacing w:after="0" w:line="240" w:lineRule="auto"/>
        <w:ind w:firstLine="567"/>
        <w:jc w:val="both"/>
        <w:rPr>
          <w:rFonts w:ascii="Times New Roman" w:eastAsia="Times New Roman" w:hAnsi="Times New Roman"/>
          <w:sz w:val="28"/>
          <w:szCs w:val="28"/>
          <w:lang w:eastAsia="en-US"/>
        </w:rPr>
      </w:pPr>
      <w:r w:rsidRPr="00153978">
        <w:rPr>
          <w:rFonts w:ascii="Times New Roman" w:eastAsia="Times New Roman" w:hAnsi="Times New Roman"/>
          <w:sz w:val="28"/>
          <w:szCs w:val="28"/>
          <w:lang w:eastAsia="en-US"/>
        </w:rPr>
        <w:t>условия беспрепятственного доступа к объекту (зданию, помещению), в котором предоставляется государственная услуга, а также беспрепятственного пользования транспортом, средствами связи и информации;</w:t>
      </w:r>
    </w:p>
    <w:p w14:paraId="677D1597" w14:textId="77777777" w:rsidR="00153978" w:rsidRPr="00153978" w:rsidRDefault="00153978" w:rsidP="00153978">
      <w:pPr>
        <w:autoSpaceDE w:val="0"/>
        <w:autoSpaceDN w:val="0"/>
        <w:adjustRightInd w:val="0"/>
        <w:spacing w:after="0" w:line="240" w:lineRule="auto"/>
        <w:ind w:firstLine="567"/>
        <w:jc w:val="both"/>
        <w:rPr>
          <w:rFonts w:ascii="Times New Roman" w:eastAsia="Times New Roman" w:hAnsi="Times New Roman"/>
          <w:sz w:val="28"/>
          <w:szCs w:val="28"/>
          <w:lang w:eastAsia="en-US"/>
        </w:rPr>
      </w:pPr>
      <w:r w:rsidRPr="00153978">
        <w:rPr>
          <w:rFonts w:ascii="Times New Roman" w:eastAsia="Times New Roman" w:hAnsi="Times New Roman"/>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4B238C4" w14:textId="77777777" w:rsidR="00153978" w:rsidRPr="00153978" w:rsidRDefault="00153978" w:rsidP="00153978">
      <w:pPr>
        <w:autoSpaceDE w:val="0"/>
        <w:autoSpaceDN w:val="0"/>
        <w:adjustRightInd w:val="0"/>
        <w:spacing w:after="0" w:line="240" w:lineRule="auto"/>
        <w:ind w:firstLine="567"/>
        <w:jc w:val="both"/>
        <w:rPr>
          <w:rFonts w:ascii="Times New Roman" w:eastAsia="Times New Roman" w:hAnsi="Times New Roman"/>
          <w:sz w:val="28"/>
          <w:szCs w:val="28"/>
          <w:lang w:eastAsia="en-US"/>
        </w:rPr>
      </w:pPr>
      <w:r w:rsidRPr="00153978">
        <w:rPr>
          <w:rFonts w:ascii="Times New Roman" w:eastAsia="Times New Roman" w:hAnsi="Times New Roman"/>
          <w:sz w:val="28"/>
          <w:szCs w:val="28"/>
          <w:lang w:eastAsia="en-US"/>
        </w:rPr>
        <w:t>сопровождение инвалидов, имеющих стойкие расстройства функции зрения и самостоятельного передвижения;</w:t>
      </w:r>
    </w:p>
    <w:p w14:paraId="04389B29" w14:textId="77777777" w:rsidR="00153978" w:rsidRPr="00153978" w:rsidRDefault="00153978" w:rsidP="00153978">
      <w:pPr>
        <w:autoSpaceDE w:val="0"/>
        <w:autoSpaceDN w:val="0"/>
        <w:adjustRightInd w:val="0"/>
        <w:spacing w:after="0" w:line="240" w:lineRule="auto"/>
        <w:ind w:firstLine="567"/>
        <w:jc w:val="both"/>
        <w:rPr>
          <w:rFonts w:ascii="Times New Roman" w:eastAsia="Times New Roman" w:hAnsi="Times New Roman"/>
          <w:sz w:val="28"/>
          <w:szCs w:val="28"/>
          <w:lang w:eastAsia="en-US"/>
        </w:rPr>
      </w:pPr>
      <w:r w:rsidRPr="00153978">
        <w:rPr>
          <w:rFonts w:ascii="Times New Roman" w:eastAsia="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0AA53336" w14:textId="77777777" w:rsidR="00153978" w:rsidRPr="00153978" w:rsidRDefault="00153978" w:rsidP="00153978">
      <w:pPr>
        <w:autoSpaceDE w:val="0"/>
        <w:autoSpaceDN w:val="0"/>
        <w:adjustRightInd w:val="0"/>
        <w:spacing w:after="0" w:line="240" w:lineRule="auto"/>
        <w:ind w:firstLine="567"/>
        <w:jc w:val="both"/>
        <w:rPr>
          <w:rFonts w:ascii="Times New Roman" w:eastAsia="Times New Roman" w:hAnsi="Times New Roman"/>
          <w:sz w:val="28"/>
          <w:szCs w:val="28"/>
          <w:lang w:eastAsia="en-US"/>
        </w:rPr>
      </w:pPr>
      <w:r w:rsidRPr="00153978">
        <w:rPr>
          <w:rFonts w:ascii="Times New Roman" w:eastAsia="Times New Roman" w:hAnsi="Times New Roman"/>
          <w:sz w:val="28"/>
          <w:szCs w:val="28"/>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53978">
        <w:rPr>
          <w:rFonts w:ascii="Times New Roman" w:eastAsia="Times New Roman" w:hAnsi="Times New Roman"/>
          <w:sz w:val="28"/>
          <w:szCs w:val="28"/>
          <w:lang w:eastAsia="en-US"/>
        </w:rPr>
        <w:t>тифлосурдопереводчика</w:t>
      </w:r>
      <w:proofErr w:type="spellEnd"/>
      <w:r w:rsidRPr="00153978">
        <w:rPr>
          <w:rFonts w:ascii="Times New Roman" w:eastAsia="Times New Roman" w:hAnsi="Times New Roman"/>
          <w:sz w:val="28"/>
          <w:szCs w:val="28"/>
          <w:lang w:eastAsia="en-US"/>
        </w:rPr>
        <w:t>;</w:t>
      </w:r>
    </w:p>
    <w:p w14:paraId="7EAA64BF" w14:textId="77777777" w:rsidR="00153978" w:rsidRPr="00153978" w:rsidRDefault="00153978" w:rsidP="00153978">
      <w:pPr>
        <w:autoSpaceDE w:val="0"/>
        <w:autoSpaceDN w:val="0"/>
        <w:adjustRightInd w:val="0"/>
        <w:spacing w:after="0" w:line="240" w:lineRule="auto"/>
        <w:ind w:firstLine="567"/>
        <w:jc w:val="both"/>
        <w:rPr>
          <w:rFonts w:ascii="Times New Roman" w:eastAsia="Times New Roman" w:hAnsi="Times New Roman"/>
          <w:sz w:val="28"/>
          <w:szCs w:val="28"/>
          <w:lang w:eastAsia="en-US"/>
        </w:rPr>
      </w:pPr>
      <w:r w:rsidRPr="00153978">
        <w:rPr>
          <w:rFonts w:ascii="Times New Roman" w:eastAsia="Times New Roman" w:hAnsi="Times New Roman"/>
          <w:sz w:val="28"/>
          <w:szCs w:val="28"/>
          <w:lang w:eastAsia="en-US"/>
        </w:rPr>
        <w:t>допуск собаки-проводника на объекты (здания, помещения), в которых предоставляется государственная услуга;</w:t>
      </w:r>
    </w:p>
    <w:p w14:paraId="69E7F430" w14:textId="77777777" w:rsidR="00153978" w:rsidRPr="00153978" w:rsidRDefault="00153978" w:rsidP="00153978">
      <w:pPr>
        <w:autoSpaceDE w:val="0"/>
        <w:autoSpaceDN w:val="0"/>
        <w:adjustRightInd w:val="0"/>
        <w:spacing w:after="0" w:line="240" w:lineRule="auto"/>
        <w:ind w:firstLine="567"/>
        <w:jc w:val="both"/>
        <w:rPr>
          <w:rFonts w:ascii="Times New Roman" w:eastAsia="Times New Roman" w:hAnsi="Times New Roman"/>
          <w:sz w:val="28"/>
          <w:szCs w:val="28"/>
        </w:rPr>
      </w:pPr>
      <w:r w:rsidRPr="00153978">
        <w:rPr>
          <w:rFonts w:ascii="Times New Roman" w:eastAsia="Times New Roman" w:hAnsi="Times New Roman"/>
          <w:sz w:val="28"/>
          <w:szCs w:val="28"/>
          <w:lang w:eastAsia="en-US"/>
        </w:rPr>
        <w:t>оказание инвалидам помощи в преодолении барьеров, мешающих получению ими государственной услуги наравне с другими лицами.</w:t>
      </w:r>
    </w:p>
    <w:p w14:paraId="028FB892" w14:textId="6DAA8E57" w:rsidR="00153978" w:rsidRPr="00153978" w:rsidRDefault="00C40DD6" w:rsidP="00153978">
      <w:pPr>
        <w:autoSpaceDE w:val="0"/>
        <w:autoSpaceDN w:val="0"/>
        <w:adjustRightInd w:val="0"/>
        <w:spacing w:after="0" w:line="240" w:lineRule="auto"/>
        <w:ind w:firstLine="567"/>
        <w:jc w:val="both"/>
        <w:rPr>
          <w:rFonts w:ascii="Times New Roman" w:eastAsia="Times New Roman" w:hAnsi="Times New Roman"/>
          <w:sz w:val="28"/>
          <w:szCs w:val="28"/>
          <w:lang w:eastAsia="en-US"/>
        </w:rPr>
      </w:pPr>
      <w:r w:rsidRPr="00C40DD6">
        <w:rPr>
          <w:rFonts w:ascii="Times New Roman" w:eastAsia="Times New Roman" w:hAnsi="Times New Roman"/>
          <w:sz w:val="28"/>
          <w:szCs w:val="28"/>
          <w:lang w:eastAsia="en-US"/>
        </w:rPr>
        <w:t>40</w:t>
      </w:r>
      <w:r w:rsidR="00153978" w:rsidRPr="00153978">
        <w:rPr>
          <w:rFonts w:ascii="Times New Roman" w:eastAsia="Times New Roman" w:hAnsi="Times New Roman"/>
          <w:sz w:val="28"/>
          <w:szCs w:val="28"/>
          <w:lang w:eastAsia="en-US"/>
        </w:rPr>
        <w:t>.</w:t>
      </w:r>
      <w:r w:rsidR="00153978" w:rsidRPr="00153978">
        <w:rPr>
          <w:rFonts w:ascii="Calibri" w:eastAsia="Times New Roman" w:hAnsi="Calibri"/>
        </w:rPr>
        <w:t xml:space="preserve"> </w:t>
      </w:r>
      <w:r w:rsidR="00153978" w:rsidRPr="00153978">
        <w:rPr>
          <w:rFonts w:ascii="Times New Roman" w:eastAsia="Times New Roman" w:hAnsi="Times New Roman"/>
          <w:sz w:val="28"/>
          <w:szCs w:val="28"/>
          <w:lang w:eastAsia="en-US"/>
        </w:rPr>
        <w:t>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w:t>
      </w:r>
    </w:p>
    <w:p w14:paraId="5EA8786D" w14:textId="1C90EE20" w:rsidR="00153978" w:rsidRPr="00153978" w:rsidRDefault="00C40DD6" w:rsidP="00153978">
      <w:pPr>
        <w:autoSpaceDE w:val="0"/>
        <w:autoSpaceDN w:val="0"/>
        <w:adjustRightInd w:val="0"/>
        <w:spacing w:after="0" w:line="240" w:lineRule="auto"/>
        <w:ind w:firstLine="567"/>
        <w:jc w:val="both"/>
        <w:rPr>
          <w:rFonts w:ascii="Times New Roman" w:eastAsia="Times New Roman" w:hAnsi="Times New Roman"/>
          <w:sz w:val="28"/>
          <w:szCs w:val="28"/>
        </w:rPr>
      </w:pPr>
      <w:r w:rsidRPr="00C40DD6">
        <w:rPr>
          <w:rFonts w:ascii="Times New Roman" w:eastAsia="Times New Roman" w:hAnsi="Times New Roman"/>
          <w:sz w:val="28"/>
          <w:szCs w:val="28"/>
        </w:rPr>
        <w:t>41</w:t>
      </w:r>
      <w:r w:rsidR="00153978" w:rsidRPr="00153978">
        <w:rPr>
          <w:rFonts w:ascii="Times New Roman" w:eastAsia="Times New Roman" w:hAnsi="Times New Roman"/>
          <w:sz w:val="28"/>
          <w:szCs w:val="28"/>
        </w:rPr>
        <w:t>.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0020E112" w14:textId="099B6E8D" w:rsidR="00153978" w:rsidRPr="00153978" w:rsidRDefault="00153978" w:rsidP="00153978">
      <w:pPr>
        <w:autoSpaceDE w:val="0"/>
        <w:autoSpaceDN w:val="0"/>
        <w:adjustRightInd w:val="0"/>
        <w:spacing w:after="0" w:line="240" w:lineRule="auto"/>
        <w:ind w:firstLine="567"/>
        <w:jc w:val="both"/>
        <w:rPr>
          <w:rFonts w:ascii="Times New Roman" w:eastAsia="Times New Roman" w:hAnsi="Times New Roman"/>
          <w:sz w:val="28"/>
          <w:szCs w:val="28"/>
        </w:rPr>
      </w:pPr>
      <w:r w:rsidRPr="00C40DD6">
        <w:rPr>
          <w:rFonts w:ascii="Times New Roman" w:eastAsia="Times New Roman" w:hAnsi="Times New Roman"/>
          <w:sz w:val="28"/>
          <w:szCs w:val="28"/>
        </w:rPr>
        <w:t>4</w:t>
      </w:r>
      <w:r w:rsidR="00C40DD6" w:rsidRPr="00C40DD6">
        <w:rPr>
          <w:rFonts w:ascii="Times New Roman" w:eastAsia="Times New Roman" w:hAnsi="Times New Roman"/>
          <w:sz w:val="28"/>
          <w:szCs w:val="28"/>
        </w:rPr>
        <w:t>2</w:t>
      </w:r>
      <w:r w:rsidRPr="00153978">
        <w:rPr>
          <w:rFonts w:ascii="Times New Roman" w:eastAsia="Times New Roman" w:hAnsi="Times New Roman"/>
          <w:sz w:val="28"/>
          <w:szCs w:val="28"/>
        </w:rPr>
        <w:t xml:space="preserve">. </w:t>
      </w:r>
      <w:r w:rsidRPr="00153978">
        <w:rPr>
          <w:rFonts w:ascii="Times New Roman" w:eastAsia="Times New Roman" w:hAnsi="Times New Roman"/>
          <w:sz w:val="28"/>
          <w:szCs w:val="28"/>
          <w:lang w:eastAsia="en-US"/>
        </w:rPr>
        <w:t>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bookmarkEnd w:id="19"/>
    <w:p w14:paraId="02AB4096" w14:textId="77777777" w:rsidR="00662D37" w:rsidRPr="00662D37" w:rsidRDefault="00662D37" w:rsidP="0056582B">
      <w:pPr>
        <w:pStyle w:val="ConsPlusTitle"/>
        <w:ind w:firstLine="709"/>
        <w:jc w:val="center"/>
        <w:outlineLvl w:val="2"/>
        <w:rPr>
          <w:rFonts w:ascii="Times New Roman" w:hAnsi="Times New Roman" w:cs="Times New Roman"/>
          <w:sz w:val="28"/>
          <w:szCs w:val="28"/>
        </w:rPr>
      </w:pPr>
    </w:p>
    <w:p w14:paraId="7ED9626D" w14:textId="77777777" w:rsidR="004F0D4A" w:rsidRPr="00422177" w:rsidRDefault="004F0D4A" w:rsidP="004F0D4A">
      <w:pPr>
        <w:pStyle w:val="ConsPlusNormal"/>
        <w:ind w:firstLine="567"/>
        <w:jc w:val="center"/>
        <w:rPr>
          <w:rFonts w:ascii="Times New Roman" w:hAnsi="Times New Roman" w:cs="Times New Roman"/>
          <w:b/>
          <w:sz w:val="28"/>
          <w:szCs w:val="28"/>
        </w:rPr>
      </w:pPr>
      <w:r w:rsidRPr="007E2E28">
        <w:rPr>
          <w:rFonts w:ascii="Times New Roman" w:hAnsi="Times New Roman" w:cs="Times New Roman"/>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w:t>
      </w:r>
      <w:r w:rsidRPr="007E2E28">
        <w:rPr>
          <w:rFonts w:ascii="Times New Roman" w:hAnsi="Times New Roman" w:cs="Times New Roman"/>
          <w:b/>
          <w:sz w:val="28"/>
          <w:szCs w:val="28"/>
        </w:rPr>
        <w:lastRenderedPageBreak/>
        <w:t xml:space="preserve">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3" w:history="1">
        <w:r w:rsidRPr="007E2E28">
          <w:rPr>
            <w:rFonts w:ascii="Times New Roman" w:hAnsi="Times New Roman" w:cs="Times New Roman"/>
            <w:b/>
            <w:sz w:val="28"/>
            <w:szCs w:val="28"/>
          </w:rPr>
          <w:t>статьей 15.1</w:t>
        </w:r>
      </w:hyperlink>
      <w:r w:rsidRPr="007E2E28">
        <w:rPr>
          <w:rFonts w:ascii="Times New Roman" w:hAnsi="Times New Roman" w:cs="Times New Roman"/>
          <w:b/>
          <w:sz w:val="28"/>
          <w:szCs w:val="28"/>
        </w:rPr>
        <w:t xml:space="preserve"> Федерального закона «Об организации предоставления государственных и муниципальных услуг» (далее </w:t>
      </w:r>
      <w:r>
        <w:rPr>
          <w:rFonts w:ascii="Times New Roman" w:hAnsi="Times New Roman" w:cs="Times New Roman"/>
          <w:b/>
          <w:sz w:val="28"/>
          <w:szCs w:val="28"/>
        </w:rPr>
        <w:t>–</w:t>
      </w:r>
      <w:r w:rsidRPr="007E2E28">
        <w:rPr>
          <w:rFonts w:ascii="Times New Roman" w:hAnsi="Times New Roman" w:cs="Times New Roman"/>
          <w:b/>
          <w:sz w:val="28"/>
          <w:szCs w:val="28"/>
        </w:rPr>
        <w:t xml:space="preserve"> комплексный запрос)</w:t>
      </w:r>
    </w:p>
    <w:p w14:paraId="74A1E8AE" w14:textId="77777777" w:rsidR="00185446" w:rsidRDefault="00A233CF" w:rsidP="0056582B">
      <w:pPr>
        <w:pStyle w:val="ConsPlusNormal"/>
        <w:tabs>
          <w:tab w:val="left" w:pos="851"/>
        </w:tabs>
        <w:ind w:firstLine="709"/>
        <w:jc w:val="both"/>
        <w:rPr>
          <w:rFonts w:ascii="Times New Roman" w:hAnsi="Times New Roman"/>
          <w:sz w:val="28"/>
        </w:rPr>
      </w:pPr>
      <w:r>
        <w:rPr>
          <w:rFonts w:ascii="Times New Roman" w:hAnsi="Times New Roman"/>
          <w:sz w:val="28"/>
        </w:rPr>
        <w:t>43</w:t>
      </w:r>
      <w:r w:rsidR="00185446">
        <w:rPr>
          <w:rFonts w:ascii="Times New Roman" w:hAnsi="Times New Roman"/>
          <w:sz w:val="28"/>
        </w:rPr>
        <w:t>. Заявитель на стадии рассмотрения заявления имеет право:</w:t>
      </w:r>
    </w:p>
    <w:p w14:paraId="02686083" w14:textId="77777777" w:rsidR="00185446" w:rsidRDefault="00185446" w:rsidP="0056582B">
      <w:pPr>
        <w:pStyle w:val="ConsPlusNormal"/>
        <w:tabs>
          <w:tab w:val="left" w:pos="851"/>
        </w:tabs>
        <w:ind w:firstLine="709"/>
        <w:jc w:val="both"/>
        <w:rPr>
          <w:rFonts w:ascii="Times New Roman" w:hAnsi="Times New Roman"/>
          <w:sz w:val="28"/>
        </w:rPr>
      </w:pPr>
      <w:r>
        <w:rPr>
          <w:rFonts w:ascii="Times New Roman" w:hAnsi="Times New Roman"/>
          <w:sz w:val="28"/>
        </w:rPr>
        <w:t xml:space="preserve">представлять дополнительные документы и материалы либо обращаться </w:t>
      </w:r>
      <w:r>
        <w:rPr>
          <w:rFonts w:ascii="Times New Roman" w:hAnsi="Times New Roman"/>
          <w:sz w:val="28"/>
        </w:rPr>
        <w:br/>
        <w:t>с просьбой об их истребовании, в том числе в электронной форме;</w:t>
      </w:r>
    </w:p>
    <w:p w14:paraId="794B3A75" w14:textId="77777777" w:rsidR="00185446" w:rsidRDefault="00185446" w:rsidP="0056582B">
      <w:pPr>
        <w:pStyle w:val="ConsPlusNormal"/>
        <w:tabs>
          <w:tab w:val="left" w:pos="851"/>
        </w:tabs>
        <w:ind w:firstLine="709"/>
        <w:jc w:val="both"/>
        <w:rPr>
          <w:rFonts w:ascii="Times New Roman" w:hAnsi="Times New Roman"/>
          <w:sz w:val="28"/>
        </w:rPr>
      </w:pPr>
      <w:r>
        <w:rPr>
          <w:rFonts w:ascii="Times New Roman" w:hAnsi="Times New Roman"/>
          <w:sz w:val="28"/>
        </w:rPr>
        <w:t xml:space="preserve">обращаться с жалобой на принятое по заявлению решение или на действие (бездействие) должностных лиц Управления </w:t>
      </w:r>
      <w:proofErr w:type="spellStart"/>
      <w:r>
        <w:rPr>
          <w:rFonts w:ascii="Times New Roman" w:hAnsi="Times New Roman"/>
          <w:sz w:val="28"/>
        </w:rPr>
        <w:t>Госавтодорнадзора</w:t>
      </w:r>
      <w:proofErr w:type="spellEnd"/>
      <w:r>
        <w:rPr>
          <w:rFonts w:ascii="Times New Roman" w:hAnsi="Times New Roman"/>
          <w:sz w:val="28"/>
        </w:rPr>
        <w:t>;</w:t>
      </w:r>
    </w:p>
    <w:p w14:paraId="560E958A" w14:textId="77777777" w:rsidR="00185446" w:rsidRDefault="00185446" w:rsidP="0056582B">
      <w:pPr>
        <w:pStyle w:val="ConsPlusNormal"/>
        <w:tabs>
          <w:tab w:val="left" w:pos="851"/>
        </w:tabs>
        <w:ind w:firstLine="709"/>
        <w:jc w:val="both"/>
        <w:rPr>
          <w:rFonts w:ascii="Times New Roman" w:hAnsi="Times New Roman"/>
          <w:sz w:val="28"/>
        </w:rPr>
      </w:pPr>
      <w:r>
        <w:rPr>
          <w:rFonts w:ascii="Times New Roman" w:hAnsi="Times New Roman"/>
          <w:sz w:val="28"/>
        </w:rPr>
        <w:t>обращаться с заявлением о прекращении предоставления государственной услуги.</w:t>
      </w:r>
    </w:p>
    <w:p w14:paraId="088BA36E" w14:textId="77777777" w:rsidR="00185446" w:rsidRDefault="00185446" w:rsidP="0056582B">
      <w:pPr>
        <w:pStyle w:val="ConsPlusNormal"/>
        <w:tabs>
          <w:tab w:val="left" w:pos="851"/>
        </w:tabs>
        <w:ind w:firstLine="709"/>
        <w:jc w:val="both"/>
        <w:rPr>
          <w:rFonts w:ascii="Times New Roman" w:hAnsi="Times New Roman"/>
          <w:sz w:val="28"/>
        </w:rPr>
      </w:pPr>
      <w:r>
        <w:rPr>
          <w:rFonts w:ascii="Times New Roman" w:hAnsi="Times New Roman"/>
          <w:sz w:val="28"/>
        </w:rPr>
        <w:t xml:space="preserve">Заявителям обеспечивается возможность оценить доступность и качество предоставления государственной услуги на Едином портале. </w:t>
      </w:r>
    </w:p>
    <w:p w14:paraId="700973B2" w14:textId="77777777" w:rsidR="00185446" w:rsidRDefault="00A233CF" w:rsidP="0056582B">
      <w:pPr>
        <w:pStyle w:val="ConsPlusNormal"/>
        <w:tabs>
          <w:tab w:val="left" w:pos="851"/>
        </w:tabs>
        <w:ind w:firstLine="709"/>
        <w:jc w:val="both"/>
        <w:rPr>
          <w:rFonts w:ascii="Times New Roman" w:hAnsi="Times New Roman"/>
          <w:sz w:val="28"/>
        </w:rPr>
      </w:pPr>
      <w:r>
        <w:rPr>
          <w:rFonts w:ascii="Times New Roman" w:hAnsi="Times New Roman"/>
          <w:sz w:val="28"/>
        </w:rPr>
        <w:t>44</w:t>
      </w:r>
      <w:r w:rsidR="00185446">
        <w:rPr>
          <w:rFonts w:ascii="Times New Roman" w:hAnsi="Times New Roman"/>
          <w:sz w:val="28"/>
        </w:rPr>
        <w:t xml:space="preserve">. Должностное лицо Управления </w:t>
      </w:r>
      <w:proofErr w:type="spellStart"/>
      <w:r w:rsidR="00185446">
        <w:rPr>
          <w:rFonts w:ascii="Times New Roman" w:hAnsi="Times New Roman"/>
          <w:sz w:val="28"/>
        </w:rPr>
        <w:t>Госавтодорнадзора</w:t>
      </w:r>
      <w:proofErr w:type="spellEnd"/>
      <w:r w:rsidR="00185446">
        <w:rPr>
          <w:rFonts w:ascii="Times New Roman" w:hAnsi="Times New Roman"/>
          <w:sz w:val="28"/>
        </w:rPr>
        <w:t xml:space="preserve">, ответственное </w:t>
      </w:r>
      <w:r w:rsidR="00185446">
        <w:rPr>
          <w:rFonts w:ascii="Times New Roman" w:hAnsi="Times New Roman"/>
          <w:sz w:val="28"/>
        </w:rPr>
        <w:br/>
        <w:t>за предоставление государственной услуги:</w:t>
      </w:r>
    </w:p>
    <w:p w14:paraId="35A87178" w14:textId="77777777" w:rsidR="00185446" w:rsidRDefault="00185446" w:rsidP="0056582B">
      <w:pPr>
        <w:pStyle w:val="ConsPlusNormal"/>
        <w:tabs>
          <w:tab w:val="left" w:pos="851"/>
        </w:tabs>
        <w:ind w:firstLine="709"/>
        <w:jc w:val="both"/>
        <w:rPr>
          <w:rFonts w:ascii="Times New Roman" w:hAnsi="Times New Roman"/>
          <w:sz w:val="28"/>
        </w:rPr>
      </w:pPr>
      <w:r>
        <w:rPr>
          <w:rFonts w:ascii="Times New Roman" w:hAnsi="Times New Roman"/>
          <w:sz w:val="28"/>
        </w:rPr>
        <w:t>обеспечивает объективное, всестороннее и своевременное рассмотрение заявления, в случае необходимости - с участием заявителя;</w:t>
      </w:r>
    </w:p>
    <w:p w14:paraId="1A15E189" w14:textId="77777777" w:rsidR="00185446" w:rsidRDefault="00185446" w:rsidP="0056582B">
      <w:pPr>
        <w:pStyle w:val="ConsPlusNormal"/>
        <w:tabs>
          <w:tab w:val="left" w:pos="851"/>
        </w:tabs>
        <w:ind w:firstLine="709"/>
        <w:jc w:val="both"/>
        <w:rPr>
          <w:rFonts w:ascii="Times New Roman" w:hAnsi="Times New Roman"/>
          <w:sz w:val="28"/>
        </w:rPr>
      </w:pPr>
      <w:r>
        <w:rPr>
          <w:rFonts w:ascii="Times New Roman" w:hAnsi="Times New Roman"/>
          <w:sz w:val="28"/>
        </w:rPr>
        <w:t xml:space="preserve">запрашивает, в том числе в электронной форме, необходимые </w:t>
      </w:r>
      <w:r>
        <w:rPr>
          <w:rFonts w:ascii="Times New Roman" w:hAnsi="Times New Roman"/>
          <w:sz w:val="28"/>
        </w:rPr>
        <w:br/>
        <w:t>для рассмотрения заявления документы и материалы в других государственных органах, органах местного самоуправления.</w:t>
      </w:r>
    </w:p>
    <w:p w14:paraId="547A0F8C" w14:textId="77777777" w:rsidR="00185446" w:rsidRDefault="00A233CF" w:rsidP="0056582B">
      <w:pPr>
        <w:pStyle w:val="ConsPlusNormal"/>
        <w:tabs>
          <w:tab w:val="left" w:pos="851"/>
        </w:tabs>
        <w:ind w:firstLine="709"/>
        <w:jc w:val="both"/>
        <w:rPr>
          <w:rFonts w:ascii="Times New Roman" w:hAnsi="Times New Roman"/>
          <w:sz w:val="28"/>
        </w:rPr>
      </w:pPr>
      <w:r>
        <w:rPr>
          <w:rFonts w:ascii="Times New Roman" w:hAnsi="Times New Roman"/>
          <w:sz w:val="28"/>
        </w:rPr>
        <w:t>45</w:t>
      </w:r>
      <w:r w:rsidR="00185446">
        <w:rPr>
          <w:rFonts w:ascii="Times New Roman" w:hAnsi="Times New Roman"/>
          <w:sz w:val="28"/>
        </w:rPr>
        <w:t xml:space="preserve">. Заявитель вправе взаимодействовать с должностными лицами </w:t>
      </w:r>
      <w:r w:rsidR="00185446">
        <w:rPr>
          <w:rFonts w:ascii="Times New Roman" w:hAnsi="Times New Roman"/>
          <w:sz w:val="28"/>
        </w:rPr>
        <w:br/>
        <w:t>при предоставлении государственной услуги по</w:t>
      </w:r>
      <w:r>
        <w:rPr>
          <w:rFonts w:ascii="Times New Roman" w:hAnsi="Times New Roman"/>
          <w:sz w:val="28"/>
        </w:rPr>
        <w:t xml:space="preserve"> вопросам, указанным в пункте 43 Р</w:t>
      </w:r>
      <w:r w:rsidR="00185446">
        <w:rPr>
          <w:rFonts w:ascii="Times New Roman" w:hAnsi="Times New Roman"/>
          <w:sz w:val="28"/>
        </w:rPr>
        <w:t>егламента, а также при получении результата государственной услуги. Продолжительность одного взаимодействия не может превышать 15 минут.</w:t>
      </w:r>
    </w:p>
    <w:p w14:paraId="69B35256" w14:textId="77777777" w:rsidR="00185446" w:rsidRDefault="00A233CF" w:rsidP="0056582B">
      <w:pPr>
        <w:pStyle w:val="ConsPlusNormal"/>
        <w:tabs>
          <w:tab w:val="left" w:pos="851"/>
        </w:tabs>
        <w:ind w:firstLine="709"/>
        <w:jc w:val="both"/>
        <w:rPr>
          <w:rFonts w:ascii="Times New Roman" w:hAnsi="Times New Roman"/>
          <w:sz w:val="28"/>
        </w:rPr>
      </w:pPr>
      <w:r>
        <w:rPr>
          <w:rFonts w:ascii="Times New Roman" w:hAnsi="Times New Roman"/>
          <w:sz w:val="28"/>
        </w:rPr>
        <w:t>46</w:t>
      </w:r>
      <w:r w:rsidR="00185446">
        <w:rPr>
          <w:rFonts w:ascii="Times New Roman" w:hAnsi="Times New Roman"/>
          <w:sz w:val="28"/>
        </w:rPr>
        <w:t xml:space="preserve">. Виды электронной подписи, которые допускаются к использованию </w:t>
      </w:r>
      <w:r w:rsidR="00185446">
        <w:rPr>
          <w:rFonts w:ascii="Times New Roman" w:hAnsi="Times New Roman"/>
          <w:sz w:val="28"/>
        </w:rPr>
        <w:br/>
        <w:t>при обращении за получением государственной услуги, оказываемой с применением усиленной квалифицированной электронной подписи, устанавливаются через удостоверяющий центр Ространснадзора.</w:t>
      </w:r>
    </w:p>
    <w:p w14:paraId="1F6A9D56" w14:textId="77777777" w:rsidR="00185446" w:rsidRDefault="00A233CF" w:rsidP="0056582B">
      <w:pPr>
        <w:pStyle w:val="ConsPlusNormal"/>
        <w:tabs>
          <w:tab w:val="left" w:pos="851"/>
        </w:tabs>
        <w:ind w:firstLine="709"/>
        <w:jc w:val="both"/>
        <w:rPr>
          <w:rFonts w:ascii="Times New Roman" w:hAnsi="Times New Roman"/>
          <w:sz w:val="28"/>
        </w:rPr>
      </w:pPr>
      <w:r>
        <w:rPr>
          <w:rFonts w:ascii="Times New Roman" w:hAnsi="Times New Roman"/>
          <w:sz w:val="28"/>
        </w:rPr>
        <w:t>47</w:t>
      </w:r>
      <w:r w:rsidR="00185446">
        <w:rPr>
          <w:rFonts w:ascii="Times New Roman" w:hAnsi="Times New Roman"/>
          <w:sz w:val="28"/>
        </w:rPr>
        <w:t xml:space="preserve">. Обеспечение возможности получения заявителями информации </w:t>
      </w:r>
      <w:r w:rsidR="00185446">
        <w:rPr>
          <w:rFonts w:ascii="Times New Roman" w:hAnsi="Times New Roman"/>
          <w:sz w:val="28"/>
        </w:rPr>
        <w:br/>
        <w:t xml:space="preserve">о предоставляемой государственной услуге на официальном сайте Управления </w:t>
      </w:r>
      <w:proofErr w:type="spellStart"/>
      <w:r w:rsidR="00185446">
        <w:rPr>
          <w:rFonts w:ascii="Times New Roman" w:hAnsi="Times New Roman"/>
          <w:sz w:val="28"/>
        </w:rPr>
        <w:t>Госавтодорнадзора</w:t>
      </w:r>
      <w:proofErr w:type="spellEnd"/>
      <w:r w:rsidR="00185446">
        <w:rPr>
          <w:rFonts w:ascii="Times New Roman" w:hAnsi="Times New Roman"/>
          <w:sz w:val="28"/>
        </w:rPr>
        <w:t xml:space="preserve"> и с использованием Единого портала. </w:t>
      </w:r>
    </w:p>
    <w:p w14:paraId="5822BBE4" w14:textId="77777777" w:rsidR="00185446" w:rsidRDefault="00A233CF" w:rsidP="0056582B">
      <w:pPr>
        <w:pStyle w:val="ConsPlusNormal"/>
        <w:tabs>
          <w:tab w:val="left" w:pos="851"/>
        </w:tabs>
        <w:ind w:firstLine="709"/>
        <w:jc w:val="both"/>
        <w:rPr>
          <w:rFonts w:ascii="Times New Roman" w:hAnsi="Times New Roman"/>
          <w:sz w:val="28"/>
        </w:rPr>
      </w:pPr>
      <w:r>
        <w:rPr>
          <w:rFonts w:ascii="Times New Roman" w:hAnsi="Times New Roman"/>
          <w:sz w:val="28"/>
        </w:rPr>
        <w:t>48</w:t>
      </w:r>
      <w:r w:rsidR="00185446">
        <w:rPr>
          <w:rFonts w:ascii="Times New Roman" w:hAnsi="Times New Roman"/>
          <w:sz w:val="28"/>
        </w:rPr>
        <w:t xml:space="preserve">. Обеспечение возможности получения и копирования заявителями </w:t>
      </w:r>
      <w:r w:rsidR="00185446">
        <w:rPr>
          <w:rFonts w:ascii="Times New Roman" w:hAnsi="Times New Roman"/>
          <w:sz w:val="28"/>
        </w:rPr>
        <w:br/>
        <w:t xml:space="preserve">на официальном сайте Управления </w:t>
      </w:r>
      <w:proofErr w:type="spellStart"/>
      <w:r w:rsidR="00185446">
        <w:rPr>
          <w:rFonts w:ascii="Times New Roman" w:hAnsi="Times New Roman"/>
          <w:sz w:val="28"/>
        </w:rPr>
        <w:t>Госавтодорнадзора</w:t>
      </w:r>
      <w:proofErr w:type="spellEnd"/>
      <w:r w:rsidR="00185446">
        <w:rPr>
          <w:rFonts w:ascii="Times New Roman" w:hAnsi="Times New Roman"/>
          <w:sz w:val="28"/>
        </w:rPr>
        <w:t xml:space="preserve"> и на Едином портале форм заявлений и иных документов, необходимых для получения государственной услуги в электронном виде.</w:t>
      </w:r>
    </w:p>
    <w:p w14:paraId="478EF6E4" w14:textId="77777777" w:rsidR="00185446" w:rsidRPr="00113613" w:rsidRDefault="00A233CF" w:rsidP="00113613">
      <w:pPr>
        <w:pStyle w:val="ConsPlusNormal"/>
        <w:tabs>
          <w:tab w:val="left" w:pos="851"/>
        </w:tabs>
        <w:ind w:firstLine="709"/>
        <w:jc w:val="both"/>
        <w:rPr>
          <w:rFonts w:ascii="Times New Roman" w:hAnsi="Times New Roman"/>
          <w:sz w:val="28"/>
        </w:rPr>
      </w:pPr>
      <w:r>
        <w:rPr>
          <w:rFonts w:ascii="Times New Roman" w:hAnsi="Times New Roman"/>
          <w:sz w:val="28"/>
        </w:rPr>
        <w:t>49</w:t>
      </w:r>
      <w:r w:rsidR="00185446">
        <w:rPr>
          <w:rFonts w:ascii="Times New Roman" w:hAnsi="Times New Roman"/>
          <w:sz w:val="28"/>
        </w:rPr>
        <w:t>. Обеспечение возможности для заявителей в целях получения го</w:t>
      </w:r>
      <w:r w:rsidR="00185446" w:rsidRPr="00113613">
        <w:rPr>
          <w:rFonts w:ascii="Times New Roman" w:hAnsi="Times New Roman"/>
          <w:sz w:val="28"/>
        </w:rPr>
        <w:t xml:space="preserve">сударственной услуги представлять документы в электронном виде </w:t>
      </w:r>
      <w:r w:rsidR="00185446" w:rsidRPr="00113613">
        <w:rPr>
          <w:rFonts w:ascii="Times New Roman" w:hAnsi="Times New Roman"/>
          <w:sz w:val="28"/>
        </w:rPr>
        <w:br/>
        <w:t xml:space="preserve">с использованием официального сайта Ространснадзора и Единого портала. </w:t>
      </w:r>
    </w:p>
    <w:p w14:paraId="52A2533B" w14:textId="77777777" w:rsidR="00185446" w:rsidRPr="00113613" w:rsidRDefault="00A233CF" w:rsidP="00113613">
      <w:pPr>
        <w:pStyle w:val="ConsPlusNormal"/>
        <w:tabs>
          <w:tab w:val="left" w:pos="851"/>
        </w:tabs>
        <w:ind w:firstLine="709"/>
        <w:jc w:val="both"/>
        <w:rPr>
          <w:rFonts w:ascii="Times New Roman" w:hAnsi="Times New Roman"/>
          <w:sz w:val="28"/>
        </w:rPr>
      </w:pPr>
      <w:r w:rsidRPr="00113613">
        <w:rPr>
          <w:rFonts w:ascii="Times New Roman" w:hAnsi="Times New Roman"/>
          <w:sz w:val="28"/>
        </w:rPr>
        <w:t>50</w:t>
      </w:r>
      <w:r w:rsidR="00185446" w:rsidRPr="00113613">
        <w:rPr>
          <w:rFonts w:ascii="Times New Roman" w:hAnsi="Times New Roman"/>
          <w:sz w:val="28"/>
        </w:rPr>
        <w:t>. Предоставление государственной услуги в многофункциональных центрах предоставления государственных и муниципальных услуг не предусмотрено.</w:t>
      </w:r>
    </w:p>
    <w:p w14:paraId="385FE66F" w14:textId="77777777" w:rsidR="00A233CF" w:rsidRPr="00113613" w:rsidRDefault="00185446" w:rsidP="00113613">
      <w:pPr>
        <w:autoSpaceDE w:val="0"/>
        <w:autoSpaceDN w:val="0"/>
        <w:adjustRightInd w:val="0"/>
        <w:spacing w:after="0" w:line="240" w:lineRule="auto"/>
        <w:ind w:firstLine="709"/>
        <w:jc w:val="both"/>
        <w:rPr>
          <w:rFonts w:ascii="Times New Roman" w:hAnsi="Times New Roman"/>
          <w:sz w:val="28"/>
        </w:rPr>
      </w:pPr>
      <w:r w:rsidRPr="00113613">
        <w:rPr>
          <w:rFonts w:ascii="Times New Roman" w:hAnsi="Times New Roman"/>
          <w:sz w:val="28"/>
        </w:rPr>
        <w:t>Предоставление государственной услуги посредством комплексного запроса не осуществляется.</w:t>
      </w:r>
    </w:p>
    <w:p w14:paraId="52180EA8" w14:textId="77777777" w:rsidR="004F0D4A" w:rsidRPr="00113613" w:rsidRDefault="004F0D4A" w:rsidP="00113613">
      <w:pPr>
        <w:autoSpaceDE w:val="0"/>
        <w:autoSpaceDN w:val="0"/>
        <w:adjustRightInd w:val="0"/>
        <w:spacing w:after="0" w:line="240" w:lineRule="auto"/>
        <w:ind w:firstLine="709"/>
        <w:jc w:val="both"/>
        <w:rPr>
          <w:rFonts w:ascii="Times New Roman" w:hAnsi="Times New Roman"/>
          <w:bCs/>
          <w:sz w:val="28"/>
          <w:szCs w:val="28"/>
        </w:rPr>
      </w:pPr>
      <w:r w:rsidRPr="00113613">
        <w:rPr>
          <w:rFonts w:ascii="Times New Roman" w:hAnsi="Times New Roman"/>
          <w:bCs/>
          <w:sz w:val="28"/>
          <w:szCs w:val="28"/>
        </w:rPr>
        <w:lastRenderedPageBreak/>
        <w:t>При предоставлении государственной услуги в электронной форме посредством Единого портала заявителю обеспечивается возможность выполнения следующих действий:</w:t>
      </w:r>
    </w:p>
    <w:p w14:paraId="7FF7372B" w14:textId="77777777" w:rsidR="004F0D4A" w:rsidRPr="00113613" w:rsidRDefault="004F0D4A" w:rsidP="00113613">
      <w:pPr>
        <w:autoSpaceDE w:val="0"/>
        <w:autoSpaceDN w:val="0"/>
        <w:adjustRightInd w:val="0"/>
        <w:spacing w:after="0" w:line="240" w:lineRule="auto"/>
        <w:ind w:firstLine="709"/>
        <w:jc w:val="both"/>
        <w:rPr>
          <w:rFonts w:ascii="Times New Roman" w:hAnsi="Times New Roman"/>
          <w:bCs/>
          <w:sz w:val="28"/>
          <w:szCs w:val="28"/>
        </w:rPr>
      </w:pPr>
      <w:r w:rsidRPr="00113613">
        <w:rPr>
          <w:rFonts w:ascii="Times New Roman" w:hAnsi="Times New Roman"/>
          <w:bCs/>
          <w:sz w:val="28"/>
          <w:szCs w:val="28"/>
        </w:rPr>
        <w:t>получения информации о порядке и сроках предоставления государственной услуги;</w:t>
      </w:r>
    </w:p>
    <w:p w14:paraId="4A0C5B4A" w14:textId="77777777" w:rsidR="004F0D4A" w:rsidRPr="00113613" w:rsidRDefault="004F0D4A" w:rsidP="00113613">
      <w:pPr>
        <w:autoSpaceDE w:val="0"/>
        <w:autoSpaceDN w:val="0"/>
        <w:adjustRightInd w:val="0"/>
        <w:spacing w:after="0" w:line="240" w:lineRule="auto"/>
        <w:ind w:firstLine="709"/>
        <w:jc w:val="both"/>
        <w:rPr>
          <w:rFonts w:ascii="Times New Roman" w:hAnsi="Times New Roman"/>
          <w:bCs/>
          <w:sz w:val="28"/>
          <w:szCs w:val="28"/>
        </w:rPr>
      </w:pPr>
      <w:r w:rsidRPr="00113613">
        <w:rPr>
          <w:rFonts w:ascii="Times New Roman" w:hAnsi="Times New Roman"/>
          <w:bCs/>
          <w:sz w:val="28"/>
          <w:szCs w:val="28"/>
        </w:rPr>
        <w:t xml:space="preserve">записи на прием в </w:t>
      </w:r>
      <w:r w:rsidR="003A764C" w:rsidRPr="00113613">
        <w:rPr>
          <w:rFonts w:ascii="Times New Roman" w:hAnsi="Times New Roman"/>
          <w:bCs/>
          <w:sz w:val="28"/>
          <w:szCs w:val="28"/>
        </w:rPr>
        <w:t xml:space="preserve">Управление </w:t>
      </w:r>
      <w:proofErr w:type="spellStart"/>
      <w:r w:rsidR="003A764C" w:rsidRPr="00113613">
        <w:rPr>
          <w:rFonts w:ascii="Times New Roman" w:hAnsi="Times New Roman"/>
          <w:bCs/>
          <w:sz w:val="28"/>
          <w:szCs w:val="28"/>
        </w:rPr>
        <w:t>госавтодорнадзора</w:t>
      </w:r>
      <w:proofErr w:type="spellEnd"/>
      <w:r w:rsidRPr="00113613">
        <w:rPr>
          <w:rFonts w:ascii="Times New Roman" w:hAnsi="Times New Roman"/>
          <w:bCs/>
          <w:sz w:val="28"/>
          <w:szCs w:val="28"/>
        </w:rPr>
        <w:t xml:space="preserve"> для подачи запроса о предоставлении государственной услуги;</w:t>
      </w:r>
    </w:p>
    <w:p w14:paraId="57170AA9" w14:textId="77777777" w:rsidR="004F0D4A" w:rsidRPr="00113613" w:rsidRDefault="004F0D4A" w:rsidP="00113613">
      <w:pPr>
        <w:autoSpaceDE w:val="0"/>
        <w:autoSpaceDN w:val="0"/>
        <w:adjustRightInd w:val="0"/>
        <w:spacing w:after="0" w:line="240" w:lineRule="auto"/>
        <w:ind w:firstLine="709"/>
        <w:jc w:val="both"/>
        <w:rPr>
          <w:rFonts w:ascii="Times New Roman" w:hAnsi="Times New Roman"/>
          <w:bCs/>
          <w:sz w:val="28"/>
          <w:szCs w:val="28"/>
        </w:rPr>
      </w:pPr>
      <w:r w:rsidRPr="00113613">
        <w:rPr>
          <w:rFonts w:ascii="Times New Roman" w:hAnsi="Times New Roman"/>
          <w:bCs/>
          <w:sz w:val="28"/>
          <w:szCs w:val="28"/>
        </w:rPr>
        <w:t>формирования запроса о предоставлении государственной услуги;</w:t>
      </w:r>
    </w:p>
    <w:p w14:paraId="2A00DB00" w14:textId="77777777" w:rsidR="004F0D4A" w:rsidRPr="00113613" w:rsidRDefault="004F0D4A" w:rsidP="00113613">
      <w:pPr>
        <w:autoSpaceDE w:val="0"/>
        <w:autoSpaceDN w:val="0"/>
        <w:adjustRightInd w:val="0"/>
        <w:spacing w:after="0" w:line="240" w:lineRule="auto"/>
        <w:ind w:firstLine="709"/>
        <w:jc w:val="both"/>
        <w:rPr>
          <w:rFonts w:ascii="Times New Roman" w:hAnsi="Times New Roman"/>
          <w:bCs/>
          <w:sz w:val="28"/>
          <w:szCs w:val="28"/>
        </w:rPr>
      </w:pPr>
      <w:r w:rsidRPr="00113613">
        <w:rPr>
          <w:rFonts w:ascii="Times New Roman" w:hAnsi="Times New Roman"/>
          <w:bCs/>
          <w:sz w:val="28"/>
          <w:szCs w:val="28"/>
        </w:rPr>
        <w:t xml:space="preserve">приема и регистрации </w:t>
      </w:r>
      <w:r w:rsidR="00113613" w:rsidRPr="00113613">
        <w:rPr>
          <w:rFonts w:ascii="Times New Roman" w:hAnsi="Times New Roman"/>
          <w:bCs/>
          <w:sz w:val="28"/>
          <w:szCs w:val="28"/>
        </w:rPr>
        <w:t xml:space="preserve">Управлением </w:t>
      </w:r>
      <w:proofErr w:type="spellStart"/>
      <w:r w:rsidR="00113613" w:rsidRPr="00113613">
        <w:rPr>
          <w:rFonts w:ascii="Times New Roman" w:hAnsi="Times New Roman"/>
          <w:bCs/>
          <w:sz w:val="28"/>
          <w:szCs w:val="28"/>
        </w:rPr>
        <w:t>госавтодорнадзора</w:t>
      </w:r>
      <w:proofErr w:type="spellEnd"/>
      <w:r w:rsidRPr="00113613">
        <w:rPr>
          <w:rFonts w:ascii="Times New Roman" w:hAnsi="Times New Roman"/>
          <w:bCs/>
          <w:sz w:val="28"/>
          <w:szCs w:val="28"/>
        </w:rPr>
        <w:t xml:space="preserve"> запроса и иных документов, необходимых для предоставления государственной услуги;</w:t>
      </w:r>
    </w:p>
    <w:p w14:paraId="7DDE4E29" w14:textId="77777777" w:rsidR="004F0D4A" w:rsidRPr="00113613" w:rsidRDefault="004F0D4A" w:rsidP="00113613">
      <w:pPr>
        <w:autoSpaceDE w:val="0"/>
        <w:autoSpaceDN w:val="0"/>
        <w:adjustRightInd w:val="0"/>
        <w:spacing w:after="0" w:line="240" w:lineRule="auto"/>
        <w:ind w:firstLine="709"/>
        <w:jc w:val="both"/>
        <w:rPr>
          <w:rFonts w:ascii="Times New Roman" w:hAnsi="Times New Roman"/>
          <w:sz w:val="28"/>
          <w:szCs w:val="28"/>
        </w:rPr>
      </w:pPr>
      <w:r w:rsidRPr="00113613">
        <w:rPr>
          <w:rFonts w:ascii="Times New Roman" w:hAnsi="Times New Roman"/>
          <w:sz w:val="28"/>
          <w:szCs w:val="28"/>
        </w:rPr>
        <w:t>осуществления оценки качества предоставления государственной услуги;</w:t>
      </w:r>
    </w:p>
    <w:p w14:paraId="54697FD1" w14:textId="77777777" w:rsidR="004F0D4A" w:rsidRPr="00113613" w:rsidRDefault="004F0D4A" w:rsidP="00113613">
      <w:pPr>
        <w:autoSpaceDE w:val="0"/>
        <w:autoSpaceDN w:val="0"/>
        <w:adjustRightInd w:val="0"/>
        <w:spacing w:after="0" w:line="240" w:lineRule="auto"/>
        <w:ind w:firstLine="709"/>
        <w:jc w:val="both"/>
        <w:rPr>
          <w:rFonts w:ascii="Times New Roman" w:hAnsi="Times New Roman"/>
          <w:bCs/>
          <w:sz w:val="28"/>
          <w:szCs w:val="28"/>
        </w:rPr>
      </w:pPr>
      <w:r w:rsidRPr="00113613">
        <w:rPr>
          <w:rFonts w:ascii="Times New Roman" w:hAnsi="Times New Roman"/>
          <w:bCs/>
          <w:sz w:val="28"/>
          <w:szCs w:val="28"/>
        </w:rPr>
        <w:t>получения сведений о ходе выполнения запроса о предоставлении государственной услуги;</w:t>
      </w:r>
    </w:p>
    <w:p w14:paraId="6E5957C1" w14:textId="77777777" w:rsidR="004F0D4A" w:rsidRPr="00113613" w:rsidRDefault="004F0D4A" w:rsidP="00113613">
      <w:pPr>
        <w:autoSpaceDE w:val="0"/>
        <w:autoSpaceDN w:val="0"/>
        <w:adjustRightInd w:val="0"/>
        <w:spacing w:after="0" w:line="240" w:lineRule="auto"/>
        <w:ind w:firstLine="709"/>
        <w:jc w:val="both"/>
        <w:rPr>
          <w:rFonts w:ascii="Times New Roman" w:hAnsi="Times New Roman"/>
          <w:sz w:val="28"/>
          <w:szCs w:val="28"/>
        </w:rPr>
      </w:pPr>
      <w:r w:rsidRPr="00113613">
        <w:rPr>
          <w:rFonts w:ascii="Times New Roman" w:hAnsi="Times New Roman"/>
          <w:sz w:val="28"/>
          <w:szCs w:val="28"/>
        </w:rPr>
        <w:t>досудебного (внесудебного) порядка обжалования решений и действий (бездействия) Ространснадзора (</w:t>
      </w:r>
      <w:r w:rsidR="008C367E">
        <w:rPr>
          <w:rFonts w:ascii="Times New Roman" w:hAnsi="Times New Roman"/>
          <w:sz w:val="28"/>
          <w:szCs w:val="28"/>
        </w:rPr>
        <w:t xml:space="preserve">Управлений </w:t>
      </w:r>
      <w:proofErr w:type="spellStart"/>
      <w:r w:rsidR="008C367E">
        <w:rPr>
          <w:rFonts w:ascii="Times New Roman" w:hAnsi="Times New Roman"/>
          <w:sz w:val="28"/>
          <w:szCs w:val="28"/>
        </w:rPr>
        <w:t>госавтодорнадзора</w:t>
      </w:r>
      <w:proofErr w:type="spellEnd"/>
      <w:r w:rsidRPr="00113613">
        <w:rPr>
          <w:rFonts w:ascii="Times New Roman" w:hAnsi="Times New Roman"/>
          <w:sz w:val="28"/>
          <w:szCs w:val="28"/>
        </w:rPr>
        <w:t>), предоставляющих государственную услугу, а также их должностных лиц.</w:t>
      </w:r>
      <w:r w:rsidR="00113613" w:rsidRPr="00113613">
        <w:rPr>
          <w:rFonts w:ascii="Times New Roman" w:hAnsi="Times New Roman"/>
          <w:sz w:val="28"/>
          <w:szCs w:val="28"/>
        </w:rPr>
        <w:t xml:space="preserve"> </w:t>
      </w:r>
    </w:p>
    <w:p w14:paraId="7488775A" w14:textId="77777777" w:rsidR="00662D37" w:rsidRPr="00115A22" w:rsidRDefault="00662D37"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14:paraId="3257BBCC" w14:textId="77777777" w:rsidR="004F0D4A" w:rsidRPr="00B32E26" w:rsidRDefault="004F0D4A" w:rsidP="004F0D4A">
      <w:pPr>
        <w:autoSpaceDE w:val="0"/>
        <w:autoSpaceDN w:val="0"/>
        <w:adjustRightInd w:val="0"/>
        <w:spacing w:after="0" w:line="240" w:lineRule="auto"/>
        <w:ind w:firstLine="567"/>
        <w:jc w:val="center"/>
        <w:rPr>
          <w:rFonts w:ascii="Times New Roman" w:hAnsi="Times New Roman"/>
          <w:b/>
          <w:bCs/>
          <w:sz w:val="28"/>
          <w:szCs w:val="28"/>
          <w:lang w:eastAsia="en-US"/>
        </w:rPr>
      </w:pPr>
      <w:r w:rsidRPr="00B32E26">
        <w:rPr>
          <w:rFonts w:ascii="Times New Roman" w:hAnsi="Times New Roman"/>
          <w:b/>
          <w:bCs/>
          <w:sz w:val="28"/>
          <w:szCs w:val="28"/>
          <w:lang w:eastAsia="en-US"/>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6ACC3D93" w14:textId="77777777" w:rsidR="00185446" w:rsidRDefault="00A233CF" w:rsidP="0056582B">
      <w:pPr>
        <w:tabs>
          <w:tab w:val="left" w:pos="851"/>
        </w:tabs>
        <w:spacing w:after="0" w:line="240" w:lineRule="auto"/>
        <w:ind w:firstLine="709"/>
        <w:jc w:val="both"/>
        <w:rPr>
          <w:rFonts w:ascii="Times New Roman" w:hAnsi="Times New Roman"/>
          <w:b/>
          <w:sz w:val="28"/>
        </w:rPr>
      </w:pPr>
      <w:r>
        <w:rPr>
          <w:rFonts w:ascii="Times New Roman" w:hAnsi="Times New Roman"/>
          <w:sz w:val="28"/>
        </w:rPr>
        <w:t>51</w:t>
      </w:r>
      <w:r w:rsidR="00185446">
        <w:rPr>
          <w:rFonts w:ascii="Times New Roman" w:hAnsi="Times New Roman"/>
          <w:sz w:val="28"/>
        </w:rPr>
        <w:t>. Для обеспечения возможности подачи запроса в электронной форме через Единый портал заявитель должен быть зарегистрирован в системе Единого портала.</w:t>
      </w:r>
    </w:p>
    <w:p w14:paraId="386320A5" w14:textId="77777777" w:rsidR="004F0D4A" w:rsidRPr="000A0D15" w:rsidRDefault="00185446" w:rsidP="004F0D4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rPr>
        <w:t>При направлении в Ространснадзор</w:t>
      </w:r>
      <w:r w:rsidR="00113613">
        <w:rPr>
          <w:rFonts w:ascii="Times New Roman" w:hAnsi="Times New Roman"/>
          <w:sz w:val="28"/>
        </w:rPr>
        <w:t xml:space="preserve"> (Управление </w:t>
      </w:r>
      <w:proofErr w:type="spellStart"/>
      <w:r w:rsidR="00113613">
        <w:rPr>
          <w:rFonts w:ascii="Times New Roman" w:hAnsi="Times New Roman"/>
          <w:sz w:val="28"/>
        </w:rPr>
        <w:t>госавтодорнадзора</w:t>
      </w:r>
      <w:proofErr w:type="spellEnd"/>
      <w:r w:rsidR="00113613">
        <w:rPr>
          <w:rFonts w:ascii="Times New Roman" w:hAnsi="Times New Roman"/>
          <w:sz w:val="28"/>
        </w:rPr>
        <w:t>)</w:t>
      </w:r>
      <w:r>
        <w:rPr>
          <w:rFonts w:ascii="Times New Roman" w:hAnsi="Times New Roman"/>
          <w:sz w:val="28"/>
        </w:rPr>
        <w:t xml:space="preserve"> запроса, требующего предоставления справочной либо иной информации, не предполагающей получение государственной услуги, используется простая электронная подпись заявителя в соответствии </w:t>
      </w:r>
      <w:r w:rsidR="004F0D4A" w:rsidRPr="000A0D15">
        <w:rPr>
          <w:rFonts w:ascii="Times New Roman" w:hAnsi="Times New Roman"/>
          <w:sz w:val="28"/>
          <w:szCs w:val="28"/>
        </w:rPr>
        <w:t xml:space="preserve">с Федеральным законом </w:t>
      </w:r>
      <w:r w:rsidR="004F0D4A">
        <w:rPr>
          <w:rFonts w:ascii="Times New Roman" w:hAnsi="Times New Roman"/>
          <w:sz w:val="28"/>
          <w:szCs w:val="28"/>
        </w:rPr>
        <w:t xml:space="preserve">от 06.04.2011 </w:t>
      </w:r>
      <w:r w:rsidR="004F0D4A" w:rsidRPr="000A0D15">
        <w:rPr>
          <w:rFonts w:ascii="Times New Roman" w:hAnsi="Times New Roman"/>
          <w:sz w:val="28"/>
          <w:szCs w:val="28"/>
        </w:rPr>
        <w:t>№</w:t>
      </w:r>
      <w:r w:rsidR="004F0D4A">
        <w:rPr>
          <w:rFonts w:ascii="Times New Roman" w:hAnsi="Times New Roman"/>
          <w:sz w:val="28"/>
          <w:szCs w:val="28"/>
        </w:rPr>
        <w:t xml:space="preserve"> </w:t>
      </w:r>
      <w:r w:rsidR="004F0D4A" w:rsidRPr="000A0D15">
        <w:rPr>
          <w:rFonts w:ascii="Times New Roman" w:hAnsi="Times New Roman"/>
          <w:sz w:val="28"/>
          <w:szCs w:val="28"/>
        </w:rPr>
        <w:t>63-ФЗ «Об электронной подписи»</w:t>
      </w:r>
      <w:r w:rsidR="004F0D4A">
        <w:rPr>
          <w:rFonts w:ascii="Times New Roman" w:hAnsi="Times New Roman"/>
          <w:sz w:val="28"/>
          <w:szCs w:val="28"/>
        </w:rPr>
        <w:t xml:space="preserve"> (Собрание законодательства Российской Федерации, 2011, № 15, ст. 2036, №</w:t>
      </w:r>
      <w:r w:rsidR="004F0D4A" w:rsidRPr="003252C5">
        <w:rPr>
          <w:rFonts w:ascii="Times New Roman" w:hAnsi="Times New Roman"/>
          <w:sz w:val="28"/>
          <w:szCs w:val="28"/>
        </w:rPr>
        <w:t xml:space="preserve"> 27, ст. 3880</w:t>
      </w:r>
      <w:r w:rsidR="004F0D4A">
        <w:rPr>
          <w:rFonts w:ascii="Times New Roman" w:hAnsi="Times New Roman"/>
          <w:sz w:val="28"/>
          <w:szCs w:val="28"/>
        </w:rPr>
        <w:t>; 2012, № 29, ст. 3988; 2013, № 14, ст. 1668, № 27, ст. 3463, ст. 3477; 2014, № 11, ст. 1098, № 26, ст. 3390; 2016, № 1, ст. 65, № 26, ст. 3889)</w:t>
      </w:r>
      <w:r w:rsidR="004F0D4A" w:rsidRPr="000A0D15">
        <w:rPr>
          <w:rFonts w:ascii="Times New Roman" w:hAnsi="Times New Roman"/>
          <w:sz w:val="28"/>
          <w:szCs w:val="28"/>
        </w:rPr>
        <w:t xml:space="preserve"> и постановлением Правительства Российской Федерации от 25</w:t>
      </w:r>
      <w:r w:rsidR="004F0D4A">
        <w:rPr>
          <w:rFonts w:ascii="Times New Roman" w:hAnsi="Times New Roman"/>
          <w:sz w:val="28"/>
          <w:szCs w:val="28"/>
        </w:rPr>
        <w:t>.06.</w:t>
      </w:r>
      <w:r w:rsidR="004F0D4A" w:rsidRPr="000A0D15">
        <w:rPr>
          <w:rFonts w:ascii="Times New Roman" w:hAnsi="Times New Roman"/>
          <w:sz w:val="28"/>
          <w:szCs w:val="28"/>
        </w:rPr>
        <w:t>2012 №</w:t>
      </w:r>
      <w:r w:rsidR="004F0D4A">
        <w:rPr>
          <w:rFonts w:ascii="Times New Roman" w:hAnsi="Times New Roman"/>
          <w:sz w:val="28"/>
          <w:szCs w:val="28"/>
        </w:rPr>
        <w:t xml:space="preserve"> </w:t>
      </w:r>
      <w:r w:rsidR="004F0D4A" w:rsidRPr="000A0D15">
        <w:rPr>
          <w:rFonts w:ascii="Times New Roman" w:hAnsi="Times New Roman"/>
          <w:sz w:val="28"/>
          <w:szCs w:val="28"/>
        </w:rPr>
        <w:t xml:space="preserve">634 </w:t>
      </w:r>
      <w:r w:rsidR="004F0D4A">
        <w:rPr>
          <w:rFonts w:ascii="Times New Roman" w:hAnsi="Times New Roman"/>
          <w:sz w:val="28"/>
          <w:szCs w:val="28"/>
        </w:rPr>
        <w:t xml:space="preserve"> </w:t>
      </w:r>
      <w:r w:rsidR="004F0D4A" w:rsidRPr="000A0D15">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4F0D4A">
        <w:rPr>
          <w:rFonts w:ascii="Times New Roman" w:hAnsi="Times New Roman"/>
          <w:sz w:val="28"/>
          <w:szCs w:val="28"/>
        </w:rPr>
        <w:t>; 2018, № 36, ст. 5623</w:t>
      </w:r>
      <w:r w:rsidR="004F0D4A" w:rsidRPr="000A0D15">
        <w:rPr>
          <w:rFonts w:ascii="Times New Roman" w:hAnsi="Times New Roman"/>
          <w:sz w:val="28"/>
          <w:szCs w:val="28"/>
        </w:rPr>
        <w:t>)</w:t>
      </w:r>
      <w:r w:rsidR="004F0D4A">
        <w:rPr>
          <w:rFonts w:ascii="Times New Roman" w:hAnsi="Times New Roman"/>
          <w:sz w:val="28"/>
          <w:szCs w:val="28"/>
        </w:rPr>
        <w:t>.</w:t>
      </w:r>
    </w:p>
    <w:p w14:paraId="4DE837AD" w14:textId="77777777" w:rsidR="00185446" w:rsidRDefault="00185446" w:rsidP="0056582B">
      <w:pPr>
        <w:tabs>
          <w:tab w:val="left" w:pos="851"/>
        </w:tabs>
        <w:spacing w:after="0" w:line="240" w:lineRule="auto"/>
        <w:ind w:firstLine="709"/>
        <w:jc w:val="both"/>
        <w:rPr>
          <w:rFonts w:ascii="Times New Roman" w:hAnsi="Times New Roman"/>
          <w:sz w:val="28"/>
        </w:rPr>
      </w:pPr>
      <w:r>
        <w:rPr>
          <w:rFonts w:ascii="Times New Roman" w:hAnsi="Times New Roman"/>
          <w:sz w:val="28"/>
        </w:rPr>
        <w:t>В форме запроса должны быть указаны фамилия, имя,</w:t>
      </w:r>
      <w:r>
        <w:rPr>
          <w:rFonts w:ascii="Times New Roman" w:hAnsi="Times New Roman"/>
          <w:sz w:val="28"/>
        </w:rPr>
        <w:br/>
        <w:t>отчество (при наличии) заявителя, адрес (электронной почты или почтовый),</w:t>
      </w:r>
      <w:r>
        <w:rPr>
          <w:rFonts w:ascii="Times New Roman" w:hAnsi="Times New Roman"/>
          <w:sz w:val="28"/>
        </w:rPr>
        <w:br/>
        <w:t>по которому должен быть направлен ответ, извещение о переадресации обращения (при необходимости), суть запроса.</w:t>
      </w:r>
    </w:p>
    <w:p w14:paraId="60ACCA9A" w14:textId="77777777" w:rsidR="00185446" w:rsidRDefault="00185446" w:rsidP="0056582B">
      <w:pPr>
        <w:tabs>
          <w:tab w:val="left" w:pos="851"/>
        </w:tabs>
        <w:spacing w:after="0" w:line="240" w:lineRule="auto"/>
        <w:ind w:firstLine="709"/>
        <w:jc w:val="both"/>
        <w:rPr>
          <w:rFonts w:ascii="Times New Roman" w:hAnsi="Times New Roman"/>
          <w:sz w:val="28"/>
        </w:rPr>
      </w:pPr>
      <w:r>
        <w:rPr>
          <w:rFonts w:ascii="Times New Roman" w:hAnsi="Times New Roman"/>
          <w:sz w:val="28"/>
        </w:rPr>
        <w:t xml:space="preserve">При направлении в Ространснадзор заявления и документов </w:t>
      </w:r>
      <w:r>
        <w:rPr>
          <w:rFonts w:ascii="Times New Roman" w:hAnsi="Times New Roman"/>
          <w:sz w:val="28"/>
        </w:rPr>
        <w:br/>
        <w:t xml:space="preserve">в электронной форме используется усиленная квалифицированная электронная </w:t>
      </w:r>
      <w:r>
        <w:rPr>
          <w:rFonts w:ascii="Times New Roman" w:hAnsi="Times New Roman"/>
          <w:sz w:val="28"/>
        </w:rPr>
        <w:lastRenderedPageBreak/>
        <w:t>подпись заявителя в соответствии с Федеральным законом № 63-ФЗ и постановлением Правительства Российской Федерации № 634.</w:t>
      </w:r>
    </w:p>
    <w:p w14:paraId="5FE55F38" w14:textId="77777777" w:rsidR="00185446" w:rsidRDefault="00185446" w:rsidP="0056582B">
      <w:pPr>
        <w:tabs>
          <w:tab w:val="left" w:pos="851"/>
        </w:tabs>
        <w:spacing w:after="0" w:line="240" w:lineRule="auto"/>
        <w:ind w:firstLine="709"/>
        <w:jc w:val="both"/>
        <w:rPr>
          <w:rFonts w:ascii="Times New Roman" w:hAnsi="Times New Roman"/>
          <w:sz w:val="28"/>
        </w:rPr>
      </w:pPr>
      <w:r>
        <w:rPr>
          <w:rFonts w:ascii="Times New Roman" w:hAnsi="Times New Roman"/>
          <w:sz w:val="28"/>
        </w:rPr>
        <w:t>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14:paraId="7D82C90C" w14:textId="77777777" w:rsidR="00662D37" w:rsidRPr="00662D37" w:rsidRDefault="00A233CF" w:rsidP="0056582B">
      <w:pPr>
        <w:pStyle w:val="ConsPlusNormal"/>
        <w:ind w:firstLine="709"/>
        <w:jc w:val="both"/>
        <w:rPr>
          <w:rFonts w:ascii="Times New Roman" w:hAnsi="Times New Roman" w:cs="Times New Roman"/>
          <w:sz w:val="28"/>
          <w:szCs w:val="28"/>
        </w:rPr>
      </w:pPr>
      <w:r>
        <w:rPr>
          <w:rFonts w:ascii="Times New Roman" w:hAnsi="Times New Roman"/>
          <w:sz w:val="28"/>
        </w:rPr>
        <w:t>52</w:t>
      </w:r>
      <w:r w:rsidR="00185446">
        <w:rPr>
          <w:rFonts w:ascii="Times New Roman" w:hAnsi="Times New Roman"/>
          <w:sz w:val="28"/>
        </w:rPr>
        <w:t>. Иные требования,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по экстерриториальному принципу</w:t>
      </w:r>
      <w:r w:rsidR="002249E0">
        <w:rPr>
          <w:rFonts w:ascii="Times New Roman" w:hAnsi="Times New Roman"/>
          <w:sz w:val="28"/>
        </w:rPr>
        <w:t>,</w:t>
      </w:r>
      <w:r w:rsidR="00185446">
        <w:rPr>
          <w:rFonts w:ascii="Times New Roman" w:hAnsi="Times New Roman"/>
          <w:sz w:val="28"/>
        </w:rPr>
        <w:t xml:space="preserve"> не предусмотрены.</w:t>
      </w:r>
    </w:p>
    <w:p w14:paraId="1D67CC2B" w14:textId="77777777" w:rsidR="00662D37" w:rsidRPr="00662D37" w:rsidRDefault="00662D37" w:rsidP="0056582B">
      <w:pPr>
        <w:pStyle w:val="ConsPlusNormal"/>
        <w:ind w:firstLine="709"/>
        <w:jc w:val="center"/>
        <w:rPr>
          <w:rFonts w:ascii="Times New Roman" w:hAnsi="Times New Roman" w:cs="Times New Roman"/>
          <w:sz w:val="28"/>
          <w:szCs w:val="28"/>
        </w:rPr>
      </w:pPr>
    </w:p>
    <w:p w14:paraId="32105C5F" w14:textId="77777777" w:rsidR="002249E0" w:rsidRPr="00B32E26" w:rsidRDefault="00662D37" w:rsidP="002249E0">
      <w:pPr>
        <w:pStyle w:val="ad"/>
        <w:ind w:firstLine="567"/>
        <w:jc w:val="center"/>
        <w:rPr>
          <w:rFonts w:ascii="Times New Roman" w:hAnsi="Times New Roman"/>
          <w:b/>
          <w:sz w:val="28"/>
          <w:szCs w:val="28"/>
        </w:rPr>
      </w:pPr>
      <w:r w:rsidRPr="002249E0">
        <w:rPr>
          <w:rFonts w:ascii="Times New Roman" w:hAnsi="Times New Roman"/>
          <w:b/>
          <w:sz w:val="28"/>
          <w:szCs w:val="28"/>
        </w:rPr>
        <w:t xml:space="preserve">III. </w:t>
      </w:r>
      <w:bookmarkStart w:id="20" w:name="P361"/>
      <w:bookmarkEnd w:id="20"/>
      <w:r w:rsidR="002249E0" w:rsidRPr="002249E0">
        <w:rPr>
          <w:rFonts w:ascii="Times New Roman" w:hAnsi="Times New Roman"/>
          <w:b/>
          <w:sz w:val="28"/>
          <w:szCs w:val="28"/>
        </w:rPr>
        <w:t>Состав</w:t>
      </w:r>
      <w:r w:rsidR="002249E0" w:rsidRPr="00B32E26">
        <w:rPr>
          <w:rFonts w:ascii="Times New Roman" w:hAnsi="Times New Roman"/>
          <w:b/>
          <w:sz w:val="28"/>
          <w:szCs w:val="28"/>
        </w:rPr>
        <w:t>, последовательность и сроки выполнения</w:t>
      </w:r>
    </w:p>
    <w:p w14:paraId="38B47EAE" w14:textId="77777777" w:rsidR="002249E0" w:rsidRPr="00B32E26" w:rsidRDefault="002249E0" w:rsidP="002249E0">
      <w:pPr>
        <w:pStyle w:val="ad"/>
        <w:ind w:firstLine="567"/>
        <w:jc w:val="center"/>
        <w:rPr>
          <w:rFonts w:ascii="Times New Roman" w:hAnsi="Times New Roman"/>
          <w:b/>
          <w:sz w:val="28"/>
          <w:szCs w:val="28"/>
        </w:rPr>
      </w:pPr>
      <w:r w:rsidRPr="00B32E26">
        <w:rPr>
          <w:rFonts w:ascii="Times New Roman" w:hAnsi="Times New Roman"/>
          <w:b/>
          <w:sz w:val="28"/>
          <w:szCs w:val="28"/>
        </w:rPr>
        <w:t>административных процедур (действий), требования к порядку</w:t>
      </w:r>
    </w:p>
    <w:p w14:paraId="7F6CAEB3" w14:textId="77777777" w:rsidR="002249E0" w:rsidRPr="00B32E26" w:rsidRDefault="002249E0" w:rsidP="002249E0">
      <w:pPr>
        <w:pStyle w:val="ad"/>
        <w:ind w:firstLine="567"/>
        <w:jc w:val="center"/>
        <w:rPr>
          <w:rFonts w:ascii="Times New Roman" w:hAnsi="Times New Roman"/>
          <w:b/>
          <w:sz w:val="28"/>
          <w:szCs w:val="28"/>
        </w:rPr>
      </w:pPr>
      <w:r w:rsidRPr="00B32E26">
        <w:rPr>
          <w:rFonts w:ascii="Times New Roman" w:hAnsi="Times New Roman"/>
          <w:b/>
          <w:sz w:val="28"/>
          <w:szCs w:val="28"/>
        </w:rPr>
        <w:t>их выполнения, в том числе особенности выполнения</w:t>
      </w:r>
    </w:p>
    <w:p w14:paraId="077712E6" w14:textId="77777777" w:rsidR="002249E0" w:rsidRPr="00B32E26" w:rsidRDefault="002249E0" w:rsidP="002249E0">
      <w:pPr>
        <w:autoSpaceDE w:val="0"/>
        <w:autoSpaceDN w:val="0"/>
        <w:adjustRightInd w:val="0"/>
        <w:spacing w:after="0" w:line="240" w:lineRule="auto"/>
        <w:ind w:firstLine="567"/>
        <w:jc w:val="center"/>
        <w:rPr>
          <w:rFonts w:ascii="Times New Roman" w:hAnsi="Times New Roman"/>
          <w:b/>
          <w:bCs/>
          <w:sz w:val="28"/>
          <w:szCs w:val="28"/>
          <w:lang w:eastAsia="en-US"/>
        </w:rPr>
      </w:pPr>
      <w:r w:rsidRPr="00B32E26">
        <w:rPr>
          <w:rFonts w:ascii="Times New Roman" w:hAnsi="Times New Roman"/>
          <w:b/>
          <w:sz w:val="28"/>
          <w:szCs w:val="28"/>
        </w:rPr>
        <w:t xml:space="preserve">административных процедур (действий) в электронной форме, </w:t>
      </w:r>
      <w:r w:rsidRPr="00B32E26">
        <w:rPr>
          <w:rFonts w:ascii="Times New Roman" w:hAnsi="Times New Roman"/>
          <w:b/>
          <w:bCs/>
          <w:sz w:val="28"/>
          <w:szCs w:val="28"/>
          <w:lang w:eastAsia="en-US"/>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7E1CBD6B" w14:textId="77777777" w:rsidR="00662D37" w:rsidRPr="002249E0" w:rsidRDefault="00CE6FA9" w:rsidP="002249E0">
      <w:pPr>
        <w:pStyle w:val="ConsPlusTitle"/>
        <w:ind w:firstLine="709"/>
        <w:jc w:val="both"/>
        <w:outlineLvl w:val="1"/>
        <w:rPr>
          <w:rFonts w:ascii="Times New Roman" w:hAnsi="Times New Roman" w:cs="Times New Roman"/>
          <w:b w:val="0"/>
          <w:sz w:val="28"/>
          <w:szCs w:val="28"/>
        </w:rPr>
      </w:pPr>
      <w:r w:rsidRPr="002249E0">
        <w:rPr>
          <w:rFonts w:ascii="Times New Roman" w:hAnsi="Times New Roman" w:cs="Times New Roman"/>
          <w:b w:val="0"/>
          <w:sz w:val="28"/>
          <w:szCs w:val="28"/>
        </w:rPr>
        <w:t>5</w:t>
      </w:r>
      <w:r w:rsidR="00A233CF" w:rsidRPr="002249E0">
        <w:rPr>
          <w:rFonts w:ascii="Times New Roman" w:hAnsi="Times New Roman" w:cs="Times New Roman"/>
          <w:b w:val="0"/>
          <w:sz w:val="28"/>
          <w:szCs w:val="28"/>
        </w:rPr>
        <w:t>3</w:t>
      </w:r>
      <w:r w:rsidR="00662D37" w:rsidRPr="002249E0">
        <w:rPr>
          <w:rFonts w:ascii="Times New Roman" w:hAnsi="Times New Roman" w:cs="Times New Roman"/>
          <w:b w:val="0"/>
          <w:sz w:val="28"/>
          <w:szCs w:val="28"/>
        </w:rPr>
        <w:t>. Предоставление государственной услуги включает в себя следующие административные процедуры:</w:t>
      </w:r>
    </w:p>
    <w:p w14:paraId="2F9BB718"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 прием, регистрация заявления и прилагаемых к нему документов, принятие решения о рассмотрении заявления и прилагаемых к нему документов;</w:t>
      </w:r>
    </w:p>
    <w:p w14:paraId="03CBEC10"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формирование межведомственных запросов в иные органы исполнительной власти;</w:t>
      </w:r>
    </w:p>
    <w:p w14:paraId="412BDB35"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рассмотрение заявления о предоставлении</w:t>
      </w:r>
      <w:r w:rsidR="00202D43">
        <w:rPr>
          <w:rFonts w:ascii="Times New Roman" w:hAnsi="Times New Roman" w:cs="Times New Roman"/>
          <w:sz w:val="28"/>
          <w:szCs w:val="28"/>
        </w:rPr>
        <w:t xml:space="preserve"> </w:t>
      </w:r>
      <w:r w:rsidRPr="00662D37">
        <w:rPr>
          <w:rFonts w:ascii="Times New Roman" w:hAnsi="Times New Roman" w:cs="Times New Roman"/>
          <w:sz w:val="28"/>
          <w:szCs w:val="28"/>
        </w:rPr>
        <w:t>лицензии</w:t>
      </w:r>
      <w:r w:rsidR="00DA59E7">
        <w:rPr>
          <w:rFonts w:ascii="Times New Roman" w:hAnsi="Times New Roman" w:cs="Times New Roman"/>
          <w:sz w:val="28"/>
          <w:szCs w:val="28"/>
        </w:rPr>
        <w:t xml:space="preserve"> </w:t>
      </w:r>
      <w:r w:rsidR="00DA59E7" w:rsidRPr="00662D37">
        <w:rPr>
          <w:rFonts w:ascii="Times New Roman" w:hAnsi="Times New Roman" w:cs="Times New Roman"/>
          <w:sz w:val="28"/>
          <w:szCs w:val="28"/>
        </w:rPr>
        <w:t>(переоформлении лицензии)</w:t>
      </w:r>
      <w:r w:rsidRPr="00662D37">
        <w:rPr>
          <w:rFonts w:ascii="Times New Roman" w:hAnsi="Times New Roman" w:cs="Times New Roman"/>
          <w:sz w:val="28"/>
          <w:szCs w:val="28"/>
        </w:rPr>
        <w:t xml:space="preserve"> </w:t>
      </w:r>
      <w:r w:rsidR="00FE74A7">
        <w:rPr>
          <w:rFonts w:ascii="Times New Roman" w:hAnsi="Times New Roman" w:cs="Times New Roman"/>
          <w:sz w:val="28"/>
          <w:szCs w:val="28"/>
        </w:rPr>
        <w:t xml:space="preserve">и о включении </w:t>
      </w:r>
      <w:r w:rsidR="00A233CF">
        <w:rPr>
          <w:rFonts w:ascii="Times New Roman" w:hAnsi="Times New Roman" w:cs="Times New Roman"/>
          <w:sz w:val="28"/>
          <w:szCs w:val="28"/>
        </w:rPr>
        <w:t>сведений об автобусах</w:t>
      </w:r>
      <w:r w:rsidR="00FE74A7">
        <w:rPr>
          <w:rFonts w:ascii="Times New Roman" w:hAnsi="Times New Roman" w:cs="Times New Roman"/>
          <w:sz w:val="28"/>
          <w:szCs w:val="28"/>
        </w:rPr>
        <w:t xml:space="preserve"> в реестр лицензий</w:t>
      </w:r>
      <w:r w:rsidR="00FE74A7" w:rsidRPr="00662D37">
        <w:rPr>
          <w:rFonts w:ascii="Times New Roman" w:hAnsi="Times New Roman" w:cs="Times New Roman"/>
          <w:sz w:val="28"/>
          <w:szCs w:val="28"/>
        </w:rPr>
        <w:t xml:space="preserve"> </w:t>
      </w:r>
      <w:r w:rsidRPr="00662D37">
        <w:rPr>
          <w:rFonts w:ascii="Times New Roman" w:hAnsi="Times New Roman" w:cs="Times New Roman"/>
          <w:sz w:val="28"/>
          <w:szCs w:val="28"/>
        </w:rPr>
        <w:t>и прилагаемых к нему документов, принятие решения о предоставлении (отказе в предоставлении), переоформлении (отказе в переоформлении) лицензии</w:t>
      </w:r>
      <w:r w:rsidR="00FE74A7">
        <w:rPr>
          <w:rFonts w:ascii="Times New Roman" w:hAnsi="Times New Roman" w:cs="Times New Roman"/>
          <w:sz w:val="28"/>
          <w:szCs w:val="28"/>
        </w:rPr>
        <w:t xml:space="preserve"> и о включении </w:t>
      </w:r>
      <w:r w:rsidR="00A233CF">
        <w:rPr>
          <w:rFonts w:ascii="Times New Roman" w:hAnsi="Times New Roman" w:cs="Times New Roman"/>
          <w:sz w:val="28"/>
          <w:szCs w:val="28"/>
        </w:rPr>
        <w:t>сведений об автобусах</w:t>
      </w:r>
      <w:r w:rsidR="00FE74A7">
        <w:rPr>
          <w:rFonts w:ascii="Times New Roman" w:hAnsi="Times New Roman" w:cs="Times New Roman"/>
          <w:sz w:val="28"/>
          <w:szCs w:val="28"/>
        </w:rPr>
        <w:t xml:space="preserve"> в реестр лицензий</w:t>
      </w:r>
      <w:r w:rsidRPr="00662D37">
        <w:rPr>
          <w:rFonts w:ascii="Times New Roman" w:hAnsi="Times New Roman" w:cs="Times New Roman"/>
          <w:sz w:val="28"/>
          <w:szCs w:val="28"/>
        </w:rPr>
        <w:t>;</w:t>
      </w:r>
    </w:p>
    <w:p w14:paraId="4A855F56" w14:textId="77777777" w:rsidR="00FE74A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г) предоставление</w:t>
      </w:r>
      <w:r w:rsidR="00DA59E7">
        <w:rPr>
          <w:rFonts w:ascii="Times New Roman" w:hAnsi="Times New Roman" w:cs="Times New Roman"/>
          <w:sz w:val="28"/>
          <w:szCs w:val="28"/>
        </w:rPr>
        <w:t xml:space="preserve"> </w:t>
      </w:r>
      <w:r w:rsidR="00A233CF">
        <w:rPr>
          <w:rFonts w:ascii="Times New Roman" w:hAnsi="Times New Roman" w:cs="Times New Roman"/>
          <w:sz w:val="28"/>
          <w:szCs w:val="28"/>
        </w:rPr>
        <w:t xml:space="preserve">лицензии и включение сведений об автобусах </w:t>
      </w:r>
      <w:r w:rsidR="00DA59E7">
        <w:rPr>
          <w:rFonts w:ascii="Times New Roman" w:hAnsi="Times New Roman" w:cs="Times New Roman"/>
          <w:sz w:val="28"/>
          <w:szCs w:val="28"/>
        </w:rPr>
        <w:t>в реестр лицензий</w:t>
      </w:r>
      <w:r w:rsidRPr="00662D37">
        <w:rPr>
          <w:rFonts w:ascii="Times New Roman" w:hAnsi="Times New Roman" w:cs="Times New Roman"/>
          <w:sz w:val="28"/>
          <w:szCs w:val="28"/>
        </w:rPr>
        <w:t>, переоформление лицензии, выдача дубликата, копии лицензии, сведений о конкретной лицензии</w:t>
      </w:r>
      <w:r w:rsidR="00FE74A7">
        <w:rPr>
          <w:rFonts w:ascii="Times New Roman" w:hAnsi="Times New Roman" w:cs="Times New Roman"/>
          <w:sz w:val="28"/>
          <w:szCs w:val="28"/>
        </w:rPr>
        <w:t>;</w:t>
      </w:r>
    </w:p>
    <w:p w14:paraId="79A75356" w14:textId="77777777" w:rsidR="00D42CAA" w:rsidRDefault="00D42CAA"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прием, регистрация и рассмотрение заявления на включение </w:t>
      </w:r>
      <w:r w:rsidR="00E9428E">
        <w:rPr>
          <w:rFonts w:ascii="Times New Roman" w:hAnsi="Times New Roman" w:cs="Times New Roman"/>
          <w:sz w:val="28"/>
          <w:szCs w:val="28"/>
        </w:rPr>
        <w:t xml:space="preserve">сведений о дополнительных </w:t>
      </w:r>
      <w:r w:rsidR="00A233CF">
        <w:rPr>
          <w:rFonts w:ascii="Times New Roman" w:hAnsi="Times New Roman" w:cs="Times New Roman"/>
          <w:sz w:val="28"/>
          <w:szCs w:val="28"/>
        </w:rPr>
        <w:t>автобусах</w:t>
      </w:r>
      <w:r w:rsidR="00E9428E">
        <w:rPr>
          <w:rFonts w:ascii="Times New Roman" w:hAnsi="Times New Roman" w:cs="Times New Roman"/>
          <w:sz w:val="28"/>
          <w:szCs w:val="28"/>
        </w:rPr>
        <w:t xml:space="preserve"> лицензиата в реестр</w:t>
      </w:r>
      <w:r>
        <w:rPr>
          <w:rFonts w:ascii="Times New Roman" w:hAnsi="Times New Roman" w:cs="Times New Roman"/>
          <w:sz w:val="28"/>
          <w:szCs w:val="28"/>
        </w:rPr>
        <w:t xml:space="preserve"> лицензий, </w:t>
      </w:r>
      <w:r w:rsidR="00A233CF">
        <w:rPr>
          <w:rFonts w:ascii="Times New Roman" w:hAnsi="Times New Roman" w:cs="Times New Roman"/>
          <w:sz w:val="28"/>
          <w:szCs w:val="28"/>
        </w:rPr>
        <w:t xml:space="preserve">заявления на исключение сведений об автобусах из реестра лицензий, </w:t>
      </w:r>
      <w:r>
        <w:rPr>
          <w:rFonts w:ascii="Times New Roman" w:hAnsi="Times New Roman" w:cs="Times New Roman"/>
          <w:sz w:val="28"/>
          <w:szCs w:val="28"/>
        </w:rPr>
        <w:t xml:space="preserve">принятие решения о включении (отказе во включении) </w:t>
      </w:r>
      <w:r w:rsidR="00A233CF">
        <w:rPr>
          <w:rFonts w:ascii="Times New Roman" w:hAnsi="Times New Roman" w:cs="Times New Roman"/>
          <w:sz w:val="28"/>
          <w:szCs w:val="28"/>
        </w:rPr>
        <w:t xml:space="preserve">сведений о </w:t>
      </w:r>
      <w:r>
        <w:rPr>
          <w:rFonts w:ascii="Times New Roman" w:hAnsi="Times New Roman" w:cs="Times New Roman"/>
          <w:sz w:val="28"/>
          <w:szCs w:val="28"/>
        </w:rPr>
        <w:t xml:space="preserve">дополнительных </w:t>
      </w:r>
      <w:r w:rsidR="00A233CF">
        <w:rPr>
          <w:rFonts w:ascii="Times New Roman" w:hAnsi="Times New Roman" w:cs="Times New Roman"/>
          <w:sz w:val="28"/>
          <w:szCs w:val="28"/>
        </w:rPr>
        <w:t>автобусах</w:t>
      </w:r>
      <w:r>
        <w:rPr>
          <w:rFonts w:ascii="Times New Roman" w:hAnsi="Times New Roman" w:cs="Times New Roman"/>
          <w:sz w:val="28"/>
          <w:szCs w:val="28"/>
        </w:rPr>
        <w:t xml:space="preserve"> </w:t>
      </w:r>
      <w:r w:rsidR="00E9428E">
        <w:rPr>
          <w:rFonts w:ascii="Times New Roman" w:hAnsi="Times New Roman" w:cs="Times New Roman"/>
          <w:sz w:val="28"/>
          <w:szCs w:val="28"/>
        </w:rPr>
        <w:t xml:space="preserve">в реестр </w:t>
      </w:r>
      <w:r>
        <w:rPr>
          <w:rFonts w:ascii="Times New Roman" w:hAnsi="Times New Roman" w:cs="Times New Roman"/>
          <w:sz w:val="28"/>
          <w:szCs w:val="28"/>
        </w:rPr>
        <w:t>лицензий</w:t>
      </w:r>
      <w:r w:rsidR="000A271C">
        <w:rPr>
          <w:rFonts w:ascii="Times New Roman" w:hAnsi="Times New Roman" w:cs="Times New Roman"/>
          <w:sz w:val="28"/>
          <w:szCs w:val="28"/>
        </w:rPr>
        <w:t>,</w:t>
      </w:r>
      <w:r w:rsidR="000A271C" w:rsidRPr="000A271C">
        <w:rPr>
          <w:rFonts w:ascii="Times New Roman" w:hAnsi="Times New Roman" w:cs="Times New Roman"/>
          <w:sz w:val="28"/>
          <w:szCs w:val="28"/>
        </w:rPr>
        <w:t xml:space="preserve"> </w:t>
      </w:r>
      <w:r w:rsidR="000A271C">
        <w:rPr>
          <w:rFonts w:ascii="Times New Roman" w:hAnsi="Times New Roman" w:cs="Times New Roman"/>
          <w:sz w:val="28"/>
          <w:szCs w:val="28"/>
        </w:rPr>
        <w:t>принятие решения об исключении (отказе в исключении) сведений об автобусах из реестра лицензий</w:t>
      </w:r>
      <w:r w:rsidR="000A271C" w:rsidRPr="000A271C">
        <w:rPr>
          <w:rFonts w:ascii="Times New Roman" w:hAnsi="Times New Roman" w:cs="Times New Roman"/>
          <w:sz w:val="28"/>
          <w:szCs w:val="28"/>
        </w:rPr>
        <w:t xml:space="preserve"> </w:t>
      </w:r>
      <w:r w:rsidR="000A271C">
        <w:rPr>
          <w:rFonts w:ascii="Times New Roman" w:hAnsi="Times New Roman" w:cs="Times New Roman"/>
          <w:sz w:val="28"/>
          <w:szCs w:val="28"/>
        </w:rPr>
        <w:t>включение сведений (исключение) сведений об автобусах в(из) реестр(а) лицензий</w:t>
      </w:r>
      <w:r w:rsidR="00CD6DC8">
        <w:rPr>
          <w:rFonts w:ascii="Times New Roman" w:hAnsi="Times New Roman" w:cs="Times New Roman"/>
          <w:sz w:val="28"/>
          <w:szCs w:val="28"/>
        </w:rPr>
        <w:t>;</w:t>
      </w:r>
    </w:p>
    <w:p w14:paraId="2334F611" w14:textId="77777777" w:rsidR="00113613" w:rsidRPr="0031604D" w:rsidRDefault="00113613" w:rsidP="00113613">
      <w:pPr>
        <w:autoSpaceDE w:val="0"/>
        <w:autoSpaceDN w:val="0"/>
        <w:adjustRightInd w:val="0"/>
        <w:spacing w:after="0" w:line="240" w:lineRule="auto"/>
        <w:ind w:firstLine="709"/>
        <w:jc w:val="both"/>
        <w:outlineLvl w:val="0"/>
        <w:rPr>
          <w:rFonts w:ascii="Times New Roman" w:hAnsi="Times New Roman"/>
          <w:bCs/>
          <w:sz w:val="28"/>
          <w:szCs w:val="28"/>
        </w:rPr>
      </w:pPr>
      <w:r w:rsidRPr="0031604D">
        <w:rPr>
          <w:rFonts w:ascii="Times New Roman" w:hAnsi="Times New Roman"/>
          <w:sz w:val="28"/>
          <w:szCs w:val="28"/>
        </w:rPr>
        <w:t xml:space="preserve">е) </w:t>
      </w:r>
      <w:r>
        <w:rPr>
          <w:rFonts w:ascii="Times New Roman" w:hAnsi="Times New Roman"/>
          <w:bCs/>
          <w:sz w:val="28"/>
          <w:szCs w:val="28"/>
        </w:rPr>
        <w:t>п</w:t>
      </w:r>
      <w:r w:rsidRPr="0031604D">
        <w:rPr>
          <w:rFonts w:ascii="Times New Roman" w:hAnsi="Times New Roman"/>
          <w:bCs/>
          <w:sz w:val="28"/>
          <w:szCs w:val="28"/>
        </w:rPr>
        <w:t>орядок осуществления административных процедур</w:t>
      </w:r>
      <w:r>
        <w:rPr>
          <w:rFonts w:ascii="Times New Roman" w:hAnsi="Times New Roman"/>
          <w:bCs/>
          <w:sz w:val="28"/>
          <w:szCs w:val="28"/>
        </w:rPr>
        <w:t xml:space="preserve"> </w:t>
      </w:r>
      <w:r w:rsidRPr="0031604D">
        <w:rPr>
          <w:rFonts w:ascii="Times New Roman" w:hAnsi="Times New Roman"/>
          <w:bCs/>
          <w:sz w:val="28"/>
          <w:szCs w:val="28"/>
        </w:rPr>
        <w:t>в электронной форме, в том числе с использованием Единого</w:t>
      </w:r>
      <w:r>
        <w:rPr>
          <w:rFonts w:ascii="Times New Roman" w:hAnsi="Times New Roman"/>
          <w:bCs/>
          <w:sz w:val="28"/>
          <w:szCs w:val="28"/>
        </w:rPr>
        <w:t xml:space="preserve"> </w:t>
      </w:r>
      <w:r w:rsidRPr="0031604D">
        <w:rPr>
          <w:rFonts w:ascii="Times New Roman" w:hAnsi="Times New Roman"/>
          <w:bCs/>
          <w:sz w:val="28"/>
          <w:szCs w:val="28"/>
        </w:rPr>
        <w:t>портала государственных и муниципальных услуг (функций)</w:t>
      </w:r>
      <w:r>
        <w:rPr>
          <w:rFonts w:ascii="Times New Roman" w:hAnsi="Times New Roman"/>
          <w:bCs/>
          <w:sz w:val="28"/>
          <w:szCs w:val="28"/>
        </w:rPr>
        <w:t>;</w:t>
      </w:r>
    </w:p>
    <w:p w14:paraId="41D0AC56" w14:textId="77777777" w:rsidR="00CD6DC8" w:rsidRPr="0056582B" w:rsidRDefault="00CD6DC8" w:rsidP="0056582B">
      <w:pPr>
        <w:tabs>
          <w:tab w:val="left" w:pos="1560"/>
        </w:tabs>
        <w:autoSpaceDE w:val="0"/>
        <w:autoSpaceDN w:val="0"/>
        <w:adjustRightInd w:val="0"/>
        <w:spacing w:after="0" w:line="240" w:lineRule="auto"/>
        <w:ind w:firstLine="709"/>
        <w:jc w:val="both"/>
        <w:rPr>
          <w:rFonts w:ascii="Calibri" w:hAnsi="Calibri" w:cs="Calibri"/>
        </w:rPr>
      </w:pPr>
      <w:r w:rsidRPr="0056582B">
        <w:rPr>
          <w:rFonts w:ascii="Times New Roman" w:hAnsi="Times New Roman"/>
          <w:sz w:val="28"/>
          <w:szCs w:val="28"/>
        </w:rPr>
        <w:t xml:space="preserve"> - получение заявителем результата предоставления государственной услуги</w:t>
      </w:r>
      <w:r>
        <w:rPr>
          <w:rFonts w:ascii="Times New Roman" w:hAnsi="Times New Roman"/>
          <w:sz w:val="28"/>
          <w:szCs w:val="28"/>
        </w:rPr>
        <w:t>;</w:t>
      </w:r>
    </w:p>
    <w:p w14:paraId="7D7047FD" w14:textId="77777777" w:rsidR="00CD6DC8" w:rsidRPr="0056582B" w:rsidRDefault="00CD6DC8" w:rsidP="0056582B">
      <w:pPr>
        <w:pStyle w:val="ConsPlusNormal"/>
        <w:tabs>
          <w:tab w:val="left" w:pos="1560"/>
        </w:tabs>
        <w:ind w:firstLine="709"/>
        <w:jc w:val="both"/>
        <w:rPr>
          <w:rFonts w:ascii="Times New Roman" w:hAnsi="Times New Roman" w:cs="Times New Roman"/>
          <w:sz w:val="28"/>
          <w:szCs w:val="28"/>
        </w:rPr>
      </w:pPr>
      <w:r w:rsidRPr="0056582B">
        <w:rPr>
          <w:rFonts w:ascii="Times New Roman" w:hAnsi="Times New Roman" w:cs="Times New Roman"/>
          <w:sz w:val="28"/>
          <w:szCs w:val="28"/>
        </w:rPr>
        <w:t xml:space="preserve">ж) порядок исправления допущенных опечаток и ошибок в выданных в </w:t>
      </w:r>
      <w:r w:rsidRPr="0056582B">
        <w:rPr>
          <w:rFonts w:ascii="Times New Roman" w:hAnsi="Times New Roman" w:cs="Times New Roman"/>
          <w:sz w:val="28"/>
          <w:szCs w:val="28"/>
        </w:rPr>
        <w:lastRenderedPageBreak/>
        <w:t>результате предоставления государственной услуги документах</w:t>
      </w:r>
      <w:r>
        <w:rPr>
          <w:rFonts w:ascii="Times New Roman" w:hAnsi="Times New Roman" w:cs="Times New Roman"/>
          <w:sz w:val="28"/>
          <w:szCs w:val="28"/>
        </w:rPr>
        <w:t>.</w:t>
      </w:r>
    </w:p>
    <w:p w14:paraId="5786B290" w14:textId="77777777" w:rsidR="006D5D16" w:rsidRDefault="006D5D16" w:rsidP="0056582B">
      <w:pPr>
        <w:pStyle w:val="ConsPlusTitle"/>
        <w:ind w:firstLine="709"/>
        <w:jc w:val="center"/>
        <w:outlineLvl w:val="2"/>
        <w:rPr>
          <w:rFonts w:ascii="Times New Roman" w:hAnsi="Times New Roman" w:cs="Times New Roman"/>
          <w:sz w:val="28"/>
          <w:szCs w:val="28"/>
        </w:rPr>
      </w:pPr>
    </w:p>
    <w:p w14:paraId="657D2FAD" w14:textId="77777777" w:rsidR="00662D37" w:rsidRPr="00662D37" w:rsidRDefault="00662D37" w:rsidP="0056582B">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Прием, регистрация заявления и прилагаемых</w:t>
      </w:r>
    </w:p>
    <w:p w14:paraId="0E9AF93C" w14:textId="77777777" w:rsidR="00662D37" w:rsidRP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к нему документов, принятие решения о рассмотрении</w:t>
      </w:r>
    </w:p>
    <w:p w14:paraId="6A583029" w14:textId="77777777" w:rsidR="00662D37" w:rsidRP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заявления и прилагаемых к нему документов</w:t>
      </w:r>
    </w:p>
    <w:p w14:paraId="543C8C08" w14:textId="77777777" w:rsidR="00662D37" w:rsidRPr="0056582B" w:rsidRDefault="00CE6FA9"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A271C">
        <w:rPr>
          <w:rFonts w:ascii="Times New Roman" w:hAnsi="Times New Roman" w:cs="Times New Roman"/>
          <w:sz w:val="28"/>
          <w:szCs w:val="28"/>
        </w:rPr>
        <w:t>4</w:t>
      </w:r>
      <w:r w:rsidR="00662D37" w:rsidRPr="00662D37">
        <w:rPr>
          <w:rFonts w:ascii="Times New Roman" w:hAnsi="Times New Roman" w:cs="Times New Roman"/>
          <w:sz w:val="28"/>
          <w:szCs w:val="28"/>
        </w:rPr>
        <w:t xml:space="preserve">. Основанием для начала административной процедуры является поступление в </w:t>
      </w:r>
      <w:r w:rsidR="00C3657C">
        <w:rPr>
          <w:rFonts w:ascii="Times New Roman" w:hAnsi="Times New Roman" w:cs="Times New Roman"/>
          <w:sz w:val="28"/>
          <w:szCs w:val="28"/>
        </w:rPr>
        <w:t>Управление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заявления о предоставлении</w:t>
      </w:r>
      <w:r w:rsidR="00ED1316">
        <w:rPr>
          <w:rFonts w:ascii="Times New Roman" w:hAnsi="Times New Roman" w:cs="Times New Roman"/>
          <w:sz w:val="28"/>
          <w:szCs w:val="28"/>
        </w:rPr>
        <w:t xml:space="preserve"> лицензии и о включении </w:t>
      </w:r>
      <w:r w:rsidR="000A271C">
        <w:rPr>
          <w:rFonts w:ascii="Times New Roman" w:hAnsi="Times New Roman" w:cs="Times New Roman"/>
          <w:sz w:val="28"/>
          <w:szCs w:val="28"/>
        </w:rPr>
        <w:t>сведений об автобусах</w:t>
      </w:r>
      <w:r w:rsidR="00ED1316">
        <w:rPr>
          <w:rFonts w:ascii="Times New Roman" w:hAnsi="Times New Roman" w:cs="Times New Roman"/>
          <w:sz w:val="28"/>
          <w:szCs w:val="28"/>
        </w:rPr>
        <w:t xml:space="preserve"> в реестр лицензий</w:t>
      </w:r>
      <w:r w:rsidR="00662D37" w:rsidRPr="00662D37">
        <w:rPr>
          <w:rFonts w:ascii="Times New Roman" w:hAnsi="Times New Roman" w:cs="Times New Roman"/>
          <w:sz w:val="28"/>
          <w:szCs w:val="28"/>
        </w:rPr>
        <w:t xml:space="preserve">, переоформлении лицензии, получении копии или дубликата лицензии, </w:t>
      </w:r>
      <w:r w:rsidR="00662D37" w:rsidRPr="0056582B">
        <w:rPr>
          <w:rFonts w:ascii="Times New Roman" w:hAnsi="Times New Roman" w:cs="Times New Roman"/>
          <w:sz w:val="28"/>
          <w:szCs w:val="28"/>
        </w:rPr>
        <w:t>сведений о конкретной лицензии.</w:t>
      </w:r>
    </w:p>
    <w:p w14:paraId="31D4E167" w14:textId="77777777" w:rsidR="00662D37" w:rsidRPr="0056582B" w:rsidRDefault="00CE6FA9" w:rsidP="0056582B">
      <w:pPr>
        <w:pStyle w:val="ConsPlusNormal"/>
        <w:ind w:firstLine="709"/>
        <w:jc w:val="both"/>
        <w:rPr>
          <w:rFonts w:ascii="Times New Roman" w:hAnsi="Times New Roman" w:cs="Times New Roman"/>
          <w:sz w:val="28"/>
          <w:szCs w:val="28"/>
        </w:rPr>
      </w:pPr>
      <w:r w:rsidRPr="0056582B">
        <w:rPr>
          <w:rFonts w:ascii="Times New Roman" w:hAnsi="Times New Roman" w:cs="Times New Roman"/>
          <w:sz w:val="28"/>
          <w:szCs w:val="28"/>
        </w:rPr>
        <w:t>5</w:t>
      </w:r>
      <w:r w:rsidR="000A271C" w:rsidRPr="0056582B">
        <w:rPr>
          <w:rFonts w:ascii="Times New Roman" w:hAnsi="Times New Roman" w:cs="Times New Roman"/>
          <w:sz w:val="28"/>
          <w:szCs w:val="28"/>
        </w:rPr>
        <w:t>5</w:t>
      </w:r>
      <w:r w:rsidR="00662D37" w:rsidRPr="0056582B">
        <w:rPr>
          <w:rFonts w:ascii="Times New Roman" w:hAnsi="Times New Roman" w:cs="Times New Roman"/>
          <w:sz w:val="28"/>
          <w:szCs w:val="28"/>
        </w:rPr>
        <w:t xml:space="preserve">. Заявитель представляет в </w:t>
      </w:r>
      <w:r w:rsidRPr="0056582B">
        <w:rPr>
          <w:rFonts w:ascii="Times New Roman" w:hAnsi="Times New Roman" w:cs="Times New Roman"/>
          <w:sz w:val="28"/>
          <w:szCs w:val="28"/>
        </w:rPr>
        <w:t xml:space="preserve">Управление </w:t>
      </w:r>
      <w:proofErr w:type="spellStart"/>
      <w:r w:rsidRPr="0056582B">
        <w:rPr>
          <w:rFonts w:ascii="Times New Roman" w:hAnsi="Times New Roman" w:cs="Times New Roman"/>
          <w:sz w:val="28"/>
          <w:szCs w:val="28"/>
        </w:rPr>
        <w:t>госавтодорнадзора</w:t>
      </w:r>
      <w:proofErr w:type="spellEnd"/>
      <w:r w:rsidR="00662D37" w:rsidRPr="0056582B">
        <w:rPr>
          <w:rFonts w:ascii="Times New Roman" w:hAnsi="Times New Roman" w:cs="Times New Roman"/>
          <w:sz w:val="28"/>
          <w:szCs w:val="28"/>
        </w:rPr>
        <w:t xml:space="preserve"> заявление с комплектом документов, предусмотренных </w:t>
      </w:r>
      <w:hyperlink w:anchor="P185" w:history="1">
        <w:r w:rsidR="00662D37" w:rsidRPr="0056582B">
          <w:rPr>
            <w:rFonts w:ascii="Times New Roman" w:hAnsi="Times New Roman" w:cs="Times New Roman"/>
            <w:sz w:val="28"/>
            <w:szCs w:val="28"/>
          </w:rPr>
          <w:t>пункт</w:t>
        </w:r>
        <w:r w:rsidR="000A271C" w:rsidRPr="0056582B">
          <w:rPr>
            <w:rFonts w:ascii="Times New Roman" w:hAnsi="Times New Roman" w:cs="Times New Roman"/>
            <w:sz w:val="28"/>
            <w:szCs w:val="28"/>
          </w:rPr>
          <w:t>ами</w:t>
        </w:r>
        <w:r w:rsidR="00662D37" w:rsidRPr="0056582B">
          <w:rPr>
            <w:rFonts w:ascii="Times New Roman" w:hAnsi="Times New Roman" w:cs="Times New Roman"/>
            <w:sz w:val="28"/>
            <w:szCs w:val="28"/>
          </w:rPr>
          <w:t xml:space="preserve"> 20.1</w:t>
        </w:r>
      </w:hyperlink>
      <w:r w:rsidR="000A271C" w:rsidRPr="0056582B">
        <w:rPr>
          <w:rFonts w:ascii="Times New Roman" w:hAnsi="Times New Roman" w:cs="Times New Roman"/>
          <w:sz w:val="28"/>
          <w:szCs w:val="28"/>
        </w:rPr>
        <w:t>-20.5</w:t>
      </w:r>
      <w:r w:rsidR="00662D37" w:rsidRPr="0056582B">
        <w:rPr>
          <w:rFonts w:ascii="Times New Roman" w:hAnsi="Times New Roman" w:cs="Times New Roman"/>
          <w:sz w:val="28"/>
          <w:szCs w:val="28"/>
        </w:rPr>
        <w:t xml:space="preserve"> </w:t>
      </w:r>
      <w:r w:rsidR="000A271C" w:rsidRPr="0056582B">
        <w:rPr>
          <w:rFonts w:ascii="Times New Roman" w:hAnsi="Times New Roman" w:cs="Times New Roman"/>
          <w:sz w:val="28"/>
          <w:szCs w:val="28"/>
        </w:rPr>
        <w:t>Р</w:t>
      </w:r>
      <w:r w:rsidRPr="0056582B">
        <w:rPr>
          <w:rFonts w:ascii="Times New Roman" w:hAnsi="Times New Roman" w:cs="Times New Roman"/>
          <w:sz w:val="28"/>
          <w:szCs w:val="28"/>
        </w:rPr>
        <w:t>егламента</w:t>
      </w:r>
      <w:r w:rsidR="00662D37" w:rsidRPr="0056582B">
        <w:rPr>
          <w:rFonts w:ascii="Times New Roman" w:hAnsi="Times New Roman" w:cs="Times New Roman"/>
          <w:sz w:val="28"/>
          <w:szCs w:val="28"/>
        </w:rPr>
        <w:t xml:space="preserve">, по месту своей государственной регистрации или местонахождению </w:t>
      </w:r>
      <w:r w:rsidR="000A271C" w:rsidRPr="0056582B">
        <w:rPr>
          <w:rFonts w:ascii="Times New Roman" w:hAnsi="Times New Roman" w:cs="Times New Roman"/>
          <w:sz w:val="28"/>
          <w:szCs w:val="28"/>
        </w:rPr>
        <w:t xml:space="preserve">своего </w:t>
      </w:r>
      <w:r w:rsidR="00662D37" w:rsidRPr="0056582B">
        <w:rPr>
          <w:rFonts w:ascii="Times New Roman" w:hAnsi="Times New Roman" w:cs="Times New Roman"/>
          <w:sz w:val="28"/>
          <w:szCs w:val="28"/>
        </w:rPr>
        <w:t>филиала:</w:t>
      </w:r>
    </w:p>
    <w:p w14:paraId="4ED805BB" w14:textId="77777777" w:rsidR="00662D37" w:rsidRPr="0056582B" w:rsidRDefault="00662D37" w:rsidP="0056582B">
      <w:pPr>
        <w:pStyle w:val="ConsPlusNormal"/>
        <w:ind w:firstLine="709"/>
        <w:jc w:val="both"/>
        <w:rPr>
          <w:rFonts w:ascii="Times New Roman" w:hAnsi="Times New Roman" w:cs="Times New Roman"/>
          <w:sz w:val="28"/>
          <w:szCs w:val="28"/>
        </w:rPr>
      </w:pPr>
      <w:r w:rsidRPr="0056582B">
        <w:rPr>
          <w:rFonts w:ascii="Times New Roman" w:hAnsi="Times New Roman" w:cs="Times New Roman"/>
          <w:sz w:val="28"/>
          <w:szCs w:val="28"/>
        </w:rPr>
        <w:t>1) непосредственно;</w:t>
      </w:r>
    </w:p>
    <w:p w14:paraId="5060C48E"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 направляет его заказным почтовым отправлением с описью вложения с уведомлением о вручении;</w:t>
      </w:r>
    </w:p>
    <w:p w14:paraId="2B614B76"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 по электронной почте в виде электронного документа, подписанного усиленной квалифицированной электронной подписью заявителя;</w:t>
      </w:r>
    </w:p>
    <w:p w14:paraId="4E98B978"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4) посредством Единого портала.</w:t>
      </w:r>
    </w:p>
    <w:p w14:paraId="541014FF" w14:textId="77777777" w:rsidR="00662D37" w:rsidRPr="00662D37" w:rsidRDefault="000A271C"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662D37" w:rsidRPr="00662D37">
        <w:rPr>
          <w:rFonts w:ascii="Times New Roman" w:hAnsi="Times New Roman" w:cs="Times New Roman"/>
          <w:sz w:val="28"/>
          <w:szCs w:val="28"/>
        </w:rPr>
        <w:t xml:space="preserve">. В случае, если заявление было получено в форме электронного документа, </w:t>
      </w:r>
      <w:r w:rsidR="00CE6FA9">
        <w:rPr>
          <w:rFonts w:ascii="Times New Roman" w:hAnsi="Times New Roman" w:cs="Times New Roman"/>
          <w:sz w:val="28"/>
          <w:szCs w:val="28"/>
        </w:rPr>
        <w:t xml:space="preserve">Управление </w:t>
      </w:r>
      <w:proofErr w:type="spellStart"/>
      <w:r w:rsidR="00CE6FA9">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обязан</w:t>
      </w:r>
      <w:r w:rsidR="00CE6FA9">
        <w:rPr>
          <w:rFonts w:ascii="Times New Roman" w:hAnsi="Times New Roman" w:cs="Times New Roman"/>
          <w:sz w:val="28"/>
          <w:szCs w:val="28"/>
        </w:rPr>
        <w:t>о</w:t>
      </w:r>
      <w:r w:rsidR="00662D37" w:rsidRPr="00662D37">
        <w:rPr>
          <w:rFonts w:ascii="Times New Roman" w:hAnsi="Times New Roman" w:cs="Times New Roman"/>
          <w:sz w:val="28"/>
          <w:szCs w:val="28"/>
        </w:rPr>
        <w:t xml:space="preserve"> обеспечить осуществление в электронной форме:</w:t>
      </w:r>
    </w:p>
    <w:p w14:paraId="080263C4"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 приема и рассмотрения заявления;</w:t>
      </w:r>
    </w:p>
    <w:p w14:paraId="5EBA039C"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 возможности для заявителя дистанционно отслеживать стадии предоставления государственной услуги.</w:t>
      </w:r>
    </w:p>
    <w:p w14:paraId="2129545C" w14:textId="77777777" w:rsidR="00662D37" w:rsidRPr="00662D37" w:rsidRDefault="000A271C"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662D37" w:rsidRPr="00662D37">
        <w:rPr>
          <w:rFonts w:ascii="Times New Roman" w:hAnsi="Times New Roman" w:cs="Times New Roman"/>
          <w:sz w:val="28"/>
          <w:szCs w:val="28"/>
        </w:rPr>
        <w:t>. Должностное лицо, ответственное за прием документов, определяет обоснованность представления документов заявите</w:t>
      </w:r>
      <w:r w:rsidR="00CE6FA9">
        <w:rPr>
          <w:rFonts w:ascii="Times New Roman" w:hAnsi="Times New Roman" w:cs="Times New Roman"/>
          <w:sz w:val="28"/>
          <w:szCs w:val="28"/>
        </w:rPr>
        <w:t>лем в данное</w:t>
      </w:r>
      <w:r w:rsidR="00662D37" w:rsidRPr="00662D37">
        <w:rPr>
          <w:rFonts w:ascii="Times New Roman" w:hAnsi="Times New Roman" w:cs="Times New Roman"/>
          <w:sz w:val="28"/>
          <w:szCs w:val="28"/>
        </w:rPr>
        <w:t xml:space="preserve"> </w:t>
      </w:r>
      <w:r w:rsidR="00CE6FA9">
        <w:rPr>
          <w:rFonts w:ascii="Times New Roman" w:hAnsi="Times New Roman" w:cs="Times New Roman"/>
          <w:sz w:val="28"/>
          <w:szCs w:val="28"/>
        </w:rPr>
        <w:t xml:space="preserve">Управление </w:t>
      </w:r>
      <w:proofErr w:type="spellStart"/>
      <w:r w:rsidR="00CE6FA9">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w:t>
      </w:r>
    </w:p>
    <w:p w14:paraId="49961B59" w14:textId="77777777" w:rsidR="00662D37" w:rsidRPr="00662D37" w:rsidRDefault="000A271C"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662D37" w:rsidRPr="00662D37">
        <w:rPr>
          <w:rFonts w:ascii="Times New Roman" w:hAnsi="Times New Roman" w:cs="Times New Roman"/>
          <w:sz w:val="28"/>
          <w:szCs w:val="28"/>
        </w:rPr>
        <w:t xml:space="preserve">. При условии </w:t>
      </w:r>
      <w:r w:rsidR="00CE6FA9">
        <w:rPr>
          <w:rFonts w:ascii="Times New Roman" w:hAnsi="Times New Roman" w:cs="Times New Roman"/>
          <w:sz w:val="28"/>
          <w:szCs w:val="28"/>
        </w:rPr>
        <w:t>обращения заявителя в надлежащее</w:t>
      </w:r>
      <w:r w:rsidR="00662D37" w:rsidRPr="00662D37">
        <w:rPr>
          <w:rFonts w:ascii="Times New Roman" w:hAnsi="Times New Roman" w:cs="Times New Roman"/>
          <w:sz w:val="28"/>
          <w:szCs w:val="28"/>
        </w:rPr>
        <w:t xml:space="preserve"> (по территориальности) </w:t>
      </w:r>
      <w:r w:rsidR="00CE6FA9">
        <w:rPr>
          <w:rFonts w:ascii="Times New Roman" w:hAnsi="Times New Roman" w:cs="Times New Roman"/>
          <w:sz w:val="28"/>
          <w:szCs w:val="28"/>
        </w:rPr>
        <w:t xml:space="preserve">Управление </w:t>
      </w:r>
      <w:proofErr w:type="spellStart"/>
      <w:r w:rsidR="00CE6FA9">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должностное лицо, ответственное за прием документов, принимает представленные заявителем документы.</w:t>
      </w:r>
    </w:p>
    <w:p w14:paraId="1EA3FB94" w14:textId="77777777" w:rsidR="00662D37" w:rsidRPr="00662D37" w:rsidRDefault="000A271C"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62D37" w:rsidRPr="00662D37">
        <w:rPr>
          <w:rFonts w:ascii="Times New Roman" w:hAnsi="Times New Roman" w:cs="Times New Roman"/>
          <w:sz w:val="28"/>
          <w:szCs w:val="28"/>
        </w:rPr>
        <w:t>. Заявление о предоставлении лицензии</w:t>
      </w:r>
      <w:r w:rsidR="00ED1316">
        <w:rPr>
          <w:rFonts w:ascii="Times New Roman" w:hAnsi="Times New Roman" w:cs="Times New Roman"/>
          <w:sz w:val="28"/>
          <w:szCs w:val="28"/>
        </w:rPr>
        <w:t xml:space="preserve"> и включении сведений </w:t>
      </w:r>
      <w:r>
        <w:rPr>
          <w:rFonts w:ascii="Times New Roman" w:hAnsi="Times New Roman" w:cs="Times New Roman"/>
          <w:sz w:val="28"/>
          <w:szCs w:val="28"/>
        </w:rPr>
        <w:t>об автобусах</w:t>
      </w:r>
      <w:r w:rsidR="00ED1316">
        <w:rPr>
          <w:rFonts w:ascii="Times New Roman" w:hAnsi="Times New Roman" w:cs="Times New Roman"/>
          <w:sz w:val="28"/>
          <w:szCs w:val="28"/>
        </w:rPr>
        <w:t xml:space="preserve"> в реестр лицензий</w:t>
      </w:r>
      <w:r w:rsidR="00662D37" w:rsidRPr="00662D37">
        <w:rPr>
          <w:rFonts w:ascii="Times New Roman" w:hAnsi="Times New Roman" w:cs="Times New Roman"/>
          <w:sz w:val="28"/>
          <w:szCs w:val="28"/>
        </w:rPr>
        <w:t xml:space="preserve">, выдаче дубликата, копии лицензии, предоставлении сведений о конкретной лицензии, переоформлении лицензии и прилагаемые к ним документы, отвечающие установленным требованиям, принимает и регистрирует должностное лицо, ответственное за прием и регистрацию документов, в день предъявления его в </w:t>
      </w:r>
      <w:r w:rsidR="00CE6FA9">
        <w:rPr>
          <w:rFonts w:ascii="Times New Roman" w:hAnsi="Times New Roman" w:cs="Times New Roman"/>
          <w:sz w:val="28"/>
          <w:szCs w:val="28"/>
        </w:rPr>
        <w:t xml:space="preserve">Управление </w:t>
      </w:r>
      <w:proofErr w:type="spellStart"/>
      <w:r w:rsidR="00CE6FA9">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w:t>
      </w:r>
    </w:p>
    <w:p w14:paraId="13F712DE"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Регистрация заявления осуществляется на электронном и бумажном носителях.</w:t>
      </w:r>
    </w:p>
    <w:p w14:paraId="089B87AC" w14:textId="77777777" w:rsidR="00662D37" w:rsidRPr="00662D37" w:rsidRDefault="000A271C"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662D37" w:rsidRPr="00662D37">
        <w:rPr>
          <w:rFonts w:ascii="Times New Roman" w:hAnsi="Times New Roman" w:cs="Times New Roman"/>
          <w:sz w:val="28"/>
          <w:szCs w:val="28"/>
        </w:rPr>
        <w:t xml:space="preserve">. В случае </w:t>
      </w:r>
      <w:r w:rsidR="00CE6FA9">
        <w:rPr>
          <w:rFonts w:ascii="Times New Roman" w:hAnsi="Times New Roman" w:cs="Times New Roman"/>
          <w:sz w:val="28"/>
          <w:szCs w:val="28"/>
        </w:rPr>
        <w:t>обращения заявителя в надлежащее</w:t>
      </w:r>
      <w:r w:rsidR="00662D37" w:rsidRPr="00662D37">
        <w:rPr>
          <w:rFonts w:ascii="Times New Roman" w:hAnsi="Times New Roman" w:cs="Times New Roman"/>
          <w:sz w:val="28"/>
          <w:szCs w:val="28"/>
        </w:rPr>
        <w:t xml:space="preserve"> (по принадлежности) </w:t>
      </w:r>
      <w:r w:rsidR="00CE6FA9">
        <w:rPr>
          <w:rFonts w:ascii="Times New Roman" w:hAnsi="Times New Roman" w:cs="Times New Roman"/>
          <w:sz w:val="28"/>
          <w:szCs w:val="28"/>
        </w:rPr>
        <w:t xml:space="preserve">Управление </w:t>
      </w:r>
      <w:proofErr w:type="spellStart"/>
      <w:r w:rsidR="00CE6FA9">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с заявлением о предоставлении</w:t>
      </w:r>
      <w:r w:rsidR="00ED1316">
        <w:rPr>
          <w:rFonts w:ascii="Times New Roman" w:hAnsi="Times New Roman" w:cs="Times New Roman"/>
          <w:sz w:val="28"/>
          <w:szCs w:val="28"/>
        </w:rPr>
        <w:t xml:space="preserve"> лицензии и включении </w:t>
      </w:r>
      <w:r>
        <w:rPr>
          <w:rFonts w:ascii="Times New Roman" w:hAnsi="Times New Roman" w:cs="Times New Roman"/>
          <w:sz w:val="28"/>
          <w:szCs w:val="28"/>
        </w:rPr>
        <w:t>сведений об автобусах</w:t>
      </w:r>
      <w:r w:rsidR="00ED1316">
        <w:rPr>
          <w:rFonts w:ascii="Times New Roman" w:hAnsi="Times New Roman" w:cs="Times New Roman"/>
          <w:sz w:val="28"/>
          <w:szCs w:val="28"/>
        </w:rPr>
        <w:t xml:space="preserve"> в реестр лицензий</w:t>
      </w:r>
      <w:r w:rsidR="00662D37" w:rsidRPr="00662D37">
        <w:rPr>
          <w:rFonts w:ascii="Times New Roman" w:hAnsi="Times New Roman" w:cs="Times New Roman"/>
          <w:sz w:val="28"/>
          <w:szCs w:val="28"/>
        </w:rPr>
        <w:t xml:space="preserve">, переоформлении лицензии должностное лицо, ответственное за прием документов, принимает представленные заявителем документы по описи, копия которой с отметкой о дате приема указанных заявлений и прилагаемых к ним документов в день приема вручается заявителю или направляется ему заказным почтовым отправлением с уведомлением о вручении или </w:t>
      </w:r>
      <w:r w:rsidR="00662D37" w:rsidRPr="00662D37">
        <w:rPr>
          <w:rFonts w:ascii="Times New Roman" w:hAnsi="Times New Roman" w:cs="Times New Roman"/>
          <w:sz w:val="28"/>
          <w:szCs w:val="28"/>
        </w:rPr>
        <w:lastRenderedPageBreak/>
        <w:t>в форме электронного документа, подписанного электронной подписью.</w:t>
      </w:r>
    </w:p>
    <w:p w14:paraId="51B08DBA"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Максимальное время приема одного комплекта документов не может превышать 20 минут.</w:t>
      </w:r>
    </w:p>
    <w:p w14:paraId="7D39F3E8"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6</w:t>
      </w:r>
      <w:r w:rsidR="000A271C">
        <w:rPr>
          <w:rFonts w:ascii="Times New Roman" w:hAnsi="Times New Roman" w:cs="Times New Roman"/>
          <w:sz w:val="28"/>
          <w:szCs w:val="28"/>
        </w:rPr>
        <w:t>1</w:t>
      </w:r>
      <w:r w:rsidRPr="00662D37">
        <w:rPr>
          <w:rFonts w:ascii="Times New Roman" w:hAnsi="Times New Roman" w:cs="Times New Roman"/>
          <w:sz w:val="28"/>
          <w:szCs w:val="28"/>
        </w:rPr>
        <w:t>. Опись документов включает в себя следующие сведения:</w:t>
      </w:r>
    </w:p>
    <w:p w14:paraId="334EF53B"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 организационно-правовая форма и наименование юридического лица (фамилия, имя, отчество индивидуального предпринимателя);</w:t>
      </w:r>
    </w:p>
    <w:p w14:paraId="7722AC46"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б) вид работ;</w:t>
      </w:r>
    </w:p>
    <w:p w14:paraId="08380374"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наименование представленного документа;</w:t>
      </w:r>
    </w:p>
    <w:p w14:paraId="67E91CBB"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г) количество листов;</w:t>
      </w:r>
    </w:p>
    <w:p w14:paraId="7500167C"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д) подпись руководителя юридического лица (индивидуального предпринимателя);</w:t>
      </w:r>
    </w:p>
    <w:p w14:paraId="1F6B8A1C" w14:textId="77777777" w:rsid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е) отметка </w:t>
      </w:r>
      <w:r w:rsidR="00CE6FA9">
        <w:rPr>
          <w:rFonts w:ascii="Times New Roman" w:hAnsi="Times New Roman" w:cs="Times New Roman"/>
          <w:sz w:val="28"/>
          <w:szCs w:val="28"/>
        </w:rPr>
        <w:t xml:space="preserve">Управления </w:t>
      </w:r>
      <w:proofErr w:type="spellStart"/>
      <w:r w:rsidR="00CE6FA9">
        <w:rPr>
          <w:rFonts w:ascii="Times New Roman" w:hAnsi="Times New Roman" w:cs="Times New Roman"/>
          <w:sz w:val="28"/>
          <w:szCs w:val="28"/>
        </w:rPr>
        <w:t>госавтодорнадзора</w:t>
      </w:r>
      <w:proofErr w:type="spellEnd"/>
      <w:r w:rsidRPr="00662D37">
        <w:rPr>
          <w:rFonts w:ascii="Times New Roman" w:hAnsi="Times New Roman" w:cs="Times New Roman"/>
          <w:sz w:val="28"/>
          <w:szCs w:val="28"/>
        </w:rPr>
        <w:t xml:space="preserve"> с указанием регистрационного номера, даты регистрации, запись заверяется подписью должностного лица </w:t>
      </w:r>
      <w:r w:rsidR="00CE6FA9">
        <w:rPr>
          <w:rFonts w:ascii="Times New Roman" w:hAnsi="Times New Roman" w:cs="Times New Roman"/>
          <w:sz w:val="28"/>
          <w:szCs w:val="28"/>
        </w:rPr>
        <w:t xml:space="preserve">Управления </w:t>
      </w:r>
      <w:proofErr w:type="spellStart"/>
      <w:r w:rsidR="00CE6FA9">
        <w:rPr>
          <w:rFonts w:ascii="Times New Roman" w:hAnsi="Times New Roman" w:cs="Times New Roman"/>
          <w:sz w:val="28"/>
          <w:szCs w:val="28"/>
        </w:rPr>
        <w:t>госавтодорнадзора</w:t>
      </w:r>
      <w:proofErr w:type="spellEnd"/>
      <w:r w:rsidRPr="00662D37">
        <w:rPr>
          <w:rFonts w:ascii="Times New Roman" w:hAnsi="Times New Roman" w:cs="Times New Roman"/>
          <w:sz w:val="28"/>
          <w:szCs w:val="28"/>
        </w:rPr>
        <w:t>, принявшего документы.</w:t>
      </w:r>
    </w:p>
    <w:p w14:paraId="7B9E1FC5" w14:textId="77777777" w:rsidR="000A271C" w:rsidRPr="00662D37" w:rsidRDefault="000A271C"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Основанием для окончания административной процедуры является принятие решения </w:t>
      </w:r>
      <w:r w:rsidRPr="00662D37">
        <w:rPr>
          <w:rFonts w:ascii="Times New Roman" w:hAnsi="Times New Roman" w:cs="Times New Roman"/>
          <w:sz w:val="28"/>
          <w:szCs w:val="28"/>
        </w:rPr>
        <w:t>о рассмотрении заявления о предоставлении, переоформлении лицензии и прилагаемых к нему документов</w:t>
      </w:r>
    </w:p>
    <w:p w14:paraId="7C35D355" w14:textId="77777777" w:rsidR="00662D37" w:rsidRPr="00662D37" w:rsidRDefault="00662D37" w:rsidP="0056582B">
      <w:pPr>
        <w:pStyle w:val="ConsPlusNormal"/>
        <w:ind w:firstLine="709"/>
        <w:jc w:val="both"/>
        <w:rPr>
          <w:rFonts w:ascii="Times New Roman" w:hAnsi="Times New Roman" w:cs="Times New Roman"/>
          <w:sz w:val="28"/>
          <w:szCs w:val="28"/>
        </w:rPr>
      </w:pPr>
    </w:p>
    <w:p w14:paraId="37F94D01" w14:textId="77777777" w:rsidR="00662D37" w:rsidRPr="00662D37" w:rsidRDefault="00662D37" w:rsidP="0056582B">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Формирование межведомственных запросов</w:t>
      </w:r>
    </w:p>
    <w:p w14:paraId="720BF335" w14:textId="77777777" w:rsid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в иные органы исполнительной власти</w:t>
      </w:r>
    </w:p>
    <w:p w14:paraId="4F7E1BE8" w14:textId="77777777" w:rsidR="00662D37" w:rsidRPr="00662D37" w:rsidRDefault="00CE6FA9"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271C">
        <w:rPr>
          <w:rFonts w:ascii="Times New Roman" w:hAnsi="Times New Roman" w:cs="Times New Roman"/>
          <w:sz w:val="28"/>
          <w:szCs w:val="28"/>
        </w:rPr>
        <w:t>3</w:t>
      </w:r>
      <w:r w:rsidR="00662D37" w:rsidRPr="00662D37">
        <w:rPr>
          <w:rFonts w:ascii="Times New Roman" w:hAnsi="Times New Roman" w:cs="Times New Roman"/>
          <w:sz w:val="28"/>
          <w:szCs w:val="28"/>
        </w:rPr>
        <w:t xml:space="preserve">. Основанием для начала административной процедуры является принятие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решения о рассмотрении заявления о предоставлении, переоформлении лицензии и прилагаемых к нему документов.</w:t>
      </w:r>
    </w:p>
    <w:p w14:paraId="3401839A" w14:textId="77777777" w:rsidR="00662D37" w:rsidRPr="00662D37" w:rsidRDefault="00CE6FA9" w:rsidP="0056582B">
      <w:pPr>
        <w:pStyle w:val="ConsPlusNormal"/>
        <w:ind w:firstLine="709"/>
        <w:jc w:val="both"/>
        <w:rPr>
          <w:rFonts w:ascii="Times New Roman" w:hAnsi="Times New Roman" w:cs="Times New Roman"/>
          <w:sz w:val="28"/>
          <w:szCs w:val="28"/>
        </w:rPr>
      </w:pPr>
      <w:bookmarkStart w:id="21" w:name="P403"/>
      <w:bookmarkEnd w:id="21"/>
      <w:r>
        <w:rPr>
          <w:rFonts w:ascii="Times New Roman" w:hAnsi="Times New Roman" w:cs="Times New Roman"/>
          <w:sz w:val="28"/>
          <w:szCs w:val="28"/>
        </w:rPr>
        <w:t>6</w:t>
      </w:r>
      <w:r w:rsidR="000A271C">
        <w:rPr>
          <w:rFonts w:ascii="Times New Roman" w:hAnsi="Times New Roman" w:cs="Times New Roman"/>
          <w:sz w:val="28"/>
          <w:szCs w:val="28"/>
        </w:rPr>
        <w:t>4</w:t>
      </w:r>
      <w:r w:rsidR="00662D37" w:rsidRPr="00662D37">
        <w:rPr>
          <w:rFonts w:ascii="Times New Roman" w:hAnsi="Times New Roman" w:cs="Times New Roman"/>
          <w:sz w:val="28"/>
          <w:szCs w:val="28"/>
        </w:rPr>
        <w:t xml:space="preserve">. Ответственный за предоставление государственной услуги исполнитель (далее - ответственный исполнитель) проверяет наличие в прилагаемом к заявлению комплекте документов выписки из Единого государственного реестра юридических лиц (для заявителей - юридических лиц) или Единого государственного реестра индивидуальных предпринимателей (для заявителей - индивидуальных предпринимателей), копий документов, подтверждающих наличие у соискателя лицензии принадлежащих ему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сведений о заявителе, содержащихся в едином реестре лицензий </w:t>
      </w:r>
      <w:r w:rsidR="006471D5">
        <w:rPr>
          <w:rFonts w:ascii="Times New Roman" w:eastAsiaTheme="minorHAnsi" w:hAnsi="Times New Roman"/>
          <w:sz w:val="28"/>
          <w:szCs w:val="28"/>
          <w:lang w:eastAsia="en-US"/>
        </w:rPr>
        <w:t xml:space="preserve">Федеральной службы по надзору в сфере здравоохранения </w:t>
      </w:r>
      <w:r w:rsidR="00662D37" w:rsidRPr="00662D37">
        <w:rPr>
          <w:rFonts w:ascii="Times New Roman" w:hAnsi="Times New Roman" w:cs="Times New Roman"/>
          <w:sz w:val="28"/>
          <w:szCs w:val="28"/>
        </w:rPr>
        <w:t>о конкретной лицензии на осуществление медицинской деятельности.</w:t>
      </w:r>
    </w:p>
    <w:p w14:paraId="39226923" w14:textId="77777777" w:rsidR="00662D37" w:rsidRPr="002F512D" w:rsidRDefault="00F97561"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6</w:t>
      </w:r>
      <w:r w:rsidR="000A271C">
        <w:rPr>
          <w:rFonts w:ascii="Times New Roman" w:hAnsi="Times New Roman"/>
          <w:sz w:val="28"/>
          <w:szCs w:val="28"/>
        </w:rPr>
        <w:t>5</w:t>
      </w:r>
      <w:r>
        <w:rPr>
          <w:rFonts w:ascii="Times New Roman" w:hAnsi="Times New Roman"/>
          <w:sz w:val="28"/>
          <w:szCs w:val="28"/>
        </w:rPr>
        <w:t>.</w:t>
      </w:r>
      <w:r w:rsidR="00662D37" w:rsidRPr="00662D37">
        <w:rPr>
          <w:rFonts w:ascii="Times New Roman" w:hAnsi="Times New Roman"/>
          <w:sz w:val="28"/>
          <w:szCs w:val="28"/>
        </w:rPr>
        <w:t xml:space="preserve"> В случае отсутствия выписки, информации либо документов, указанных в </w:t>
      </w:r>
      <w:r>
        <w:rPr>
          <w:rFonts w:ascii="Times New Roman" w:hAnsi="Times New Roman"/>
          <w:sz w:val="28"/>
          <w:szCs w:val="28"/>
        </w:rPr>
        <w:t>пункте 6</w:t>
      </w:r>
      <w:r w:rsidR="000A271C">
        <w:rPr>
          <w:rFonts w:ascii="Times New Roman" w:hAnsi="Times New Roman"/>
          <w:sz w:val="28"/>
          <w:szCs w:val="28"/>
        </w:rPr>
        <w:t>4</w:t>
      </w:r>
      <w:r>
        <w:rPr>
          <w:rFonts w:ascii="Times New Roman" w:hAnsi="Times New Roman"/>
          <w:sz w:val="28"/>
          <w:szCs w:val="28"/>
        </w:rPr>
        <w:t xml:space="preserve"> </w:t>
      </w:r>
      <w:r w:rsidR="00C21BE4">
        <w:rPr>
          <w:rFonts w:ascii="Times New Roman" w:hAnsi="Times New Roman"/>
          <w:sz w:val="28"/>
          <w:szCs w:val="28"/>
        </w:rPr>
        <w:t>Р</w:t>
      </w:r>
      <w:r>
        <w:rPr>
          <w:rFonts w:ascii="Times New Roman" w:hAnsi="Times New Roman"/>
          <w:sz w:val="28"/>
          <w:szCs w:val="28"/>
        </w:rPr>
        <w:t>егламента</w:t>
      </w:r>
      <w:r w:rsidR="00662D37" w:rsidRPr="00662D37">
        <w:rPr>
          <w:rFonts w:ascii="Times New Roman" w:hAnsi="Times New Roman"/>
          <w:sz w:val="28"/>
          <w:szCs w:val="28"/>
        </w:rPr>
        <w:t xml:space="preserve">, ответственный исполнитель обеспечивает направление в Федеральную налоговую службу, </w:t>
      </w:r>
      <w:r w:rsidR="002659F8">
        <w:rPr>
          <w:rFonts w:ascii="Times New Roman" w:eastAsiaTheme="minorHAnsi" w:hAnsi="Times New Roman"/>
          <w:sz w:val="28"/>
          <w:szCs w:val="28"/>
          <w:lang w:eastAsia="en-US"/>
        </w:rPr>
        <w:t xml:space="preserve">Федеральную службу государственной регистрации, кадастра и картографии </w:t>
      </w:r>
      <w:r w:rsidR="00662D37" w:rsidRPr="00662D37">
        <w:rPr>
          <w:rFonts w:ascii="Times New Roman" w:hAnsi="Times New Roman"/>
          <w:sz w:val="28"/>
          <w:szCs w:val="28"/>
        </w:rPr>
        <w:t xml:space="preserve">и (или) </w:t>
      </w:r>
      <w:r w:rsidR="002659F8">
        <w:rPr>
          <w:rFonts w:ascii="Times New Roman" w:eastAsiaTheme="minorHAnsi" w:hAnsi="Times New Roman"/>
          <w:sz w:val="28"/>
          <w:szCs w:val="28"/>
          <w:lang w:eastAsia="en-US"/>
        </w:rPr>
        <w:t xml:space="preserve">Федеральную службу по надзору в сфере здравоохранения </w:t>
      </w:r>
      <w:r w:rsidR="00662D37" w:rsidRPr="00662D37">
        <w:rPr>
          <w:rFonts w:ascii="Times New Roman" w:hAnsi="Times New Roman"/>
          <w:sz w:val="28"/>
          <w:szCs w:val="28"/>
        </w:rPr>
        <w:t xml:space="preserve">межведомственного запроса в целях получения сведений, подтверждающих факт наличия сведений о заявителе в Едином государственном реестре юридических лиц (для заявителей - юридических лиц) или Едином государственном реестре индивидуальных предпринимателей (для заявителей - индивидуальных предпринимателей), Едином государственном реестре прав на </w:t>
      </w:r>
      <w:r w:rsidR="00662D37" w:rsidRPr="00662D37">
        <w:rPr>
          <w:rFonts w:ascii="Times New Roman" w:hAnsi="Times New Roman"/>
          <w:sz w:val="28"/>
          <w:szCs w:val="28"/>
        </w:rPr>
        <w:lastRenderedPageBreak/>
        <w:t xml:space="preserve">недвижимое имущество и сделок с ним, </w:t>
      </w:r>
      <w:r w:rsidR="006471D5" w:rsidRPr="00662D37">
        <w:rPr>
          <w:rFonts w:ascii="Times New Roman" w:hAnsi="Times New Roman"/>
          <w:sz w:val="28"/>
          <w:szCs w:val="28"/>
        </w:rPr>
        <w:t xml:space="preserve">Едином </w:t>
      </w:r>
      <w:r w:rsidR="00662D37" w:rsidRPr="00662D37">
        <w:rPr>
          <w:rFonts w:ascii="Times New Roman" w:hAnsi="Times New Roman"/>
          <w:sz w:val="28"/>
          <w:szCs w:val="28"/>
        </w:rPr>
        <w:t>реестре лицензий на осуществление медицинской деятельности.</w:t>
      </w:r>
    </w:p>
    <w:p w14:paraId="78283469" w14:textId="77777777" w:rsidR="00662D37" w:rsidRPr="00662D37" w:rsidRDefault="00F9756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271C">
        <w:rPr>
          <w:rFonts w:ascii="Times New Roman" w:hAnsi="Times New Roman" w:cs="Times New Roman"/>
          <w:sz w:val="28"/>
          <w:szCs w:val="28"/>
        </w:rPr>
        <w:t>6</w:t>
      </w:r>
      <w:r>
        <w:rPr>
          <w:rFonts w:ascii="Times New Roman" w:hAnsi="Times New Roman" w:cs="Times New Roman"/>
          <w:sz w:val="28"/>
          <w:szCs w:val="28"/>
        </w:rPr>
        <w:t>.</w:t>
      </w:r>
      <w:r w:rsidR="00662D37" w:rsidRPr="00662D37">
        <w:rPr>
          <w:rFonts w:ascii="Times New Roman" w:hAnsi="Times New Roman" w:cs="Times New Roman"/>
          <w:sz w:val="28"/>
          <w:szCs w:val="28"/>
        </w:rPr>
        <w:t xml:space="preserve"> Для получения информации об уплате государственной пошлины за предоставление государственной услуги ответственный исполнитель обеспечивает направление в Федеральное казначейство межведомственного запроса в целях подтверждения факта уплаты государственной пошлины.</w:t>
      </w:r>
    </w:p>
    <w:p w14:paraId="396F9209" w14:textId="77777777" w:rsidR="00662D37" w:rsidRPr="00662D37" w:rsidRDefault="00662D37" w:rsidP="0056582B">
      <w:pPr>
        <w:pStyle w:val="ConsPlusNormal"/>
        <w:ind w:firstLine="709"/>
        <w:jc w:val="both"/>
        <w:rPr>
          <w:rFonts w:ascii="Times New Roman" w:hAnsi="Times New Roman" w:cs="Times New Roman"/>
          <w:sz w:val="28"/>
          <w:szCs w:val="28"/>
        </w:rPr>
      </w:pPr>
    </w:p>
    <w:p w14:paraId="084240B5" w14:textId="77777777" w:rsidR="00662D37" w:rsidRPr="00662D37" w:rsidRDefault="000A271C" w:rsidP="0056582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Р</w:t>
      </w:r>
      <w:r w:rsidRPr="00662D37">
        <w:rPr>
          <w:rFonts w:ascii="Times New Roman" w:hAnsi="Times New Roman" w:cs="Times New Roman"/>
          <w:sz w:val="28"/>
          <w:szCs w:val="28"/>
        </w:rPr>
        <w:t>ассмотрение заявления о предоставлении</w:t>
      </w:r>
      <w:r>
        <w:rPr>
          <w:rFonts w:ascii="Times New Roman" w:hAnsi="Times New Roman" w:cs="Times New Roman"/>
          <w:sz w:val="28"/>
          <w:szCs w:val="28"/>
        </w:rPr>
        <w:t xml:space="preserve"> </w:t>
      </w:r>
      <w:r w:rsidRPr="00662D37">
        <w:rPr>
          <w:rFonts w:ascii="Times New Roman" w:hAnsi="Times New Roman" w:cs="Times New Roman"/>
          <w:sz w:val="28"/>
          <w:szCs w:val="28"/>
        </w:rPr>
        <w:t>лицензии</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(переоформлении лицензии) </w:t>
      </w:r>
      <w:r>
        <w:rPr>
          <w:rFonts w:ascii="Times New Roman" w:hAnsi="Times New Roman" w:cs="Times New Roman"/>
          <w:sz w:val="28"/>
          <w:szCs w:val="28"/>
        </w:rPr>
        <w:t>и о включении сведений об автобусах в реестр лицензий</w:t>
      </w:r>
      <w:r w:rsidRPr="00662D37">
        <w:rPr>
          <w:rFonts w:ascii="Times New Roman" w:hAnsi="Times New Roman" w:cs="Times New Roman"/>
          <w:sz w:val="28"/>
          <w:szCs w:val="28"/>
        </w:rPr>
        <w:t xml:space="preserve"> и прилагаемых к нему документов, принятие решения о предоставлении (отказе в предоставлении), переоформлении (отказе в переоформлении) лицензии</w:t>
      </w:r>
      <w:r>
        <w:rPr>
          <w:rFonts w:ascii="Times New Roman" w:hAnsi="Times New Roman" w:cs="Times New Roman"/>
          <w:sz w:val="28"/>
          <w:szCs w:val="28"/>
        </w:rPr>
        <w:t xml:space="preserve"> и о включении сведений об автобусах в реестр лицензий</w:t>
      </w:r>
    </w:p>
    <w:p w14:paraId="70B926A2" w14:textId="77777777" w:rsidR="00662D37" w:rsidRPr="00662D37" w:rsidRDefault="00F9756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271C">
        <w:rPr>
          <w:rFonts w:ascii="Times New Roman" w:hAnsi="Times New Roman" w:cs="Times New Roman"/>
          <w:sz w:val="28"/>
          <w:szCs w:val="28"/>
        </w:rPr>
        <w:t>7</w:t>
      </w:r>
      <w:r w:rsidR="00662D37" w:rsidRPr="00662D37">
        <w:rPr>
          <w:rFonts w:ascii="Times New Roman" w:hAnsi="Times New Roman" w:cs="Times New Roman"/>
          <w:sz w:val="28"/>
          <w:szCs w:val="28"/>
        </w:rPr>
        <w:t xml:space="preserve">. Основанием для начала административной процедуры является принятие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решения о рассмотрении заявления о предоставлении, переоформлении лицензии и прилагаемых к нему документов.</w:t>
      </w:r>
    </w:p>
    <w:p w14:paraId="0A0C0E9D" w14:textId="77777777" w:rsidR="00662D37" w:rsidRPr="00662D37" w:rsidRDefault="00F9756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271C">
        <w:rPr>
          <w:rFonts w:ascii="Times New Roman" w:hAnsi="Times New Roman" w:cs="Times New Roman"/>
          <w:sz w:val="28"/>
          <w:szCs w:val="28"/>
        </w:rPr>
        <w:t>8</w:t>
      </w:r>
      <w:r w:rsidR="00662D37" w:rsidRPr="00662D37">
        <w:rPr>
          <w:rFonts w:ascii="Times New Roman" w:hAnsi="Times New Roman" w:cs="Times New Roman"/>
          <w:sz w:val="28"/>
          <w:szCs w:val="28"/>
        </w:rPr>
        <w:t xml:space="preserve">. В срок, не превышающий 45 рабочих дней со дня приема заявления о предоставлении лицензии и прилагаемых к нему документов,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осуществляет проверку полноты и достоверности содержащихся в указанных заявлении и документах сведений,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14:paraId="0B9956F5" w14:textId="77777777" w:rsidR="006C005C" w:rsidRPr="0056582B" w:rsidRDefault="000A271C"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6C005C">
        <w:rPr>
          <w:rFonts w:ascii="Times New Roman" w:hAnsi="Times New Roman" w:cs="Times New Roman"/>
          <w:sz w:val="28"/>
          <w:szCs w:val="28"/>
        </w:rPr>
        <w:t xml:space="preserve">. Соискатель лицензии допускается к </w:t>
      </w:r>
      <w:r w:rsidR="006C005C" w:rsidRPr="0056582B">
        <w:rPr>
          <w:rFonts w:ascii="Times New Roman" w:hAnsi="Times New Roman" w:cs="Times New Roman"/>
          <w:sz w:val="28"/>
          <w:szCs w:val="28"/>
        </w:rPr>
        <w:t>осуществлению деятельности по перевозке пассажиров пори выполнении следующих требований:</w:t>
      </w:r>
    </w:p>
    <w:p w14:paraId="14A9B825" w14:textId="77777777" w:rsid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582B">
        <w:rPr>
          <w:rFonts w:ascii="Times New Roman" w:eastAsiaTheme="minorHAnsi" w:hAnsi="Times New Roman"/>
          <w:sz w:val="28"/>
          <w:szCs w:val="28"/>
          <w:lang w:eastAsia="en-US"/>
        </w:rPr>
        <w:t xml:space="preserve">а) назначение ответственным лицом за обеспечение безопасности дорожного движения работника соискателя лицензии, прошедшего в порядке, установленном Министерством транспорта Российской Федерации в соответствии со </w:t>
      </w:r>
      <w:hyperlink r:id="rId34" w:history="1">
        <w:r w:rsidRPr="0056582B">
          <w:rPr>
            <w:rFonts w:ascii="Times New Roman" w:eastAsiaTheme="minorHAnsi" w:hAnsi="Times New Roman"/>
            <w:sz w:val="28"/>
            <w:szCs w:val="28"/>
            <w:lang w:eastAsia="en-US"/>
          </w:rPr>
          <w:t>статьей 20</w:t>
        </w:r>
      </w:hyperlink>
      <w:r w:rsidR="000A271C" w:rsidRPr="0056582B">
        <w:rPr>
          <w:rFonts w:ascii="Times New Roman" w:eastAsiaTheme="minorHAnsi" w:hAnsi="Times New Roman"/>
          <w:sz w:val="28"/>
          <w:szCs w:val="28"/>
          <w:lang w:eastAsia="en-US"/>
        </w:rPr>
        <w:t xml:space="preserve"> Федерального закона «</w:t>
      </w:r>
      <w:r w:rsidRPr="0056582B">
        <w:rPr>
          <w:rFonts w:ascii="Times New Roman" w:eastAsiaTheme="minorHAnsi" w:hAnsi="Times New Roman"/>
          <w:sz w:val="28"/>
          <w:szCs w:val="28"/>
          <w:lang w:eastAsia="en-US"/>
        </w:rPr>
        <w:t xml:space="preserve">О </w:t>
      </w:r>
      <w:r w:rsidR="000A271C" w:rsidRPr="0056582B">
        <w:rPr>
          <w:rFonts w:ascii="Times New Roman" w:eastAsiaTheme="minorHAnsi" w:hAnsi="Times New Roman"/>
          <w:sz w:val="28"/>
          <w:szCs w:val="28"/>
          <w:lang w:eastAsia="en-US"/>
        </w:rPr>
        <w:t>безопасности дорожного движения»</w:t>
      </w:r>
      <w:r w:rsidRPr="0056582B">
        <w:rPr>
          <w:rFonts w:ascii="Times New Roman" w:eastAsiaTheme="minorHAnsi" w:hAnsi="Times New Roman"/>
          <w:sz w:val="28"/>
          <w:szCs w:val="28"/>
          <w:lang w:eastAsia="en-US"/>
        </w:rPr>
        <w:t xml:space="preserve">, аттестацию на право заниматься соответствующей деятельностью, или в случае, если соискатель лицензии является индивидуальным предпринимателем и намерен осуществлять указанную деятельность без привлечения наемных работников, пройти </w:t>
      </w:r>
      <w:r>
        <w:rPr>
          <w:rFonts w:ascii="Times New Roman" w:eastAsiaTheme="minorHAnsi" w:hAnsi="Times New Roman"/>
          <w:sz w:val="28"/>
          <w:szCs w:val="28"/>
          <w:lang w:eastAsia="en-US"/>
        </w:rPr>
        <w:t>такую аттестацию;</w:t>
      </w:r>
    </w:p>
    <w:p w14:paraId="4E0A0D53" w14:textId="77777777" w:rsid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наличие</w:t>
      </w:r>
      <w:r w:rsidR="000A271C">
        <w:rPr>
          <w:rFonts w:ascii="Times New Roman" w:eastAsiaTheme="minorHAnsi" w:hAnsi="Times New Roman"/>
          <w:sz w:val="28"/>
          <w:szCs w:val="28"/>
          <w:lang w:eastAsia="en-US"/>
        </w:rPr>
        <w:t xml:space="preserve"> лицензии</w:t>
      </w:r>
      <w:r>
        <w:rPr>
          <w:rFonts w:ascii="Times New Roman" w:eastAsiaTheme="minorHAnsi" w:hAnsi="Times New Roman"/>
          <w:sz w:val="28"/>
          <w:szCs w:val="28"/>
          <w:lang w:eastAsia="en-US"/>
        </w:rPr>
        <w:t xml:space="preserve"> на медицинскую деятельность в отношении работ по медицинским осмотрам (предрейсовым, послерейсовым) или заключить договор об оказании услуг по проведению таких медицинских осмотров (предрейсовых, послерейсовых) с юридическим лицом или индивидуальным предпринимателем, имеющими лицензию на медицинскую деятельность в отношении работ по медицинским осмотрам (предрейсовым, послерейсовым);</w:t>
      </w:r>
    </w:p>
    <w:p w14:paraId="72AE1798" w14:textId="77777777" w:rsid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владение автобусами соискателя лицензии.</w:t>
      </w:r>
    </w:p>
    <w:p w14:paraId="1BCC1862" w14:textId="77777777" w:rsidR="00662D37" w:rsidRPr="00662D37" w:rsidRDefault="00F9756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662D37" w:rsidRPr="00662D37">
        <w:rPr>
          <w:rFonts w:ascii="Times New Roman" w:hAnsi="Times New Roman" w:cs="Times New Roman"/>
          <w:sz w:val="28"/>
          <w:szCs w:val="28"/>
        </w:rPr>
        <w:t xml:space="preserve">. </w:t>
      </w:r>
      <w:r w:rsidR="006C005C">
        <w:rPr>
          <w:rFonts w:ascii="Times New Roman" w:hAnsi="Times New Roman" w:cs="Times New Roman"/>
          <w:sz w:val="28"/>
          <w:szCs w:val="28"/>
        </w:rPr>
        <w:t>Л</w:t>
      </w:r>
      <w:r w:rsidR="00662D37" w:rsidRPr="00662D37">
        <w:rPr>
          <w:rFonts w:ascii="Times New Roman" w:hAnsi="Times New Roman" w:cs="Times New Roman"/>
          <w:sz w:val="28"/>
          <w:szCs w:val="28"/>
        </w:rPr>
        <w:t>ицензиат допускается к осуществлению деятельности по перевозке пассажиров при выполнении следующих лицензионных требований:</w:t>
      </w:r>
    </w:p>
    <w:p w14:paraId="7FD02C4F" w14:textId="77777777" w:rsid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использование для осуществления лицензируемой деятельности автобусы лицензиата;</w:t>
      </w:r>
    </w:p>
    <w:p w14:paraId="7040C231" w14:textId="77777777" w:rsidR="006C005C" w:rsidRP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осуществление деятельности по обеспечению безопасности дорожного движения посредством исполнения должностных обязанностей работником, назначенным приказом лицензиата ответственным лицом </w:t>
      </w:r>
      <w:r w:rsidRPr="006C005C">
        <w:rPr>
          <w:rFonts w:ascii="Times New Roman" w:eastAsiaTheme="minorHAnsi" w:hAnsi="Times New Roman"/>
          <w:sz w:val="28"/>
          <w:szCs w:val="28"/>
          <w:lang w:eastAsia="en-US"/>
        </w:rPr>
        <w:t xml:space="preserve">за обеспечение </w:t>
      </w:r>
      <w:r w:rsidRPr="006C005C">
        <w:rPr>
          <w:rFonts w:ascii="Times New Roman" w:eastAsiaTheme="minorHAnsi" w:hAnsi="Times New Roman"/>
          <w:sz w:val="28"/>
          <w:szCs w:val="28"/>
          <w:lang w:eastAsia="en-US"/>
        </w:rPr>
        <w:lastRenderedPageBreak/>
        <w:t xml:space="preserve">безопасности дорожного движения и прошедшим в порядке, установленном Министерством транспорта Российской Федерации в соответствии со </w:t>
      </w:r>
      <w:hyperlink r:id="rId35" w:history="1">
        <w:r w:rsidRPr="0056582B">
          <w:rPr>
            <w:rFonts w:ascii="Times New Roman" w:eastAsiaTheme="minorHAnsi" w:hAnsi="Times New Roman"/>
            <w:sz w:val="28"/>
            <w:szCs w:val="28"/>
            <w:lang w:eastAsia="en-US"/>
          </w:rPr>
          <w:t>статьей 20</w:t>
        </w:r>
      </w:hyperlink>
      <w:r w:rsidRPr="006C005C">
        <w:rPr>
          <w:rFonts w:ascii="Times New Roman" w:eastAsiaTheme="minorHAnsi" w:hAnsi="Times New Roman"/>
          <w:sz w:val="28"/>
          <w:szCs w:val="28"/>
          <w:lang w:eastAsia="en-US"/>
        </w:rPr>
        <w:t xml:space="preserve"> Федерального закона «О безопасности дорожного движения», аттестацию на право заниматься соответствующей деятельностью, или в случае, если лицензиат является индивидуальным предпринимателем и прошел указанную аттестацию, посредством исполнения соответствующих обязанностей непосредственно индивидуальным предпринимателем;</w:t>
      </w:r>
    </w:p>
    <w:p w14:paraId="7F66B66D" w14:textId="77777777" w:rsidR="006C005C" w:rsidRP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C005C">
        <w:rPr>
          <w:rFonts w:ascii="Times New Roman" w:eastAsiaTheme="minorHAnsi" w:hAnsi="Times New Roman"/>
          <w:sz w:val="28"/>
          <w:szCs w:val="28"/>
          <w:lang w:eastAsia="en-US"/>
        </w:rPr>
        <w:t xml:space="preserve">в) </w:t>
      </w:r>
      <w:r>
        <w:rPr>
          <w:rFonts w:ascii="Times New Roman" w:eastAsiaTheme="minorHAnsi" w:hAnsi="Times New Roman"/>
          <w:sz w:val="28"/>
          <w:szCs w:val="28"/>
          <w:lang w:eastAsia="en-US"/>
        </w:rPr>
        <w:t>использование</w:t>
      </w:r>
      <w:r w:rsidRPr="006C005C">
        <w:rPr>
          <w:rFonts w:ascii="Times New Roman" w:eastAsiaTheme="minorHAnsi" w:hAnsi="Times New Roman"/>
          <w:sz w:val="28"/>
          <w:szCs w:val="28"/>
          <w:lang w:eastAsia="en-US"/>
        </w:rPr>
        <w:t xml:space="preserve"> для осуществления коммерческих перевозок автобусы лицензиата, сведения о которых указаны в договорах обязательного страхования гражданской ответственности перевозчика за причинение вреда жизни, здоровью и имуществу пассажиров, заключенных лицензиатом со страховщиком в соответствии с Федеральным </w:t>
      </w:r>
      <w:hyperlink r:id="rId36" w:history="1">
        <w:r w:rsidRPr="0056582B">
          <w:rPr>
            <w:rFonts w:ascii="Times New Roman" w:eastAsiaTheme="minorHAnsi" w:hAnsi="Times New Roman"/>
            <w:sz w:val="28"/>
            <w:szCs w:val="28"/>
            <w:lang w:eastAsia="en-US"/>
          </w:rPr>
          <w:t>законом</w:t>
        </w:r>
      </w:hyperlink>
      <w:r w:rsidRPr="006C005C">
        <w:rPr>
          <w:rFonts w:ascii="Times New Roman" w:eastAsiaTheme="minorHAnsi" w:hAnsi="Times New Roman"/>
          <w:sz w:val="28"/>
          <w:szCs w:val="28"/>
          <w:lang w:eastAsia="en-US"/>
        </w:rP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14:paraId="227171B4" w14:textId="2138070E" w:rsidR="006C005C" w:rsidRP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заполнение</w:t>
      </w:r>
      <w:r w:rsidRPr="006C005C">
        <w:rPr>
          <w:rFonts w:ascii="Times New Roman" w:eastAsiaTheme="minorHAnsi" w:hAnsi="Times New Roman"/>
          <w:sz w:val="28"/>
          <w:szCs w:val="28"/>
          <w:lang w:eastAsia="en-US"/>
        </w:rPr>
        <w:t xml:space="preserve"> путевы</w:t>
      </w:r>
      <w:r w:rsidR="001A29B6">
        <w:rPr>
          <w:rFonts w:ascii="Times New Roman" w:eastAsiaTheme="minorHAnsi" w:hAnsi="Times New Roman"/>
          <w:sz w:val="28"/>
          <w:szCs w:val="28"/>
          <w:lang w:eastAsia="en-US"/>
        </w:rPr>
        <w:t>х</w:t>
      </w:r>
      <w:r w:rsidRPr="006C005C">
        <w:rPr>
          <w:rFonts w:ascii="Times New Roman" w:eastAsiaTheme="minorHAnsi" w:hAnsi="Times New Roman"/>
          <w:sz w:val="28"/>
          <w:szCs w:val="28"/>
          <w:lang w:eastAsia="en-US"/>
        </w:rPr>
        <w:t xml:space="preserve"> лист</w:t>
      </w:r>
      <w:r w:rsidR="001A29B6">
        <w:rPr>
          <w:rFonts w:ascii="Times New Roman" w:eastAsiaTheme="minorHAnsi" w:hAnsi="Times New Roman"/>
          <w:sz w:val="28"/>
          <w:szCs w:val="28"/>
          <w:lang w:eastAsia="en-US"/>
        </w:rPr>
        <w:t>ов</w:t>
      </w:r>
      <w:r w:rsidRPr="006C005C">
        <w:rPr>
          <w:rFonts w:ascii="Times New Roman" w:eastAsiaTheme="minorHAnsi" w:hAnsi="Times New Roman"/>
          <w:sz w:val="28"/>
          <w:szCs w:val="28"/>
          <w:lang w:eastAsia="en-US"/>
        </w:rPr>
        <w:t xml:space="preserve"> в порядке, установленном Министерством транспорта Российской Федерации в соответствии со </w:t>
      </w:r>
      <w:hyperlink r:id="rId37" w:history="1">
        <w:r w:rsidRPr="0056582B">
          <w:rPr>
            <w:rFonts w:ascii="Times New Roman" w:eastAsiaTheme="minorHAnsi" w:hAnsi="Times New Roman"/>
            <w:sz w:val="28"/>
            <w:szCs w:val="28"/>
            <w:lang w:eastAsia="en-US"/>
          </w:rPr>
          <w:t>статьей 6</w:t>
        </w:r>
      </w:hyperlink>
      <w:r w:rsidR="000A271C">
        <w:rPr>
          <w:rFonts w:ascii="Times New Roman" w:eastAsiaTheme="minorHAnsi" w:hAnsi="Times New Roman"/>
          <w:sz w:val="28"/>
          <w:szCs w:val="28"/>
          <w:lang w:eastAsia="en-US"/>
        </w:rPr>
        <w:t xml:space="preserve"> Федерального закона «</w:t>
      </w:r>
      <w:r w:rsidRPr="006C005C">
        <w:rPr>
          <w:rFonts w:ascii="Times New Roman" w:eastAsiaTheme="minorHAnsi" w:hAnsi="Times New Roman"/>
          <w:sz w:val="28"/>
          <w:szCs w:val="28"/>
          <w:lang w:eastAsia="en-US"/>
        </w:rPr>
        <w:t>Устав автомобильного транспорта и городского наземного электрического транспорта</w:t>
      </w:r>
      <w:r w:rsidR="000A271C">
        <w:rPr>
          <w:rFonts w:ascii="Times New Roman" w:eastAsiaTheme="minorHAnsi" w:hAnsi="Times New Roman"/>
          <w:sz w:val="28"/>
          <w:szCs w:val="28"/>
          <w:lang w:eastAsia="en-US"/>
        </w:rPr>
        <w:t>»</w:t>
      </w:r>
      <w:r w:rsidRPr="006C005C">
        <w:rPr>
          <w:rFonts w:ascii="Times New Roman" w:eastAsiaTheme="minorHAnsi" w:hAnsi="Times New Roman"/>
          <w:sz w:val="28"/>
          <w:szCs w:val="28"/>
          <w:lang w:eastAsia="en-US"/>
        </w:rPr>
        <w:t>;</w:t>
      </w:r>
    </w:p>
    <w:p w14:paraId="7523D4D6" w14:textId="77777777" w:rsidR="006C005C" w:rsidRP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допуск</w:t>
      </w:r>
      <w:r w:rsidRPr="006C005C">
        <w:rPr>
          <w:rFonts w:ascii="Times New Roman" w:eastAsiaTheme="minorHAnsi" w:hAnsi="Times New Roman"/>
          <w:sz w:val="28"/>
          <w:szCs w:val="28"/>
          <w:lang w:eastAsia="en-US"/>
        </w:rPr>
        <w:t xml:space="preserve"> к лицензируемому виду деятельности автобусы лицензиата, прошедшие в порядке, установленном Министерством транспорта Российской Федерации в соответствии со </w:t>
      </w:r>
      <w:hyperlink r:id="rId38" w:history="1">
        <w:r w:rsidRPr="0056582B">
          <w:rPr>
            <w:rFonts w:ascii="Times New Roman" w:eastAsiaTheme="minorHAnsi" w:hAnsi="Times New Roman"/>
            <w:sz w:val="28"/>
            <w:szCs w:val="28"/>
            <w:lang w:eastAsia="en-US"/>
          </w:rPr>
          <w:t>статьей 23</w:t>
        </w:r>
      </w:hyperlink>
      <w:r w:rsidRPr="006C005C">
        <w:rPr>
          <w:rFonts w:ascii="Times New Roman" w:eastAsiaTheme="minorHAnsi" w:hAnsi="Times New Roman"/>
          <w:sz w:val="28"/>
          <w:szCs w:val="28"/>
          <w:lang w:eastAsia="en-US"/>
        </w:rPr>
        <w:t xml:space="preserve"> Федерального закона "О безопасности дорожного движения", предрейсовый или </w:t>
      </w:r>
      <w:proofErr w:type="spellStart"/>
      <w:r w:rsidRPr="006C005C">
        <w:rPr>
          <w:rFonts w:ascii="Times New Roman" w:eastAsiaTheme="minorHAnsi" w:hAnsi="Times New Roman"/>
          <w:sz w:val="28"/>
          <w:szCs w:val="28"/>
          <w:lang w:eastAsia="en-US"/>
        </w:rPr>
        <w:t>предсменный</w:t>
      </w:r>
      <w:proofErr w:type="spellEnd"/>
      <w:r w:rsidRPr="006C005C">
        <w:rPr>
          <w:rFonts w:ascii="Times New Roman" w:eastAsiaTheme="minorHAnsi" w:hAnsi="Times New Roman"/>
          <w:sz w:val="28"/>
          <w:szCs w:val="28"/>
          <w:lang w:eastAsia="en-US"/>
        </w:rPr>
        <w:t xml:space="preserve"> контроль их технического состояния и оснащенные в случаях и в порядке, которые предусмотрены законодательством Российской Федерации, тахографами (контрольными устройствами (тахографами) регистрации режима труда и отдыха водителей транспортных средств), а также аппаратурой спутниковой навигации ГЛОНАСС или ГЛОНАСС/GPS;</w:t>
      </w:r>
    </w:p>
    <w:p w14:paraId="7AA91CC2" w14:textId="6B715191" w:rsidR="006C005C" w:rsidRP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осуществление</w:t>
      </w:r>
      <w:r w:rsidRPr="006C005C">
        <w:rPr>
          <w:rFonts w:ascii="Times New Roman" w:eastAsiaTheme="minorHAnsi" w:hAnsi="Times New Roman"/>
          <w:sz w:val="28"/>
          <w:szCs w:val="28"/>
          <w:lang w:eastAsia="en-US"/>
        </w:rPr>
        <w:t xml:space="preserve"> техническо</w:t>
      </w:r>
      <w:r w:rsidR="001A29B6">
        <w:rPr>
          <w:rFonts w:ascii="Times New Roman" w:eastAsiaTheme="minorHAnsi" w:hAnsi="Times New Roman"/>
          <w:sz w:val="28"/>
          <w:szCs w:val="28"/>
          <w:lang w:eastAsia="en-US"/>
        </w:rPr>
        <w:t>го</w:t>
      </w:r>
      <w:r w:rsidRPr="006C005C">
        <w:rPr>
          <w:rFonts w:ascii="Times New Roman" w:eastAsiaTheme="minorHAnsi" w:hAnsi="Times New Roman"/>
          <w:sz w:val="28"/>
          <w:szCs w:val="28"/>
          <w:lang w:eastAsia="en-US"/>
        </w:rPr>
        <w:t xml:space="preserve"> обслуживани</w:t>
      </w:r>
      <w:r w:rsidR="001A29B6">
        <w:rPr>
          <w:rFonts w:ascii="Times New Roman" w:eastAsiaTheme="minorHAnsi" w:hAnsi="Times New Roman"/>
          <w:sz w:val="28"/>
          <w:szCs w:val="28"/>
          <w:lang w:eastAsia="en-US"/>
        </w:rPr>
        <w:t>я</w:t>
      </w:r>
      <w:r w:rsidRPr="006C005C">
        <w:rPr>
          <w:rFonts w:ascii="Times New Roman" w:eastAsiaTheme="minorHAnsi" w:hAnsi="Times New Roman"/>
          <w:sz w:val="28"/>
          <w:szCs w:val="28"/>
          <w:lang w:eastAsia="en-US"/>
        </w:rPr>
        <w:t xml:space="preserve"> автобусов в сроки, предусмотренные документацией заводов-изготовителей этих транспортных средств;</w:t>
      </w:r>
    </w:p>
    <w:p w14:paraId="44C14AF8" w14:textId="77777777" w:rsidR="006C005C" w:rsidRP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 обеспечение</w:t>
      </w:r>
      <w:r w:rsidRPr="006C005C">
        <w:rPr>
          <w:rFonts w:ascii="Times New Roman" w:eastAsiaTheme="minorHAnsi" w:hAnsi="Times New Roman"/>
          <w:sz w:val="28"/>
          <w:szCs w:val="28"/>
          <w:lang w:eastAsia="en-US"/>
        </w:rPr>
        <w:t xml:space="preserve"> в случае стоянки автобусов лицензиата по возвращении их из рейсов и окончании смены водителя на территории городских поселений, городских округов, гг. Москвы, Санкт-Петербурга и Севастополя осуществление такой стоянки автобусов лицензиата на парковках (парковочных местах), соответствующих требованиям, установленным Министерством транспорта Российской Федерации в соответствии со </w:t>
      </w:r>
      <w:hyperlink r:id="rId39" w:history="1">
        <w:r w:rsidRPr="0056582B">
          <w:rPr>
            <w:rFonts w:ascii="Times New Roman" w:eastAsiaTheme="minorHAnsi" w:hAnsi="Times New Roman"/>
            <w:sz w:val="28"/>
            <w:szCs w:val="28"/>
            <w:lang w:eastAsia="en-US"/>
          </w:rPr>
          <w:t>статьей 20</w:t>
        </w:r>
      </w:hyperlink>
      <w:r w:rsidRPr="006C005C">
        <w:rPr>
          <w:rFonts w:ascii="Times New Roman" w:eastAsiaTheme="minorHAnsi" w:hAnsi="Times New Roman"/>
          <w:sz w:val="28"/>
          <w:szCs w:val="28"/>
          <w:lang w:eastAsia="en-US"/>
        </w:rPr>
        <w:t xml:space="preserve"> Федерального закона "О безопасности дорожного движения";</w:t>
      </w:r>
    </w:p>
    <w:p w14:paraId="4665D5C0" w14:textId="123C13C4" w:rsidR="006C005C" w:rsidRP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 передача</w:t>
      </w:r>
      <w:r w:rsidRPr="006C005C">
        <w:rPr>
          <w:rFonts w:ascii="Times New Roman" w:eastAsiaTheme="minorHAnsi" w:hAnsi="Times New Roman"/>
          <w:sz w:val="28"/>
          <w:szCs w:val="28"/>
          <w:lang w:eastAsia="en-US"/>
        </w:rPr>
        <w:t xml:space="preserve"> сведени</w:t>
      </w:r>
      <w:r w:rsidR="001A29B6">
        <w:rPr>
          <w:rFonts w:ascii="Times New Roman" w:eastAsiaTheme="minorHAnsi" w:hAnsi="Times New Roman"/>
          <w:sz w:val="28"/>
          <w:szCs w:val="28"/>
          <w:lang w:eastAsia="en-US"/>
        </w:rPr>
        <w:t>й</w:t>
      </w:r>
      <w:r w:rsidRPr="006C005C">
        <w:rPr>
          <w:rFonts w:ascii="Times New Roman" w:eastAsiaTheme="minorHAnsi" w:hAnsi="Times New Roman"/>
          <w:sz w:val="28"/>
          <w:szCs w:val="28"/>
          <w:lang w:eastAsia="en-US"/>
        </w:rPr>
        <w:t xml:space="preserve"> о пассажирах и персонале (экипаже) автобуса лицензиата в автоматизированную централизованную базу персональных данных о пассажирах и персонале (экипаже) автобусов лицензиата в случаях и в порядке, которые предусмотрены </w:t>
      </w:r>
      <w:hyperlink r:id="rId40" w:history="1">
        <w:r w:rsidRPr="0056582B">
          <w:rPr>
            <w:rFonts w:ascii="Times New Roman" w:eastAsiaTheme="minorHAnsi" w:hAnsi="Times New Roman"/>
            <w:sz w:val="28"/>
            <w:szCs w:val="28"/>
            <w:lang w:eastAsia="en-US"/>
          </w:rPr>
          <w:t>статьей 11</w:t>
        </w:r>
      </w:hyperlink>
      <w:r w:rsidRPr="006C005C">
        <w:rPr>
          <w:rFonts w:ascii="Times New Roman" w:eastAsiaTheme="minorHAnsi" w:hAnsi="Times New Roman"/>
          <w:sz w:val="28"/>
          <w:szCs w:val="28"/>
          <w:lang w:eastAsia="en-US"/>
        </w:rPr>
        <w:t xml:space="preserve"> Федерального закона "О транспортной безопасности";</w:t>
      </w:r>
    </w:p>
    <w:p w14:paraId="4BC5EF6E" w14:textId="77777777" w:rsidR="006C005C" w:rsidRP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 допуск</w:t>
      </w:r>
      <w:r w:rsidRPr="006C005C">
        <w:rPr>
          <w:rFonts w:ascii="Times New Roman" w:eastAsiaTheme="minorHAnsi" w:hAnsi="Times New Roman"/>
          <w:sz w:val="28"/>
          <w:szCs w:val="28"/>
          <w:lang w:eastAsia="en-US"/>
        </w:rPr>
        <w:t xml:space="preserve"> к управлению автобусами лицензиата водителей, состоящих в трудовых отношениях с лицензиатом в соответствии с Трудовым </w:t>
      </w:r>
      <w:hyperlink r:id="rId41" w:history="1">
        <w:r w:rsidRPr="0056582B">
          <w:rPr>
            <w:rFonts w:ascii="Times New Roman" w:eastAsiaTheme="minorHAnsi" w:hAnsi="Times New Roman"/>
            <w:sz w:val="28"/>
            <w:szCs w:val="28"/>
            <w:lang w:eastAsia="en-US"/>
          </w:rPr>
          <w:t>кодексом</w:t>
        </w:r>
      </w:hyperlink>
      <w:r w:rsidRPr="006C005C">
        <w:rPr>
          <w:rFonts w:ascii="Times New Roman" w:eastAsiaTheme="minorHAnsi" w:hAnsi="Times New Roman"/>
          <w:sz w:val="28"/>
          <w:szCs w:val="28"/>
          <w:lang w:eastAsia="en-US"/>
        </w:rPr>
        <w:t xml:space="preserve"> Российской Федерации и соответствующих согласно </w:t>
      </w:r>
      <w:hyperlink r:id="rId42" w:history="1">
        <w:r w:rsidRPr="0056582B">
          <w:rPr>
            <w:rFonts w:ascii="Times New Roman" w:eastAsiaTheme="minorHAnsi" w:hAnsi="Times New Roman"/>
            <w:sz w:val="28"/>
            <w:szCs w:val="28"/>
            <w:lang w:eastAsia="en-US"/>
          </w:rPr>
          <w:t>статье 20</w:t>
        </w:r>
      </w:hyperlink>
      <w:r w:rsidRPr="006C005C">
        <w:rPr>
          <w:rFonts w:ascii="Times New Roman" w:eastAsiaTheme="minorHAnsi" w:hAnsi="Times New Roman"/>
          <w:sz w:val="28"/>
          <w:szCs w:val="28"/>
          <w:lang w:eastAsia="en-US"/>
        </w:rPr>
        <w:t xml:space="preserve"> Федерального закона </w:t>
      </w:r>
      <w:r w:rsidRPr="006C005C">
        <w:rPr>
          <w:rFonts w:ascii="Times New Roman" w:eastAsiaTheme="minorHAnsi" w:hAnsi="Times New Roman"/>
          <w:sz w:val="28"/>
          <w:szCs w:val="28"/>
          <w:lang w:eastAsia="en-US"/>
        </w:rPr>
        <w:lastRenderedPageBreak/>
        <w:t>"О безопасности дорожного движения" предъявляемым при осуществлении коммерческих перевозок и (или) перевозок автобусами лицензиата для его собственных нужд профессиональным и квалификационным требованиям, установленным Министерством транспорта Российской Федерации, имеющих национальное водительское удостоверение на право управления автомобилями категории "D" (для граждан Российской Федерации) или международное водительское удостоверение на право управления автомобилями категории "D" (для граждан Киргизской Республики, а также граждан государств, законодательство которых закрепляет использование русского языка в качестве официального языка);</w:t>
      </w:r>
    </w:p>
    <w:p w14:paraId="037F3026" w14:textId="77777777" w:rsidR="006C005C" w:rsidRP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 соблюдение</w:t>
      </w:r>
      <w:r w:rsidRPr="006C005C">
        <w:rPr>
          <w:rFonts w:ascii="Times New Roman" w:eastAsiaTheme="minorHAnsi" w:hAnsi="Times New Roman"/>
          <w:sz w:val="28"/>
          <w:szCs w:val="28"/>
          <w:lang w:eastAsia="en-US"/>
        </w:rPr>
        <w:t xml:space="preserve"> установленные Министерством транспорта Российской Федерации в соответствии со </w:t>
      </w:r>
      <w:hyperlink r:id="rId43" w:history="1">
        <w:r w:rsidRPr="0056582B">
          <w:rPr>
            <w:rFonts w:ascii="Times New Roman" w:eastAsiaTheme="minorHAnsi" w:hAnsi="Times New Roman"/>
            <w:sz w:val="28"/>
            <w:szCs w:val="28"/>
            <w:lang w:eastAsia="en-US"/>
          </w:rPr>
          <w:t>статьей 329</w:t>
        </w:r>
      </w:hyperlink>
      <w:r w:rsidRPr="006C005C">
        <w:rPr>
          <w:rFonts w:ascii="Times New Roman" w:eastAsiaTheme="minorHAnsi" w:hAnsi="Times New Roman"/>
          <w:sz w:val="28"/>
          <w:szCs w:val="28"/>
          <w:lang w:eastAsia="en-US"/>
        </w:rPr>
        <w:t xml:space="preserve"> Трудового кодекса Российской Федерации особенности режима рабочего времени и времени отдыха водителей;</w:t>
      </w:r>
    </w:p>
    <w:p w14:paraId="4166C579" w14:textId="47E1492D" w:rsidR="006C005C" w:rsidRP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л) осуществление</w:t>
      </w:r>
      <w:r w:rsidRPr="006C005C">
        <w:rPr>
          <w:rFonts w:ascii="Times New Roman" w:eastAsiaTheme="minorHAnsi" w:hAnsi="Times New Roman"/>
          <w:sz w:val="28"/>
          <w:szCs w:val="28"/>
          <w:lang w:eastAsia="en-US"/>
        </w:rPr>
        <w:t xml:space="preserve"> предусмотренные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со </w:t>
      </w:r>
      <w:hyperlink r:id="rId44" w:history="1">
        <w:r w:rsidRPr="0056582B">
          <w:rPr>
            <w:rFonts w:ascii="Times New Roman" w:eastAsiaTheme="minorHAnsi" w:hAnsi="Times New Roman"/>
            <w:sz w:val="28"/>
            <w:szCs w:val="28"/>
            <w:lang w:eastAsia="en-US"/>
          </w:rPr>
          <w:t>статьей 20</w:t>
        </w:r>
      </w:hyperlink>
      <w:r w:rsidRPr="006C005C">
        <w:rPr>
          <w:rFonts w:ascii="Times New Roman" w:eastAsiaTheme="minorHAnsi" w:hAnsi="Times New Roman"/>
          <w:sz w:val="28"/>
          <w:szCs w:val="28"/>
          <w:lang w:eastAsia="en-US"/>
        </w:rPr>
        <w:t xml:space="preserve"> Федерального закона "О безопасности дорожного движения", инструктаж водителя автобуса лицензиата, планирование мероприятий по предупреждению дорожно-транспортных происшествий, анализ дорожно-транспортных происшествий с участием автобусов лицензиата, анализ, учет и хранение обращений граждан и организаций о нарушении водителями </w:t>
      </w:r>
      <w:hyperlink r:id="rId45" w:history="1">
        <w:r w:rsidRPr="0056582B">
          <w:rPr>
            <w:rFonts w:ascii="Times New Roman" w:eastAsiaTheme="minorHAnsi" w:hAnsi="Times New Roman"/>
            <w:sz w:val="28"/>
            <w:szCs w:val="28"/>
            <w:lang w:eastAsia="en-US"/>
          </w:rPr>
          <w:t>Правил</w:t>
        </w:r>
      </w:hyperlink>
      <w:r w:rsidRPr="006C005C">
        <w:rPr>
          <w:rFonts w:ascii="Times New Roman" w:eastAsiaTheme="minorHAnsi" w:hAnsi="Times New Roman"/>
          <w:sz w:val="28"/>
          <w:szCs w:val="28"/>
          <w:lang w:eastAsia="en-US"/>
        </w:rPr>
        <w:t xml:space="preserve"> дорожного движения, утвержденных постановлением Совета Министров - Правительства Российской Федерации от 23 октября 1993 г. </w:t>
      </w:r>
      <w:r w:rsidR="001A29B6">
        <w:rPr>
          <w:rFonts w:ascii="Times New Roman" w:eastAsiaTheme="minorHAnsi" w:hAnsi="Times New Roman"/>
          <w:sz w:val="28"/>
          <w:szCs w:val="28"/>
          <w:lang w:eastAsia="en-US"/>
        </w:rPr>
        <w:t>№</w:t>
      </w:r>
      <w:r w:rsidRPr="006C005C">
        <w:rPr>
          <w:rFonts w:ascii="Times New Roman" w:eastAsiaTheme="minorHAnsi" w:hAnsi="Times New Roman"/>
          <w:sz w:val="28"/>
          <w:szCs w:val="28"/>
          <w:lang w:eastAsia="en-US"/>
        </w:rPr>
        <w:t xml:space="preserve"> 1090 "О Правилах дорожного движения";</w:t>
      </w:r>
    </w:p>
    <w:p w14:paraId="1EB2781E" w14:textId="77777777" w:rsidR="006C005C" w:rsidRP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 проведение</w:t>
      </w:r>
      <w:r w:rsidRPr="006C005C">
        <w:rPr>
          <w:rFonts w:ascii="Times New Roman" w:eastAsiaTheme="minorHAnsi" w:hAnsi="Times New Roman"/>
          <w:sz w:val="28"/>
          <w:szCs w:val="28"/>
          <w:lang w:eastAsia="en-US"/>
        </w:rPr>
        <w:t xml:space="preserve"> предусмотренные порядком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утвержденным Министерством транспорта Российской Федерации в соответствии со </w:t>
      </w:r>
      <w:hyperlink r:id="rId46" w:history="1">
        <w:r w:rsidRPr="0056582B">
          <w:rPr>
            <w:rFonts w:ascii="Times New Roman" w:eastAsiaTheme="minorHAnsi" w:hAnsi="Times New Roman"/>
            <w:sz w:val="28"/>
            <w:szCs w:val="28"/>
            <w:lang w:eastAsia="en-US"/>
          </w:rPr>
          <w:t>статьей 328</w:t>
        </w:r>
      </w:hyperlink>
      <w:r w:rsidRPr="006C005C">
        <w:rPr>
          <w:rFonts w:ascii="Times New Roman" w:eastAsiaTheme="minorHAnsi" w:hAnsi="Times New Roman"/>
          <w:sz w:val="28"/>
          <w:szCs w:val="28"/>
          <w:lang w:eastAsia="en-US"/>
        </w:rPr>
        <w:t xml:space="preserve"> Трудового кодекса Российской Федерации, стажировки водителей автобусов лицензиата;</w:t>
      </w:r>
    </w:p>
    <w:p w14:paraId="3FB6E37A" w14:textId="77777777" w:rsidR="006C005C" w:rsidRDefault="006C005C"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 обеспечение</w:t>
      </w:r>
      <w:r w:rsidRPr="006C005C">
        <w:rPr>
          <w:rFonts w:ascii="Times New Roman" w:eastAsiaTheme="minorHAnsi" w:hAnsi="Times New Roman"/>
          <w:sz w:val="28"/>
          <w:szCs w:val="28"/>
          <w:lang w:eastAsia="en-US"/>
        </w:rPr>
        <w:t xml:space="preserve"> проведение предрейсовых (послерейсовых) медицинских осмотров водителей в порядке, утвержденном Министерством здравоохранения </w:t>
      </w:r>
      <w:r>
        <w:rPr>
          <w:rFonts w:ascii="Times New Roman" w:eastAsiaTheme="minorHAnsi" w:hAnsi="Times New Roman"/>
          <w:sz w:val="28"/>
          <w:szCs w:val="28"/>
          <w:lang w:eastAsia="en-US"/>
        </w:rPr>
        <w:t>Российской Федерации.</w:t>
      </w:r>
    </w:p>
    <w:p w14:paraId="66418B38" w14:textId="12E83BE2" w:rsidR="00662D37" w:rsidRPr="00F97561" w:rsidRDefault="006C005C" w:rsidP="0056582B">
      <w:pPr>
        <w:pStyle w:val="ConsPlusNormal"/>
        <w:ind w:firstLine="709"/>
        <w:jc w:val="both"/>
        <w:rPr>
          <w:rFonts w:ascii="Times New Roman" w:hAnsi="Times New Roman" w:cs="Times New Roman"/>
          <w:sz w:val="28"/>
          <w:szCs w:val="28"/>
        </w:rPr>
      </w:pPr>
      <w:r w:rsidRPr="00662D37" w:rsidDel="006C005C">
        <w:rPr>
          <w:rFonts w:ascii="Times New Roman" w:hAnsi="Times New Roman" w:cs="Times New Roman"/>
          <w:sz w:val="28"/>
          <w:szCs w:val="28"/>
        </w:rPr>
        <w:t xml:space="preserve"> </w:t>
      </w:r>
      <w:r w:rsidR="00F97561">
        <w:rPr>
          <w:rFonts w:ascii="Times New Roman" w:hAnsi="Times New Roman" w:cs="Times New Roman"/>
          <w:sz w:val="28"/>
          <w:szCs w:val="28"/>
        </w:rPr>
        <w:t>71</w:t>
      </w:r>
      <w:r w:rsidR="00662D37" w:rsidRPr="00662D37">
        <w:rPr>
          <w:rFonts w:ascii="Times New Roman" w:hAnsi="Times New Roman" w:cs="Times New Roman"/>
          <w:sz w:val="28"/>
          <w:szCs w:val="28"/>
        </w:rPr>
        <w:t xml:space="preserve">. Соответствие (несоответствие) соискателя лицензии лицензионным требованиям и соответствие (несоответствие)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выявляется в </w:t>
      </w:r>
      <w:r w:rsidR="00662D37" w:rsidRPr="00F97561">
        <w:rPr>
          <w:rFonts w:ascii="Times New Roman" w:hAnsi="Times New Roman" w:cs="Times New Roman"/>
          <w:sz w:val="28"/>
          <w:szCs w:val="28"/>
        </w:rPr>
        <w:t xml:space="preserve">ходе проведения внеплановых выездных проверок, проводимых в соответствии со </w:t>
      </w:r>
      <w:hyperlink r:id="rId47" w:history="1">
        <w:r w:rsidR="00662D37" w:rsidRPr="00F97561">
          <w:rPr>
            <w:rFonts w:ascii="Times New Roman" w:hAnsi="Times New Roman" w:cs="Times New Roman"/>
            <w:sz w:val="28"/>
            <w:szCs w:val="28"/>
          </w:rPr>
          <w:t>статьей 19</w:t>
        </w:r>
      </w:hyperlink>
      <w:r w:rsidR="00F97561">
        <w:rPr>
          <w:rFonts w:ascii="Times New Roman" w:hAnsi="Times New Roman" w:cs="Times New Roman"/>
          <w:sz w:val="28"/>
          <w:szCs w:val="28"/>
        </w:rPr>
        <w:t xml:space="preserve"> Федерального закона №</w:t>
      </w:r>
      <w:r w:rsidR="00662D37" w:rsidRPr="00F97561">
        <w:rPr>
          <w:rFonts w:ascii="Times New Roman" w:hAnsi="Times New Roman" w:cs="Times New Roman"/>
          <w:sz w:val="28"/>
          <w:szCs w:val="28"/>
        </w:rPr>
        <w:t xml:space="preserve"> 99-ФЗ</w:t>
      </w:r>
      <w:r w:rsidR="001A29B6">
        <w:rPr>
          <w:rFonts w:ascii="Times New Roman" w:hAnsi="Times New Roman" w:cs="Times New Roman"/>
          <w:sz w:val="28"/>
          <w:szCs w:val="28"/>
        </w:rPr>
        <w:t>.</w:t>
      </w:r>
      <w:r w:rsidR="000A271C">
        <w:rPr>
          <w:rFonts w:ascii="Times New Roman" w:hAnsi="Times New Roman" w:cs="Times New Roman"/>
          <w:sz w:val="28"/>
          <w:szCs w:val="28"/>
        </w:rPr>
        <w:t xml:space="preserve"> </w:t>
      </w:r>
    </w:p>
    <w:p w14:paraId="7B86E39E" w14:textId="38D6421C" w:rsidR="00662D37" w:rsidRPr="00662D37" w:rsidRDefault="00F9756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662D37" w:rsidRPr="00F97561">
        <w:rPr>
          <w:rFonts w:ascii="Times New Roman" w:hAnsi="Times New Roman" w:cs="Times New Roman"/>
          <w:sz w:val="28"/>
          <w:szCs w:val="28"/>
        </w:rPr>
        <w:t xml:space="preserve">. Решение о предоставлении </w:t>
      </w:r>
      <w:r w:rsidR="00662D37" w:rsidRPr="00662D37">
        <w:rPr>
          <w:rFonts w:ascii="Times New Roman" w:hAnsi="Times New Roman" w:cs="Times New Roman"/>
          <w:sz w:val="28"/>
          <w:szCs w:val="28"/>
        </w:rPr>
        <w:t xml:space="preserve">(отказе в предоставлении) лицензии принимается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на основании результатов проверки полноты и достоверности содержащихся в заявлении и прилагаемых к нему документах сведений, в том числе </w:t>
      </w:r>
      <w:r w:rsidR="00662D37" w:rsidRPr="00F97561">
        <w:rPr>
          <w:rFonts w:ascii="Times New Roman" w:hAnsi="Times New Roman" w:cs="Times New Roman"/>
          <w:sz w:val="28"/>
          <w:szCs w:val="28"/>
        </w:rPr>
        <w:t xml:space="preserve">соответствия соискателя лицензии лицензионным требованиям, проводимой в соответствии со </w:t>
      </w:r>
      <w:hyperlink r:id="rId48" w:history="1">
        <w:r w:rsidR="00662D37" w:rsidRPr="00F97561">
          <w:rPr>
            <w:rFonts w:ascii="Times New Roman" w:hAnsi="Times New Roman" w:cs="Times New Roman"/>
            <w:sz w:val="28"/>
            <w:szCs w:val="28"/>
          </w:rPr>
          <w:t>статьей 19</w:t>
        </w:r>
      </w:hyperlink>
      <w:r w:rsidR="00662D37" w:rsidRPr="00F97561">
        <w:rPr>
          <w:rFonts w:ascii="Times New Roman" w:hAnsi="Times New Roman" w:cs="Times New Roman"/>
          <w:sz w:val="28"/>
          <w:szCs w:val="28"/>
        </w:rPr>
        <w:t xml:space="preserve"> Федерального </w:t>
      </w:r>
      <w:r>
        <w:rPr>
          <w:rFonts w:ascii="Times New Roman" w:hAnsi="Times New Roman" w:cs="Times New Roman"/>
          <w:sz w:val="28"/>
          <w:szCs w:val="28"/>
        </w:rPr>
        <w:t>закона</w:t>
      </w:r>
      <w:r w:rsidR="001A29B6">
        <w:rPr>
          <w:rFonts w:ascii="Times New Roman" w:hAnsi="Times New Roman" w:cs="Times New Roman"/>
          <w:sz w:val="28"/>
          <w:szCs w:val="28"/>
        </w:rPr>
        <w:t xml:space="preserve"> </w:t>
      </w:r>
      <w:r>
        <w:rPr>
          <w:rFonts w:ascii="Times New Roman" w:hAnsi="Times New Roman" w:cs="Times New Roman"/>
          <w:sz w:val="28"/>
          <w:szCs w:val="28"/>
        </w:rPr>
        <w:t>№</w:t>
      </w:r>
      <w:r w:rsidR="00662D37" w:rsidRPr="00662D37">
        <w:rPr>
          <w:rFonts w:ascii="Times New Roman" w:hAnsi="Times New Roman" w:cs="Times New Roman"/>
          <w:sz w:val="28"/>
          <w:szCs w:val="28"/>
        </w:rPr>
        <w:t xml:space="preserve"> 99-ФЗ</w:t>
      </w:r>
      <w:r w:rsidR="00C66DE1">
        <w:rPr>
          <w:rFonts w:ascii="Times New Roman" w:hAnsi="Times New Roman" w:cs="Times New Roman"/>
          <w:sz w:val="28"/>
          <w:szCs w:val="28"/>
        </w:rPr>
        <w:t>, с особенностями установленными пунктом 24 Положения о лицензировании</w:t>
      </w:r>
      <w:r w:rsidR="00C66DE1" w:rsidRPr="00F97561">
        <w:rPr>
          <w:rFonts w:ascii="Times New Roman" w:hAnsi="Times New Roman" w:cs="Times New Roman"/>
          <w:sz w:val="28"/>
          <w:szCs w:val="28"/>
        </w:rPr>
        <w:t>.</w:t>
      </w:r>
    </w:p>
    <w:p w14:paraId="00D72368" w14:textId="77777777" w:rsidR="00662D37" w:rsidRPr="00F97561" w:rsidRDefault="00F9756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73</w:t>
      </w:r>
      <w:r w:rsidR="00662D37" w:rsidRPr="00662D37">
        <w:rPr>
          <w:rFonts w:ascii="Times New Roman" w:hAnsi="Times New Roman" w:cs="Times New Roman"/>
          <w:sz w:val="28"/>
          <w:szCs w:val="28"/>
        </w:rPr>
        <w:t xml:space="preserve">. Решение о переоформлении (отказе в переоформлении) лицензии в связи с реорганизацией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принимается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на основании результатов рассмотрения заявления о переоформлении лицензии и прилагаемых к нему документов с учетом сведений о лицензиате, имеющихся в его лицензионном деле, а также проверки достоверности </w:t>
      </w:r>
      <w:r w:rsidR="00662D37" w:rsidRPr="00F97561">
        <w:rPr>
          <w:rFonts w:ascii="Times New Roman" w:hAnsi="Times New Roman" w:cs="Times New Roman"/>
          <w:sz w:val="28"/>
          <w:szCs w:val="28"/>
        </w:rPr>
        <w:t xml:space="preserve">содержащихся в указанном заявлении и прилагаемых к нему документах новых сведений в порядке, установленном </w:t>
      </w:r>
      <w:hyperlink r:id="rId49" w:history="1">
        <w:r w:rsidR="00662D37" w:rsidRPr="00F97561">
          <w:rPr>
            <w:rFonts w:ascii="Times New Roman" w:hAnsi="Times New Roman" w:cs="Times New Roman"/>
            <w:sz w:val="28"/>
            <w:szCs w:val="28"/>
          </w:rPr>
          <w:t>статьей 19</w:t>
        </w:r>
      </w:hyperlink>
      <w:r>
        <w:rPr>
          <w:rFonts w:ascii="Times New Roman" w:hAnsi="Times New Roman" w:cs="Times New Roman"/>
          <w:sz w:val="28"/>
          <w:szCs w:val="28"/>
        </w:rPr>
        <w:t xml:space="preserve"> Федерального закона №</w:t>
      </w:r>
      <w:r w:rsidR="00662D37" w:rsidRPr="00F97561">
        <w:rPr>
          <w:rFonts w:ascii="Times New Roman" w:hAnsi="Times New Roman" w:cs="Times New Roman"/>
          <w:sz w:val="28"/>
          <w:szCs w:val="28"/>
        </w:rPr>
        <w:t xml:space="preserve"> 99-ФЗ.</w:t>
      </w:r>
    </w:p>
    <w:p w14:paraId="5875FBC3" w14:textId="0EB3075D" w:rsidR="00662D37" w:rsidRPr="004F2AB9" w:rsidRDefault="00F97561" w:rsidP="0056582B">
      <w:pPr>
        <w:pStyle w:val="ConsPlusNormal"/>
        <w:ind w:firstLine="709"/>
        <w:jc w:val="both"/>
        <w:rPr>
          <w:rFonts w:ascii="Times New Roman" w:hAnsi="Times New Roman" w:cs="Times New Roman"/>
          <w:sz w:val="28"/>
          <w:szCs w:val="28"/>
        </w:rPr>
      </w:pPr>
      <w:bookmarkStart w:id="22" w:name="P427"/>
      <w:bookmarkEnd w:id="22"/>
      <w:r>
        <w:rPr>
          <w:rFonts w:ascii="Times New Roman" w:hAnsi="Times New Roman" w:cs="Times New Roman"/>
          <w:sz w:val="28"/>
          <w:szCs w:val="28"/>
        </w:rPr>
        <w:t>74</w:t>
      </w:r>
      <w:r w:rsidR="00662D37" w:rsidRPr="00662D37">
        <w:rPr>
          <w:rFonts w:ascii="Times New Roman" w:hAnsi="Times New Roman" w:cs="Times New Roman"/>
          <w:sz w:val="28"/>
          <w:szCs w:val="28"/>
        </w:rPr>
        <w:t>. Решение о переоформлении (отказе в переоформлении) лицензии в связи с изменени</w:t>
      </w:r>
      <w:r w:rsidR="00C66DE1">
        <w:rPr>
          <w:rFonts w:ascii="Times New Roman" w:hAnsi="Times New Roman" w:cs="Times New Roman"/>
          <w:sz w:val="28"/>
          <w:szCs w:val="28"/>
        </w:rPr>
        <w:t>ем</w:t>
      </w:r>
      <w:r w:rsidR="00662D37" w:rsidRPr="00662D37">
        <w:rPr>
          <w:rFonts w:ascii="Times New Roman" w:hAnsi="Times New Roman" w:cs="Times New Roman"/>
          <w:sz w:val="28"/>
          <w:szCs w:val="28"/>
        </w:rPr>
        <w:t xml:space="preserve"> перечня выполняемых работ, оказываемых услуг, составляющих лицензируемый вид деятельности, принимаются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на основании результатов рассмотрения заявления о переоформлении лицензии и прилагаемых к нему документов с учетом сведений о лицензиате, имеющихся в его </w:t>
      </w:r>
      <w:r w:rsidR="00662D37" w:rsidRPr="00F97561">
        <w:rPr>
          <w:rFonts w:ascii="Times New Roman" w:hAnsi="Times New Roman" w:cs="Times New Roman"/>
          <w:sz w:val="28"/>
          <w:szCs w:val="28"/>
        </w:rPr>
        <w:t xml:space="preserve">лицензионном деле, а также проверки достоверности содержащихся в указанном заявлении и прилагаемых к нему документах новых сведений в порядке, установленном </w:t>
      </w:r>
      <w:hyperlink r:id="rId50" w:history="1">
        <w:r w:rsidR="00662D37" w:rsidRPr="00F97561">
          <w:rPr>
            <w:rFonts w:ascii="Times New Roman" w:hAnsi="Times New Roman" w:cs="Times New Roman"/>
            <w:sz w:val="28"/>
            <w:szCs w:val="28"/>
          </w:rPr>
          <w:t>статьей 19</w:t>
        </w:r>
      </w:hyperlink>
      <w:r>
        <w:rPr>
          <w:rFonts w:ascii="Times New Roman" w:hAnsi="Times New Roman" w:cs="Times New Roman"/>
          <w:sz w:val="28"/>
          <w:szCs w:val="28"/>
        </w:rPr>
        <w:t xml:space="preserve"> Федерального закона №</w:t>
      </w:r>
      <w:r w:rsidR="00662D37" w:rsidRPr="00F97561">
        <w:rPr>
          <w:rFonts w:ascii="Times New Roman" w:hAnsi="Times New Roman" w:cs="Times New Roman"/>
          <w:sz w:val="28"/>
          <w:szCs w:val="28"/>
        </w:rPr>
        <w:t xml:space="preserve"> 99-ФЗ, и проведения проверки соответствия лицензиата лицензионным требованиям при выполнении новых работ, оказании новых услуг, составляющих </w:t>
      </w:r>
      <w:r w:rsidR="00662D37" w:rsidRPr="00662D37">
        <w:rPr>
          <w:rFonts w:ascii="Times New Roman" w:hAnsi="Times New Roman" w:cs="Times New Roman"/>
          <w:sz w:val="28"/>
          <w:szCs w:val="28"/>
        </w:rPr>
        <w:t>лицензируемый вид деятельности</w:t>
      </w:r>
      <w:r w:rsidR="00662D37" w:rsidRPr="004F2AB9">
        <w:rPr>
          <w:rFonts w:ascii="Times New Roman" w:hAnsi="Times New Roman" w:cs="Times New Roman"/>
          <w:sz w:val="28"/>
          <w:szCs w:val="28"/>
        </w:rPr>
        <w:t>.</w:t>
      </w:r>
    </w:p>
    <w:p w14:paraId="41483D69" w14:textId="77777777" w:rsidR="00662D37" w:rsidRPr="004F2AB9" w:rsidRDefault="00F97561" w:rsidP="0056582B">
      <w:pPr>
        <w:pStyle w:val="ConsPlusNormal"/>
        <w:ind w:firstLine="709"/>
        <w:jc w:val="both"/>
        <w:rPr>
          <w:rFonts w:ascii="Times New Roman" w:hAnsi="Times New Roman" w:cs="Times New Roman"/>
          <w:sz w:val="28"/>
          <w:szCs w:val="28"/>
        </w:rPr>
      </w:pPr>
      <w:r w:rsidRPr="004F2AB9">
        <w:rPr>
          <w:rFonts w:ascii="Times New Roman" w:hAnsi="Times New Roman" w:cs="Times New Roman"/>
          <w:sz w:val="28"/>
          <w:szCs w:val="28"/>
        </w:rPr>
        <w:t>75</w:t>
      </w:r>
      <w:r w:rsidR="00662D37" w:rsidRPr="004F2AB9">
        <w:rPr>
          <w:rFonts w:ascii="Times New Roman" w:hAnsi="Times New Roman" w:cs="Times New Roman"/>
          <w:sz w:val="28"/>
          <w:szCs w:val="28"/>
        </w:rPr>
        <w:t xml:space="preserve">. Сроки принятия решений, упомянутые в </w:t>
      </w:r>
      <w:hyperlink w:anchor="P427" w:history="1">
        <w:r w:rsidR="00662D37" w:rsidRPr="004F2AB9">
          <w:rPr>
            <w:rFonts w:ascii="Times New Roman" w:hAnsi="Times New Roman" w:cs="Times New Roman"/>
            <w:sz w:val="28"/>
            <w:szCs w:val="28"/>
          </w:rPr>
          <w:t>пункте 70</w:t>
        </w:r>
      </w:hyperlink>
      <w:r w:rsidR="00C66DE1">
        <w:rPr>
          <w:rFonts w:ascii="Times New Roman" w:hAnsi="Times New Roman" w:cs="Times New Roman"/>
          <w:sz w:val="28"/>
          <w:szCs w:val="28"/>
        </w:rPr>
        <w:t>-74</w:t>
      </w:r>
      <w:r w:rsidR="00662D37" w:rsidRPr="004F2AB9">
        <w:rPr>
          <w:rFonts w:ascii="Times New Roman" w:hAnsi="Times New Roman" w:cs="Times New Roman"/>
          <w:sz w:val="28"/>
          <w:szCs w:val="28"/>
        </w:rPr>
        <w:t xml:space="preserve"> </w:t>
      </w:r>
      <w:r w:rsidR="00C21BE4">
        <w:rPr>
          <w:rFonts w:ascii="Times New Roman" w:hAnsi="Times New Roman" w:cs="Times New Roman"/>
          <w:sz w:val="28"/>
          <w:szCs w:val="28"/>
        </w:rPr>
        <w:t>Р</w:t>
      </w:r>
      <w:r w:rsidRPr="004F2AB9">
        <w:rPr>
          <w:rFonts w:ascii="Times New Roman" w:hAnsi="Times New Roman" w:cs="Times New Roman"/>
          <w:sz w:val="28"/>
          <w:szCs w:val="28"/>
        </w:rPr>
        <w:t>егламента</w:t>
      </w:r>
      <w:r w:rsidR="00662D37" w:rsidRPr="004F2AB9">
        <w:rPr>
          <w:rFonts w:ascii="Times New Roman" w:hAnsi="Times New Roman" w:cs="Times New Roman"/>
          <w:sz w:val="28"/>
          <w:szCs w:val="28"/>
        </w:rPr>
        <w:t xml:space="preserve">, указаны в </w:t>
      </w:r>
      <w:r w:rsidR="00C66DE1">
        <w:rPr>
          <w:rFonts w:ascii="Times New Roman" w:hAnsi="Times New Roman" w:cs="Times New Roman"/>
          <w:sz w:val="28"/>
          <w:szCs w:val="28"/>
        </w:rPr>
        <w:t>пунктах 13-14</w:t>
      </w:r>
      <w:r w:rsidRPr="004F2AB9">
        <w:rPr>
          <w:rFonts w:ascii="Times New Roman" w:hAnsi="Times New Roman" w:cs="Times New Roman"/>
          <w:sz w:val="28"/>
          <w:szCs w:val="28"/>
        </w:rPr>
        <w:t xml:space="preserve"> </w:t>
      </w:r>
      <w:r w:rsidR="00C66DE1">
        <w:rPr>
          <w:rFonts w:ascii="Times New Roman" w:hAnsi="Times New Roman" w:cs="Times New Roman"/>
          <w:sz w:val="28"/>
          <w:szCs w:val="28"/>
        </w:rPr>
        <w:t>Р</w:t>
      </w:r>
      <w:r w:rsidRPr="004F2AB9">
        <w:rPr>
          <w:rFonts w:ascii="Times New Roman" w:hAnsi="Times New Roman" w:cs="Times New Roman"/>
          <w:sz w:val="28"/>
          <w:szCs w:val="28"/>
        </w:rPr>
        <w:t>егламента</w:t>
      </w:r>
      <w:r w:rsidR="00662D37" w:rsidRPr="004F2AB9">
        <w:rPr>
          <w:rFonts w:ascii="Times New Roman" w:hAnsi="Times New Roman" w:cs="Times New Roman"/>
          <w:sz w:val="28"/>
          <w:szCs w:val="28"/>
        </w:rPr>
        <w:t>.</w:t>
      </w:r>
    </w:p>
    <w:p w14:paraId="0B68B4B9" w14:textId="77777777" w:rsidR="00662D37" w:rsidRPr="00662D37" w:rsidRDefault="00C44F82"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76</w:t>
      </w:r>
      <w:r w:rsidR="00662D37" w:rsidRPr="004F2AB9">
        <w:rPr>
          <w:rFonts w:ascii="Times New Roman" w:hAnsi="Times New Roman" w:cs="Times New Roman"/>
          <w:sz w:val="28"/>
          <w:szCs w:val="28"/>
          <w:shd w:val="clear" w:color="auto" w:fill="FFFFFF" w:themeFill="background1"/>
        </w:rPr>
        <w:t>. В случае принятия решения об отказе в предоставлении</w:t>
      </w:r>
      <w:r w:rsidR="00202D43">
        <w:rPr>
          <w:rFonts w:ascii="Times New Roman" w:hAnsi="Times New Roman" w:cs="Times New Roman"/>
          <w:sz w:val="28"/>
          <w:szCs w:val="28"/>
          <w:shd w:val="clear" w:color="auto" w:fill="FFFFFF" w:themeFill="background1"/>
        </w:rPr>
        <w:t xml:space="preserve"> лицензии и включении </w:t>
      </w:r>
      <w:r w:rsidR="00C66DE1">
        <w:rPr>
          <w:rFonts w:ascii="Times New Roman" w:hAnsi="Times New Roman" w:cs="Times New Roman"/>
          <w:sz w:val="28"/>
          <w:szCs w:val="28"/>
          <w:shd w:val="clear" w:color="auto" w:fill="FFFFFF" w:themeFill="background1"/>
        </w:rPr>
        <w:t>сведений об автобусах</w:t>
      </w:r>
      <w:r w:rsidR="00202D43">
        <w:rPr>
          <w:rFonts w:ascii="Times New Roman" w:hAnsi="Times New Roman" w:cs="Times New Roman"/>
          <w:sz w:val="28"/>
          <w:szCs w:val="28"/>
          <w:shd w:val="clear" w:color="auto" w:fill="FFFFFF" w:themeFill="background1"/>
        </w:rPr>
        <w:t xml:space="preserve"> в реестр лицензий</w:t>
      </w:r>
      <w:r w:rsidR="00662D37" w:rsidRPr="004F2AB9">
        <w:rPr>
          <w:rFonts w:ascii="Times New Roman" w:hAnsi="Times New Roman" w:cs="Times New Roman"/>
          <w:sz w:val="28"/>
          <w:szCs w:val="28"/>
          <w:shd w:val="clear" w:color="auto" w:fill="FFFFFF" w:themeFill="background1"/>
        </w:rPr>
        <w:t xml:space="preserve">, переоформлении лицензии </w:t>
      </w:r>
      <w:r>
        <w:rPr>
          <w:rFonts w:ascii="Times New Roman" w:hAnsi="Times New Roman" w:cs="Times New Roman"/>
          <w:sz w:val="28"/>
          <w:szCs w:val="28"/>
          <w:shd w:val="clear" w:color="auto" w:fill="FFFFFF" w:themeFill="background1"/>
        </w:rPr>
        <w:t xml:space="preserve">Управление </w:t>
      </w:r>
      <w:proofErr w:type="spellStart"/>
      <w:r>
        <w:rPr>
          <w:rFonts w:ascii="Times New Roman" w:hAnsi="Times New Roman" w:cs="Times New Roman"/>
          <w:sz w:val="28"/>
          <w:szCs w:val="28"/>
          <w:shd w:val="clear" w:color="auto" w:fill="FFFFFF" w:themeFill="background1"/>
        </w:rPr>
        <w:t>госавтодорнадзора</w:t>
      </w:r>
      <w:proofErr w:type="spellEnd"/>
      <w:r w:rsidR="00662D37" w:rsidRPr="004F2AB9">
        <w:rPr>
          <w:rFonts w:ascii="Times New Roman" w:hAnsi="Times New Roman" w:cs="Times New Roman"/>
          <w:sz w:val="28"/>
          <w:szCs w:val="28"/>
          <w:shd w:val="clear" w:color="auto" w:fill="FFFFFF" w:themeFill="background1"/>
        </w:rPr>
        <w:t xml:space="preserve"> вручает в течение трех рабочих дней со дня принятия этого решения соискателю</w:t>
      </w:r>
      <w:r w:rsidR="00662D37" w:rsidRPr="004F2AB9">
        <w:rPr>
          <w:rFonts w:ascii="Times New Roman" w:hAnsi="Times New Roman" w:cs="Times New Roman"/>
          <w:sz w:val="28"/>
          <w:szCs w:val="28"/>
        </w:rPr>
        <w:t xml:space="preserve"> лицензии (лицензиату) или направляет ему заказным почтовым отправлением с уведомлением</w:t>
      </w:r>
      <w:r w:rsidR="00662D37" w:rsidRPr="00662D37">
        <w:rPr>
          <w:rFonts w:ascii="Times New Roman" w:hAnsi="Times New Roman" w:cs="Times New Roman"/>
          <w:sz w:val="28"/>
          <w:szCs w:val="28"/>
        </w:rPr>
        <w:t xml:space="preserve"> о вручении либо в форме электронного документа, подписанного электронной подписью, уведомление об отказе в предоставлении</w:t>
      </w:r>
      <w:r w:rsidR="00202D43">
        <w:rPr>
          <w:rFonts w:ascii="Times New Roman" w:hAnsi="Times New Roman" w:cs="Times New Roman"/>
          <w:sz w:val="28"/>
          <w:szCs w:val="28"/>
        </w:rPr>
        <w:t xml:space="preserve"> </w:t>
      </w:r>
      <w:r w:rsidR="00C66DE1">
        <w:rPr>
          <w:rFonts w:ascii="Times New Roman" w:hAnsi="Times New Roman" w:cs="Times New Roman"/>
          <w:sz w:val="28"/>
          <w:szCs w:val="28"/>
        </w:rPr>
        <w:t xml:space="preserve">лицензии и включении сведений об автобусах </w:t>
      </w:r>
      <w:r w:rsidR="00202D43">
        <w:rPr>
          <w:rFonts w:ascii="Times New Roman" w:hAnsi="Times New Roman" w:cs="Times New Roman"/>
          <w:sz w:val="28"/>
          <w:szCs w:val="28"/>
        </w:rPr>
        <w:t>в реестр лицензий</w:t>
      </w:r>
      <w:r w:rsidR="00662D37" w:rsidRPr="00662D37">
        <w:rPr>
          <w:rFonts w:ascii="Times New Roman" w:hAnsi="Times New Roman" w:cs="Times New Roman"/>
          <w:sz w:val="28"/>
          <w:szCs w:val="28"/>
        </w:rPr>
        <w:t>,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(лицензиата) лицензионным требованиям, реквизиты акта проверки соискателя лицензии (лицензиата).</w:t>
      </w:r>
    </w:p>
    <w:p w14:paraId="4AE9CCF0" w14:textId="77777777" w:rsidR="00662D37" w:rsidRPr="00662D37" w:rsidRDefault="00C44F82"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662D37" w:rsidRPr="00662D37">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обеспечивает учет и хранение отказов, в том числе в форме электронных документов, в предоставлении</w:t>
      </w:r>
      <w:r w:rsidR="00202D43">
        <w:rPr>
          <w:rFonts w:ascii="Times New Roman" w:hAnsi="Times New Roman" w:cs="Times New Roman"/>
          <w:sz w:val="28"/>
          <w:szCs w:val="28"/>
        </w:rPr>
        <w:t xml:space="preserve"> лицензии и включении </w:t>
      </w:r>
      <w:r w:rsidR="00C66DE1">
        <w:rPr>
          <w:rFonts w:ascii="Times New Roman" w:hAnsi="Times New Roman" w:cs="Times New Roman"/>
          <w:sz w:val="28"/>
          <w:szCs w:val="28"/>
        </w:rPr>
        <w:t xml:space="preserve">сведений об автобусах </w:t>
      </w:r>
      <w:r w:rsidR="00202D43">
        <w:rPr>
          <w:rFonts w:ascii="Times New Roman" w:hAnsi="Times New Roman" w:cs="Times New Roman"/>
          <w:sz w:val="28"/>
          <w:szCs w:val="28"/>
        </w:rPr>
        <w:t>в реестр лицензий</w:t>
      </w:r>
      <w:r w:rsidR="00662D37" w:rsidRPr="00662D37">
        <w:rPr>
          <w:rFonts w:ascii="Times New Roman" w:hAnsi="Times New Roman" w:cs="Times New Roman"/>
          <w:sz w:val="28"/>
          <w:szCs w:val="28"/>
        </w:rPr>
        <w:t>, переоформлении лицензии.</w:t>
      </w:r>
    </w:p>
    <w:p w14:paraId="0667E1B7" w14:textId="77777777" w:rsidR="00662D37" w:rsidRPr="00662D37" w:rsidRDefault="00C44F82"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662D37" w:rsidRPr="00662D37">
        <w:rPr>
          <w:rFonts w:ascii="Times New Roman" w:hAnsi="Times New Roman" w:cs="Times New Roman"/>
          <w:sz w:val="28"/>
          <w:szCs w:val="28"/>
        </w:rPr>
        <w:t>. К отказу прилагается заявление о предоставлении</w:t>
      </w:r>
      <w:r w:rsidR="00C66DE1">
        <w:rPr>
          <w:rFonts w:ascii="Times New Roman" w:hAnsi="Times New Roman" w:cs="Times New Roman"/>
          <w:sz w:val="28"/>
          <w:szCs w:val="28"/>
        </w:rPr>
        <w:t xml:space="preserve"> лицензии и включении сведений об автобусах </w:t>
      </w:r>
      <w:r w:rsidR="00202D43">
        <w:rPr>
          <w:rFonts w:ascii="Times New Roman" w:hAnsi="Times New Roman" w:cs="Times New Roman"/>
          <w:sz w:val="28"/>
          <w:szCs w:val="28"/>
        </w:rPr>
        <w:t>в реестр лицензий</w:t>
      </w:r>
      <w:r w:rsidR="00662D37" w:rsidRPr="00662D37">
        <w:rPr>
          <w:rFonts w:ascii="Times New Roman" w:hAnsi="Times New Roman" w:cs="Times New Roman"/>
          <w:sz w:val="28"/>
          <w:szCs w:val="28"/>
        </w:rPr>
        <w:t>, переоформлении лицензии и прилагаемые к ним документы, в том числе в форме электронных документов.</w:t>
      </w:r>
    </w:p>
    <w:p w14:paraId="5A4AEABE" w14:textId="77777777" w:rsidR="00662D37" w:rsidRDefault="00C44F82"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662D37" w:rsidRPr="00662D37">
        <w:rPr>
          <w:rFonts w:ascii="Times New Roman" w:hAnsi="Times New Roman" w:cs="Times New Roman"/>
          <w:sz w:val="28"/>
          <w:szCs w:val="28"/>
        </w:rPr>
        <w:t xml:space="preserve">. Сведения о принятии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решения о предоставлении </w:t>
      </w:r>
      <w:r w:rsidR="00C66DE1">
        <w:rPr>
          <w:rFonts w:ascii="Times New Roman" w:hAnsi="Times New Roman" w:cs="Times New Roman"/>
          <w:sz w:val="28"/>
          <w:szCs w:val="28"/>
        </w:rPr>
        <w:t xml:space="preserve">лицензии и включении сведений об автобусах </w:t>
      </w:r>
      <w:r w:rsidR="00202D43">
        <w:rPr>
          <w:rFonts w:ascii="Times New Roman" w:hAnsi="Times New Roman" w:cs="Times New Roman"/>
          <w:sz w:val="28"/>
          <w:szCs w:val="28"/>
        </w:rPr>
        <w:t>в реестр лицензий</w:t>
      </w:r>
      <w:r w:rsidR="00202D43" w:rsidRPr="00662D37">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или переоформлении лицензии, результатах проведения проверки соответствия </w:t>
      </w:r>
      <w:r w:rsidR="00662D37" w:rsidRPr="00662D37">
        <w:rPr>
          <w:rFonts w:ascii="Times New Roman" w:hAnsi="Times New Roman" w:cs="Times New Roman"/>
          <w:sz w:val="28"/>
          <w:szCs w:val="28"/>
        </w:rPr>
        <w:lastRenderedPageBreak/>
        <w:t xml:space="preserve">соискателя лицензии (лицензиата) лицензионным требованиям размещаются в федеральной государственной информационной системе </w:t>
      </w:r>
      <w:r>
        <w:rPr>
          <w:rFonts w:ascii="Times New Roman" w:hAnsi="Times New Roman" w:cs="Times New Roman"/>
          <w:sz w:val="28"/>
          <w:szCs w:val="28"/>
        </w:rPr>
        <w:t>«</w:t>
      </w:r>
      <w:r w:rsidR="00662D37" w:rsidRPr="00662D37">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00662D37" w:rsidRPr="00662D37">
        <w:rPr>
          <w:rFonts w:ascii="Times New Roman" w:hAnsi="Times New Roman" w:cs="Times New Roman"/>
          <w:sz w:val="28"/>
          <w:szCs w:val="28"/>
        </w:rPr>
        <w:t>.</w:t>
      </w:r>
    </w:p>
    <w:p w14:paraId="071C5CE2" w14:textId="77777777" w:rsidR="00C66DE1" w:rsidRPr="0056582B" w:rsidRDefault="00C66DE1" w:rsidP="0056582B">
      <w:pPr>
        <w:pStyle w:val="ConsPlusTitle"/>
        <w:ind w:firstLine="709"/>
        <w:jc w:val="both"/>
        <w:outlineLvl w:val="2"/>
        <w:rPr>
          <w:rFonts w:ascii="Times New Roman" w:hAnsi="Times New Roman" w:cs="Times New Roman"/>
          <w:b w:val="0"/>
          <w:sz w:val="28"/>
          <w:szCs w:val="28"/>
        </w:rPr>
      </w:pPr>
      <w:r w:rsidRPr="0056582B">
        <w:rPr>
          <w:rFonts w:ascii="Times New Roman" w:hAnsi="Times New Roman" w:cs="Times New Roman"/>
          <w:b w:val="0"/>
          <w:sz w:val="28"/>
          <w:szCs w:val="28"/>
        </w:rPr>
        <w:t>80. Окончанием административной процедуры является принятие решения о предоставлении лицензии и включение сведений об автобусах в реестр лицензий, переоформление лицензии, выдача дубликата,</w:t>
      </w:r>
      <w:r>
        <w:rPr>
          <w:rFonts w:ascii="Times New Roman" w:hAnsi="Times New Roman" w:cs="Times New Roman"/>
          <w:b w:val="0"/>
          <w:sz w:val="28"/>
          <w:szCs w:val="28"/>
        </w:rPr>
        <w:t xml:space="preserve"> </w:t>
      </w:r>
      <w:r w:rsidRPr="0056582B">
        <w:rPr>
          <w:rFonts w:ascii="Times New Roman" w:hAnsi="Times New Roman" w:cs="Times New Roman"/>
          <w:b w:val="0"/>
          <w:sz w:val="28"/>
          <w:szCs w:val="28"/>
        </w:rPr>
        <w:t>копии лицензии, сведений о конкретной лицензии</w:t>
      </w:r>
      <w:r>
        <w:rPr>
          <w:rFonts w:ascii="Times New Roman" w:hAnsi="Times New Roman" w:cs="Times New Roman"/>
          <w:b w:val="0"/>
          <w:sz w:val="28"/>
          <w:szCs w:val="28"/>
        </w:rPr>
        <w:t>.</w:t>
      </w:r>
    </w:p>
    <w:p w14:paraId="6624061E" w14:textId="77777777" w:rsidR="00662D37" w:rsidRPr="00662D37" w:rsidRDefault="00662D37" w:rsidP="0056582B">
      <w:pPr>
        <w:pStyle w:val="ConsPlusNormal"/>
        <w:ind w:firstLine="709"/>
        <w:jc w:val="both"/>
        <w:rPr>
          <w:rFonts w:ascii="Times New Roman" w:hAnsi="Times New Roman" w:cs="Times New Roman"/>
          <w:sz w:val="28"/>
          <w:szCs w:val="28"/>
        </w:rPr>
      </w:pPr>
    </w:p>
    <w:p w14:paraId="0F0B99B3" w14:textId="77777777" w:rsidR="00662D37" w:rsidRPr="00662D37" w:rsidRDefault="00662D37" w:rsidP="0056582B">
      <w:pPr>
        <w:pStyle w:val="ConsPlusTitle"/>
        <w:ind w:firstLine="709"/>
        <w:jc w:val="center"/>
        <w:outlineLvl w:val="2"/>
        <w:rPr>
          <w:rFonts w:ascii="Times New Roman" w:hAnsi="Times New Roman" w:cs="Times New Roman"/>
          <w:sz w:val="28"/>
          <w:szCs w:val="28"/>
        </w:rPr>
      </w:pPr>
      <w:r w:rsidRPr="00662D37">
        <w:rPr>
          <w:rFonts w:ascii="Times New Roman" w:hAnsi="Times New Roman" w:cs="Times New Roman"/>
          <w:sz w:val="28"/>
          <w:szCs w:val="28"/>
        </w:rPr>
        <w:t>Предоставление</w:t>
      </w:r>
      <w:r w:rsidR="00202D43">
        <w:rPr>
          <w:rFonts w:ascii="Times New Roman" w:hAnsi="Times New Roman" w:cs="Times New Roman"/>
          <w:sz w:val="28"/>
          <w:szCs w:val="28"/>
        </w:rPr>
        <w:t xml:space="preserve"> лицензии и </w:t>
      </w:r>
      <w:r w:rsidR="00C66DE1">
        <w:rPr>
          <w:rFonts w:ascii="Times New Roman" w:hAnsi="Times New Roman" w:cs="Times New Roman"/>
          <w:sz w:val="28"/>
          <w:szCs w:val="28"/>
        </w:rPr>
        <w:t xml:space="preserve">включение сведений об автобусах </w:t>
      </w:r>
      <w:r w:rsidR="00202D43">
        <w:rPr>
          <w:rFonts w:ascii="Times New Roman" w:hAnsi="Times New Roman" w:cs="Times New Roman"/>
          <w:sz w:val="28"/>
          <w:szCs w:val="28"/>
        </w:rPr>
        <w:t>в реестр лицензий</w:t>
      </w:r>
      <w:r w:rsidRPr="00662D37">
        <w:rPr>
          <w:rFonts w:ascii="Times New Roman" w:hAnsi="Times New Roman" w:cs="Times New Roman"/>
          <w:sz w:val="28"/>
          <w:szCs w:val="28"/>
        </w:rPr>
        <w:t>, переоформление лицензии, выдача дубликата,</w:t>
      </w:r>
    </w:p>
    <w:p w14:paraId="4B14119D" w14:textId="77777777" w:rsidR="00662D37" w:rsidRPr="00662D37" w:rsidRDefault="00662D37" w:rsidP="0056582B">
      <w:pPr>
        <w:pStyle w:val="ConsPlusTitle"/>
        <w:ind w:firstLine="709"/>
        <w:jc w:val="center"/>
        <w:rPr>
          <w:rFonts w:ascii="Times New Roman" w:hAnsi="Times New Roman" w:cs="Times New Roman"/>
          <w:sz w:val="28"/>
          <w:szCs w:val="28"/>
        </w:rPr>
      </w:pPr>
      <w:r w:rsidRPr="00662D37">
        <w:rPr>
          <w:rFonts w:ascii="Times New Roman" w:hAnsi="Times New Roman" w:cs="Times New Roman"/>
          <w:sz w:val="28"/>
          <w:szCs w:val="28"/>
        </w:rPr>
        <w:t>копии лицензии, сведений о конкретной лицензии</w:t>
      </w:r>
    </w:p>
    <w:p w14:paraId="5BF4869B" w14:textId="77777777" w:rsidR="00C66DE1" w:rsidRDefault="00C66DE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Началом административной процедуры является </w:t>
      </w:r>
      <w:r w:rsidRPr="00A231F6">
        <w:rPr>
          <w:rFonts w:ascii="Times New Roman" w:hAnsi="Times New Roman" w:cs="Times New Roman"/>
          <w:sz w:val="28"/>
          <w:szCs w:val="28"/>
        </w:rPr>
        <w:t>принятие решения о предоставлении лицензии и включение сведений об автобусах в реестр лицензий, переоформление лицензии, выдача дубликата,</w:t>
      </w:r>
      <w:r>
        <w:rPr>
          <w:rFonts w:ascii="Times New Roman" w:hAnsi="Times New Roman" w:cs="Times New Roman"/>
          <w:b/>
          <w:sz w:val="28"/>
          <w:szCs w:val="28"/>
        </w:rPr>
        <w:t xml:space="preserve"> </w:t>
      </w:r>
      <w:r w:rsidRPr="00A231F6">
        <w:rPr>
          <w:rFonts w:ascii="Times New Roman" w:hAnsi="Times New Roman" w:cs="Times New Roman"/>
          <w:sz w:val="28"/>
          <w:szCs w:val="28"/>
        </w:rPr>
        <w:t>копии лицензии, сведений о конкретной лицензии</w:t>
      </w:r>
      <w:r>
        <w:rPr>
          <w:rFonts w:ascii="Times New Roman" w:hAnsi="Times New Roman" w:cs="Times New Roman"/>
          <w:b/>
          <w:sz w:val="28"/>
          <w:szCs w:val="28"/>
        </w:rPr>
        <w:t>.</w:t>
      </w:r>
    </w:p>
    <w:p w14:paraId="4EDCC897" w14:textId="77777777" w:rsidR="00662D37" w:rsidRPr="00662D37" w:rsidRDefault="00C268A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66DE1">
        <w:rPr>
          <w:rFonts w:ascii="Times New Roman" w:hAnsi="Times New Roman" w:cs="Times New Roman"/>
          <w:sz w:val="28"/>
          <w:szCs w:val="28"/>
        </w:rPr>
        <w:t>2</w:t>
      </w:r>
      <w:r w:rsidR="00662D37" w:rsidRPr="00662D37">
        <w:rPr>
          <w:rFonts w:ascii="Times New Roman" w:hAnsi="Times New Roman" w:cs="Times New Roman"/>
          <w:sz w:val="28"/>
          <w:szCs w:val="28"/>
        </w:rPr>
        <w:t xml:space="preserve">. Решение о предоставлении лицензии </w:t>
      </w:r>
      <w:r w:rsidR="00202D43">
        <w:rPr>
          <w:rFonts w:ascii="Times New Roman" w:hAnsi="Times New Roman" w:cs="Times New Roman"/>
          <w:sz w:val="28"/>
          <w:szCs w:val="28"/>
        </w:rPr>
        <w:t>и включение сведений о</w:t>
      </w:r>
      <w:r w:rsidR="00C66DE1">
        <w:rPr>
          <w:rFonts w:ascii="Times New Roman" w:hAnsi="Times New Roman" w:cs="Times New Roman"/>
          <w:sz w:val="28"/>
          <w:szCs w:val="28"/>
        </w:rPr>
        <w:t>б</w:t>
      </w:r>
      <w:r w:rsidR="00202D43">
        <w:rPr>
          <w:rFonts w:ascii="Times New Roman" w:hAnsi="Times New Roman" w:cs="Times New Roman"/>
          <w:sz w:val="28"/>
          <w:szCs w:val="28"/>
        </w:rPr>
        <w:t xml:space="preserve"> </w:t>
      </w:r>
      <w:r w:rsidR="00C66DE1">
        <w:rPr>
          <w:rFonts w:ascii="Times New Roman" w:hAnsi="Times New Roman" w:cs="Times New Roman"/>
          <w:sz w:val="28"/>
          <w:szCs w:val="28"/>
        </w:rPr>
        <w:t>автобусах</w:t>
      </w:r>
      <w:r w:rsidR="00202D43">
        <w:rPr>
          <w:rFonts w:ascii="Times New Roman" w:hAnsi="Times New Roman" w:cs="Times New Roman"/>
          <w:sz w:val="28"/>
          <w:szCs w:val="28"/>
        </w:rPr>
        <w:t xml:space="preserve"> в реестр лицензий</w:t>
      </w:r>
      <w:r w:rsidR="00202D43" w:rsidRPr="00662D37">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или об отказе в предоставлении оформляется приказом (распоряжением)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w:t>
      </w:r>
    </w:p>
    <w:p w14:paraId="0708325C" w14:textId="77777777" w:rsidR="00662D37" w:rsidRPr="00662D37" w:rsidRDefault="00C268A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66DE1">
        <w:rPr>
          <w:rFonts w:ascii="Times New Roman" w:hAnsi="Times New Roman" w:cs="Times New Roman"/>
          <w:sz w:val="28"/>
          <w:szCs w:val="28"/>
        </w:rPr>
        <w:t>3</w:t>
      </w:r>
      <w:r w:rsidR="00662D37" w:rsidRPr="00662D37">
        <w:rPr>
          <w:rFonts w:ascii="Times New Roman" w:hAnsi="Times New Roman" w:cs="Times New Roman"/>
          <w:sz w:val="28"/>
          <w:szCs w:val="28"/>
        </w:rPr>
        <w:t xml:space="preserve">. В случае принятия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решения о предоставлении лицензии </w:t>
      </w:r>
      <w:r w:rsidR="00C66DE1">
        <w:rPr>
          <w:rFonts w:ascii="Times New Roman" w:hAnsi="Times New Roman" w:cs="Times New Roman"/>
          <w:sz w:val="28"/>
          <w:szCs w:val="28"/>
        </w:rPr>
        <w:t xml:space="preserve">и включении сведений об автобусах </w:t>
      </w:r>
      <w:r w:rsidR="00202D43">
        <w:rPr>
          <w:rFonts w:ascii="Times New Roman" w:hAnsi="Times New Roman" w:cs="Times New Roman"/>
          <w:sz w:val="28"/>
          <w:szCs w:val="28"/>
        </w:rPr>
        <w:t>в реестр лицензий</w:t>
      </w:r>
      <w:r w:rsidR="00202D43" w:rsidRPr="00662D37">
        <w:rPr>
          <w:rFonts w:ascii="Times New Roman" w:hAnsi="Times New Roman" w:cs="Times New Roman"/>
          <w:sz w:val="28"/>
          <w:szCs w:val="28"/>
        </w:rPr>
        <w:t xml:space="preserve"> </w:t>
      </w:r>
      <w:r w:rsidR="00202D43">
        <w:rPr>
          <w:rFonts w:ascii="Times New Roman" w:hAnsi="Times New Roman" w:cs="Times New Roman"/>
          <w:sz w:val="28"/>
          <w:szCs w:val="28"/>
        </w:rPr>
        <w:t>лицензия</w:t>
      </w:r>
      <w:r w:rsidR="00662D37" w:rsidRPr="00662D37">
        <w:rPr>
          <w:rFonts w:ascii="Times New Roman" w:hAnsi="Times New Roman" w:cs="Times New Roman"/>
          <w:sz w:val="28"/>
          <w:szCs w:val="28"/>
        </w:rPr>
        <w:t xml:space="preserve"> оформляется</w:t>
      </w:r>
      <w:r w:rsidR="00C66DE1">
        <w:rPr>
          <w:rFonts w:ascii="Times New Roman" w:hAnsi="Times New Roman" w:cs="Times New Roman"/>
          <w:sz w:val="28"/>
          <w:szCs w:val="28"/>
        </w:rPr>
        <w:t xml:space="preserve">, а сведения об автобусах </w:t>
      </w:r>
      <w:r w:rsidR="00202D43">
        <w:rPr>
          <w:rFonts w:ascii="Times New Roman" w:hAnsi="Times New Roman" w:cs="Times New Roman"/>
          <w:sz w:val="28"/>
          <w:szCs w:val="28"/>
        </w:rPr>
        <w:t>включаются</w:t>
      </w:r>
      <w:r w:rsidR="00662D37" w:rsidRPr="00662D37">
        <w:rPr>
          <w:rFonts w:ascii="Times New Roman" w:hAnsi="Times New Roman" w:cs="Times New Roman"/>
          <w:sz w:val="28"/>
          <w:szCs w:val="28"/>
        </w:rPr>
        <w:t xml:space="preserve"> одновременно с приказом (распоряжением).</w:t>
      </w:r>
    </w:p>
    <w:p w14:paraId="60809D4E" w14:textId="77777777" w:rsidR="00662D37" w:rsidRPr="00662D37" w:rsidRDefault="00C268A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66DE1">
        <w:rPr>
          <w:rFonts w:ascii="Times New Roman" w:hAnsi="Times New Roman" w:cs="Times New Roman"/>
          <w:sz w:val="28"/>
          <w:szCs w:val="28"/>
        </w:rPr>
        <w:t>4</w:t>
      </w:r>
      <w:r w:rsidR="00662D37" w:rsidRPr="00662D37">
        <w:rPr>
          <w:rFonts w:ascii="Times New Roman" w:hAnsi="Times New Roman" w:cs="Times New Roman"/>
          <w:sz w:val="28"/>
          <w:szCs w:val="28"/>
        </w:rPr>
        <w:t xml:space="preserve">. Приказ (распоряжение) о предоставлении лицензии и лицензия одновременно подписываются руководителем или заместителем руководителя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и регистрируются в реестре лицензий.</w:t>
      </w:r>
    </w:p>
    <w:p w14:paraId="411FA7C8" w14:textId="77777777" w:rsidR="00662D37" w:rsidRPr="00662D37" w:rsidRDefault="00C268A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66DE1">
        <w:rPr>
          <w:rFonts w:ascii="Times New Roman" w:hAnsi="Times New Roman" w:cs="Times New Roman"/>
          <w:sz w:val="28"/>
          <w:szCs w:val="28"/>
        </w:rPr>
        <w:t>5</w:t>
      </w:r>
      <w:r w:rsidR="00662D37" w:rsidRPr="00662D37">
        <w:rPr>
          <w:rFonts w:ascii="Times New Roman" w:hAnsi="Times New Roman" w:cs="Times New Roman"/>
          <w:sz w:val="28"/>
          <w:szCs w:val="28"/>
        </w:rPr>
        <w:t xml:space="preserve">. В течение трех рабочих дней после дня подписания и регистрации лицензии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она вручается лицензиату или направляется ему заказным почтовым отправлением с уведомлением о вручении.</w:t>
      </w:r>
    </w:p>
    <w:p w14:paraId="76747374" w14:textId="77777777" w:rsidR="00662D37" w:rsidRPr="00662D37" w:rsidRDefault="00C268A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66DE1">
        <w:rPr>
          <w:rFonts w:ascii="Times New Roman" w:hAnsi="Times New Roman" w:cs="Times New Roman"/>
          <w:sz w:val="28"/>
          <w:szCs w:val="28"/>
        </w:rPr>
        <w:t>6</w:t>
      </w:r>
      <w:r w:rsidR="00662D37" w:rsidRPr="00662D37">
        <w:rPr>
          <w:rFonts w:ascii="Times New Roman" w:hAnsi="Times New Roman" w:cs="Times New Roman"/>
          <w:sz w:val="28"/>
          <w:szCs w:val="28"/>
        </w:rPr>
        <w:t xml:space="preserve">. В случае, если в заявлении о предоставлении лицензии </w:t>
      </w:r>
      <w:r w:rsidR="00202D43">
        <w:rPr>
          <w:rFonts w:ascii="Times New Roman" w:hAnsi="Times New Roman" w:cs="Times New Roman"/>
          <w:sz w:val="28"/>
          <w:szCs w:val="28"/>
        </w:rPr>
        <w:t>и включении сведений о транспортных средствах в реестр лицензий</w:t>
      </w:r>
      <w:r w:rsidR="00202D43" w:rsidRPr="00662D37">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указывается на необходимость предоставления </w:t>
      </w:r>
      <w:r w:rsidR="00202D43">
        <w:rPr>
          <w:rFonts w:ascii="Times New Roman" w:hAnsi="Times New Roman" w:cs="Times New Roman"/>
          <w:sz w:val="28"/>
          <w:szCs w:val="28"/>
        </w:rPr>
        <w:t>результата</w:t>
      </w:r>
      <w:r w:rsidR="00202D43" w:rsidRPr="00662D37">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в форме электронного документа,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r w:rsidR="00202D43">
        <w:rPr>
          <w:rFonts w:ascii="Times New Roman" w:hAnsi="Times New Roman" w:cs="Times New Roman"/>
          <w:sz w:val="28"/>
          <w:szCs w:val="28"/>
        </w:rPr>
        <w:t xml:space="preserve"> и включении сведений о транспортных средствах в реестр лицензий</w:t>
      </w:r>
      <w:r w:rsidR="00662D37" w:rsidRPr="00662D37">
        <w:rPr>
          <w:rFonts w:ascii="Times New Roman" w:hAnsi="Times New Roman" w:cs="Times New Roman"/>
          <w:sz w:val="28"/>
          <w:szCs w:val="28"/>
        </w:rPr>
        <w:t>.</w:t>
      </w:r>
    </w:p>
    <w:p w14:paraId="6C7E1423" w14:textId="77777777" w:rsidR="00662D37" w:rsidRPr="00662D37" w:rsidRDefault="00662D37"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8</w:t>
      </w:r>
      <w:r w:rsidR="00C66DE1">
        <w:rPr>
          <w:rFonts w:ascii="Times New Roman" w:hAnsi="Times New Roman" w:cs="Times New Roman"/>
          <w:sz w:val="28"/>
          <w:szCs w:val="28"/>
        </w:rPr>
        <w:t>7</w:t>
      </w:r>
      <w:r w:rsidRPr="00662D37">
        <w:rPr>
          <w:rFonts w:ascii="Times New Roman" w:hAnsi="Times New Roman" w:cs="Times New Roman"/>
          <w:sz w:val="28"/>
          <w:szCs w:val="28"/>
        </w:rPr>
        <w:t>. Лицензия действует бессрочно.</w:t>
      </w:r>
    </w:p>
    <w:p w14:paraId="3BD76B3E" w14:textId="77777777" w:rsidR="00662D37" w:rsidRPr="00115A22" w:rsidRDefault="00C268A1" w:rsidP="0056582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8</w:t>
      </w:r>
      <w:r w:rsidR="00C66DE1">
        <w:rPr>
          <w:rFonts w:ascii="Times New Roman" w:hAnsi="Times New Roman"/>
          <w:sz w:val="28"/>
          <w:szCs w:val="28"/>
        </w:rPr>
        <w:t>8</w:t>
      </w:r>
      <w:r w:rsidR="00662D37" w:rsidRPr="00662D37">
        <w:rPr>
          <w:rFonts w:ascii="Times New Roman" w:hAnsi="Times New Roman"/>
          <w:sz w:val="28"/>
          <w:szCs w:val="28"/>
        </w:rPr>
        <w:t xml:space="preserve">. Лицензия является документом строгой отчетности и защищенной от подделок полиграфической продукцией согласно </w:t>
      </w:r>
      <w:r w:rsidR="00662D37" w:rsidRPr="00C268A1">
        <w:rPr>
          <w:rFonts w:ascii="Times New Roman" w:hAnsi="Times New Roman"/>
          <w:sz w:val="28"/>
          <w:szCs w:val="28"/>
        </w:rPr>
        <w:t xml:space="preserve">типовой </w:t>
      </w:r>
      <w:hyperlink r:id="rId51" w:history="1">
        <w:r w:rsidR="00662D37" w:rsidRPr="00C268A1">
          <w:rPr>
            <w:rFonts w:ascii="Times New Roman" w:hAnsi="Times New Roman"/>
            <w:sz w:val="28"/>
            <w:szCs w:val="28"/>
          </w:rPr>
          <w:t>форме</w:t>
        </w:r>
      </w:hyperlink>
      <w:r w:rsidR="00662D37" w:rsidRPr="00C268A1">
        <w:rPr>
          <w:rFonts w:ascii="Times New Roman" w:hAnsi="Times New Roman"/>
          <w:sz w:val="28"/>
          <w:szCs w:val="28"/>
        </w:rPr>
        <w:t xml:space="preserve"> лицензии, утвержденной постановлением Правительства Российской Федерации </w:t>
      </w:r>
      <w:r>
        <w:rPr>
          <w:rFonts w:ascii="Times New Roman" w:hAnsi="Times New Roman"/>
          <w:sz w:val="28"/>
          <w:szCs w:val="28"/>
        </w:rPr>
        <w:t>№</w:t>
      </w:r>
      <w:r w:rsidR="00662D37" w:rsidRPr="00662D37">
        <w:rPr>
          <w:rFonts w:ascii="Times New Roman" w:hAnsi="Times New Roman"/>
          <w:sz w:val="28"/>
          <w:szCs w:val="28"/>
        </w:rPr>
        <w:t xml:space="preserve"> 826 </w:t>
      </w:r>
      <w:r>
        <w:rPr>
          <w:rFonts w:ascii="Times New Roman" w:hAnsi="Times New Roman"/>
          <w:sz w:val="28"/>
          <w:szCs w:val="28"/>
        </w:rPr>
        <w:t>«</w:t>
      </w:r>
      <w:r w:rsidR="00662D37" w:rsidRPr="00662D37">
        <w:rPr>
          <w:rFonts w:ascii="Times New Roman" w:hAnsi="Times New Roman"/>
          <w:sz w:val="28"/>
          <w:szCs w:val="28"/>
        </w:rPr>
        <w:t>Об утверждении типовой формы лицензии</w:t>
      </w:r>
      <w:r>
        <w:rPr>
          <w:rFonts w:ascii="Times New Roman" w:hAnsi="Times New Roman"/>
          <w:sz w:val="28"/>
          <w:szCs w:val="28"/>
        </w:rPr>
        <w:t>»</w:t>
      </w:r>
      <w:r w:rsidR="00C93940">
        <w:rPr>
          <w:rFonts w:ascii="Times New Roman" w:hAnsi="Times New Roman"/>
          <w:sz w:val="28"/>
          <w:szCs w:val="28"/>
        </w:rPr>
        <w:t xml:space="preserve">  (Собрание законодательства Российской Федерации </w:t>
      </w:r>
      <w:r w:rsidR="00C93940">
        <w:rPr>
          <w:rFonts w:ascii="Times New Roman" w:eastAsiaTheme="minorHAnsi" w:hAnsi="Times New Roman"/>
          <w:sz w:val="28"/>
          <w:szCs w:val="28"/>
          <w:lang w:eastAsia="en-US"/>
        </w:rPr>
        <w:t>2011, № 42, ст. 5924)</w:t>
      </w:r>
    </w:p>
    <w:p w14:paraId="5239EBFC" w14:textId="77777777" w:rsidR="00662D37" w:rsidRPr="00662D37" w:rsidRDefault="00C268A1" w:rsidP="0056582B">
      <w:pPr>
        <w:pStyle w:val="ConsPlusNormal"/>
        <w:ind w:firstLine="709"/>
        <w:jc w:val="both"/>
        <w:rPr>
          <w:rFonts w:ascii="Times New Roman" w:hAnsi="Times New Roman" w:cs="Times New Roman"/>
          <w:sz w:val="28"/>
          <w:szCs w:val="28"/>
        </w:rPr>
      </w:pPr>
      <w:bookmarkStart w:id="23" w:name="P444"/>
      <w:bookmarkEnd w:id="23"/>
      <w:r>
        <w:rPr>
          <w:rFonts w:ascii="Times New Roman" w:hAnsi="Times New Roman" w:cs="Times New Roman"/>
          <w:sz w:val="28"/>
          <w:szCs w:val="28"/>
        </w:rPr>
        <w:t>8</w:t>
      </w:r>
      <w:r w:rsidR="00C66DE1">
        <w:rPr>
          <w:rFonts w:ascii="Times New Roman" w:hAnsi="Times New Roman" w:cs="Times New Roman"/>
          <w:sz w:val="28"/>
          <w:szCs w:val="28"/>
        </w:rPr>
        <w:t>9</w:t>
      </w:r>
      <w:r w:rsidR="00662D37" w:rsidRPr="00662D37">
        <w:rPr>
          <w:rFonts w:ascii="Times New Roman" w:hAnsi="Times New Roman" w:cs="Times New Roman"/>
          <w:sz w:val="28"/>
          <w:szCs w:val="28"/>
        </w:rPr>
        <w:t xml:space="preserve">. Лицензия подлежит переоформлению в случаях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r w:rsidR="00662D37" w:rsidRPr="00662D37">
        <w:rPr>
          <w:rFonts w:ascii="Times New Roman" w:hAnsi="Times New Roman" w:cs="Times New Roman"/>
          <w:sz w:val="28"/>
          <w:szCs w:val="28"/>
        </w:rPr>
        <w:lastRenderedPageBreak/>
        <w:t>документа, удостоверяющего его личность, перечня выполняемых работ, оказываемых услуг, составляющих лицензируемый вид деятельности.</w:t>
      </w:r>
    </w:p>
    <w:p w14:paraId="131F00CF" w14:textId="77777777" w:rsidR="00662D37" w:rsidRPr="00662D37" w:rsidRDefault="00C66DE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662D37" w:rsidRPr="00662D37">
        <w:rPr>
          <w:rFonts w:ascii="Times New Roman" w:hAnsi="Times New Roman" w:cs="Times New Roman"/>
          <w:sz w:val="28"/>
          <w:szCs w:val="28"/>
        </w:rPr>
        <w:t xml:space="preserve">. До переоформления лицензии лицензиат вправе осуществлять лицензируемый вид деятельности, за исключением истечении срока, </w:t>
      </w:r>
      <w:r w:rsidR="00C268A1">
        <w:rPr>
          <w:rFonts w:ascii="Times New Roman" w:hAnsi="Times New Roman" w:cs="Times New Roman"/>
          <w:sz w:val="28"/>
          <w:szCs w:val="28"/>
        </w:rPr>
        <w:t>определенного пунктом 9</w:t>
      </w:r>
      <w:r>
        <w:rPr>
          <w:rFonts w:ascii="Times New Roman" w:hAnsi="Times New Roman" w:cs="Times New Roman"/>
          <w:sz w:val="28"/>
          <w:szCs w:val="28"/>
        </w:rPr>
        <w:t>2</w:t>
      </w:r>
      <w:r w:rsidR="00662D37" w:rsidRPr="00662D37">
        <w:rPr>
          <w:rFonts w:ascii="Times New Roman" w:hAnsi="Times New Roman" w:cs="Times New Roman"/>
          <w:sz w:val="28"/>
          <w:szCs w:val="28"/>
        </w:rPr>
        <w:t xml:space="preserve"> </w:t>
      </w:r>
      <w:r>
        <w:rPr>
          <w:rFonts w:ascii="Times New Roman" w:hAnsi="Times New Roman" w:cs="Times New Roman"/>
          <w:sz w:val="28"/>
          <w:szCs w:val="28"/>
        </w:rPr>
        <w:t>Р</w:t>
      </w:r>
      <w:r w:rsidR="00C268A1">
        <w:rPr>
          <w:rFonts w:ascii="Times New Roman" w:hAnsi="Times New Roman" w:cs="Times New Roman"/>
          <w:sz w:val="28"/>
          <w:szCs w:val="28"/>
        </w:rPr>
        <w:t>егламента</w:t>
      </w:r>
      <w:r w:rsidR="00662D37" w:rsidRPr="00662D37">
        <w:rPr>
          <w:rFonts w:ascii="Times New Roman" w:hAnsi="Times New Roman" w:cs="Times New Roman"/>
          <w:sz w:val="28"/>
          <w:szCs w:val="28"/>
        </w:rPr>
        <w:t>, и (или) выполнения работ, оказания услуг, составляющих лицензируемый вид деятельности, но не указанных в лицензии.</w:t>
      </w:r>
    </w:p>
    <w:p w14:paraId="276ECC02" w14:textId="77777777" w:rsidR="00662D37" w:rsidRPr="00662D37" w:rsidRDefault="00C66DE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662D37" w:rsidRPr="00662D37">
        <w:rPr>
          <w:rFonts w:ascii="Times New Roman" w:hAnsi="Times New Roman" w:cs="Times New Roman"/>
          <w:sz w:val="28"/>
          <w:szCs w:val="28"/>
        </w:rPr>
        <w:t xml:space="preserve">. Для переоформления лицензии лицензиат либо его правопреемник представляет в </w:t>
      </w:r>
      <w:r w:rsidR="00C268A1">
        <w:rPr>
          <w:rFonts w:ascii="Times New Roman" w:hAnsi="Times New Roman" w:cs="Times New Roman"/>
          <w:sz w:val="28"/>
          <w:szCs w:val="28"/>
        </w:rPr>
        <w:t xml:space="preserve">Управление </w:t>
      </w:r>
      <w:proofErr w:type="spellStart"/>
      <w:r w:rsidR="00C268A1">
        <w:rPr>
          <w:rFonts w:ascii="Times New Roman" w:hAnsi="Times New Roman" w:cs="Times New Roman"/>
          <w:sz w:val="28"/>
          <w:szCs w:val="28"/>
        </w:rPr>
        <w:t>госавтодорнадзора</w:t>
      </w:r>
      <w:proofErr w:type="spellEnd"/>
      <w:r w:rsidR="00C268A1">
        <w:rPr>
          <w:rFonts w:ascii="Times New Roman" w:hAnsi="Times New Roman" w:cs="Times New Roman"/>
          <w:sz w:val="28"/>
          <w:szCs w:val="28"/>
        </w:rPr>
        <w:t>, предоставившее</w:t>
      </w:r>
      <w:r w:rsidR="00662D37" w:rsidRPr="00662D37">
        <w:rPr>
          <w:rFonts w:ascii="Times New Roman" w:hAnsi="Times New Roman" w:cs="Times New Roman"/>
          <w:sz w:val="28"/>
          <w:szCs w:val="28"/>
        </w:rPr>
        <w:t xml:space="preserve">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 (за исключением случаев, когда в соответствии с требованиями законодательства Российской Федерации предоставление указанного документа не предусмотрено).</w:t>
      </w:r>
    </w:p>
    <w:p w14:paraId="60953527" w14:textId="77777777" w:rsidR="00662D37" w:rsidRPr="00662D37" w:rsidRDefault="009F027D" w:rsidP="0056582B">
      <w:pPr>
        <w:pStyle w:val="ConsPlusNormal"/>
        <w:ind w:firstLine="709"/>
        <w:jc w:val="both"/>
        <w:rPr>
          <w:rFonts w:ascii="Times New Roman" w:hAnsi="Times New Roman" w:cs="Times New Roman"/>
          <w:sz w:val="28"/>
          <w:szCs w:val="28"/>
        </w:rPr>
      </w:pPr>
      <w:bookmarkStart w:id="24" w:name="P447"/>
      <w:bookmarkEnd w:id="24"/>
      <w:r>
        <w:rPr>
          <w:rFonts w:ascii="Times New Roman" w:hAnsi="Times New Roman" w:cs="Times New Roman"/>
          <w:sz w:val="28"/>
          <w:szCs w:val="28"/>
        </w:rPr>
        <w:t>9</w:t>
      </w:r>
      <w:r w:rsidR="00C66DE1">
        <w:rPr>
          <w:rFonts w:ascii="Times New Roman" w:hAnsi="Times New Roman" w:cs="Times New Roman"/>
          <w:sz w:val="28"/>
          <w:szCs w:val="28"/>
        </w:rPr>
        <w:t>2</w:t>
      </w:r>
      <w:r w:rsidR="00662D37" w:rsidRPr="00662D37">
        <w:rPr>
          <w:rFonts w:ascii="Times New Roman" w:hAnsi="Times New Roman" w:cs="Times New Roman"/>
          <w:sz w:val="28"/>
          <w:szCs w:val="28"/>
        </w:rPr>
        <w:t>.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w:t>
      </w:r>
      <w:r>
        <w:rPr>
          <w:rFonts w:ascii="Times New Roman" w:hAnsi="Times New Roman" w:cs="Times New Roman"/>
          <w:sz w:val="28"/>
          <w:szCs w:val="28"/>
        </w:rPr>
        <w:t xml:space="preserve"> пунктом 8</w:t>
      </w:r>
      <w:r w:rsidR="00C66DE1">
        <w:rPr>
          <w:rFonts w:ascii="Times New Roman" w:hAnsi="Times New Roman" w:cs="Times New Roman"/>
          <w:sz w:val="28"/>
          <w:szCs w:val="28"/>
        </w:rPr>
        <w:t>9</w:t>
      </w:r>
      <w:r>
        <w:rPr>
          <w:rFonts w:ascii="Times New Roman" w:hAnsi="Times New Roman" w:cs="Times New Roman"/>
          <w:sz w:val="28"/>
          <w:szCs w:val="28"/>
        </w:rPr>
        <w:t xml:space="preserve"> </w:t>
      </w:r>
      <w:r w:rsidR="00C66DE1">
        <w:rPr>
          <w:rFonts w:ascii="Times New Roman" w:hAnsi="Times New Roman" w:cs="Times New Roman"/>
          <w:sz w:val="28"/>
          <w:szCs w:val="28"/>
        </w:rPr>
        <w:t>Р</w:t>
      </w:r>
      <w:r>
        <w:rPr>
          <w:rFonts w:ascii="Times New Roman" w:hAnsi="Times New Roman" w:cs="Times New Roman"/>
          <w:sz w:val="28"/>
          <w:szCs w:val="28"/>
        </w:rPr>
        <w:t>егламента</w:t>
      </w:r>
      <w:r w:rsidR="00662D37" w:rsidRPr="00662D37">
        <w:rPr>
          <w:rFonts w:ascii="Times New Roman" w:hAnsi="Times New Roman" w:cs="Times New Roman"/>
          <w:sz w:val="28"/>
          <w:szCs w:val="28"/>
        </w:rPr>
        <w:t xml:space="preserve">,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не позднее чем через 15 рабочих дней со дня внесения соответствующих изменений в Единый государственный реестр юридических лиц.</w:t>
      </w:r>
    </w:p>
    <w:p w14:paraId="5724FD7F" w14:textId="77777777" w:rsidR="00662D37" w:rsidRPr="00662D37" w:rsidRDefault="009F027D" w:rsidP="0056582B">
      <w:pPr>
        <w:pStyle w:val="ConsPlusNormal"/>
        <w:ind w:firstLine="709"/>
        <w:jc w:val="both"/>
        <w:rPr>
          <w:rFonts w:ascii="Times New Roman" w:hAnsi="Times New Roman" w:cs="Times New Roman"/>
          <w:sz w:val="28"/>
          <w:szCs w:val="28"/>
        </w:rPr>
      </w:pPr>
      <w:bookmarkStart w:id="25" w:name="P448"/>
      <w:bookmarkEnd w:id="25"/>
      <w:r>
        <w:rPr>
          <w:rFonts w:ascii="Times New Roman" w:hAnsi="Times New Roman" w:cs="Times New Roman"/>
          <w:sz w:val="28"/>
          <w:szCs w:val="28"/>
        </w:rPr>
        <w:t>9</w:t>
      </w:r>
      <w:r w:rsidR="00C66DE1">
        <w:rPr>
          <w:rFonts w:ascii="Times New Roman" w:hAnsi="Times New Roman" w:cs="Times New Roman"/>
          <w:sz w:val="28"/>
          <w:szCs w:val="28"/>
        </w:rPr>
        <w:t>3</w:t>
      </w:r>
      <w:r w:rsidR="00662D37" w:rsidRPr="00662D37">
        <w:rPr>
          <w:rFonts w:ascii="Times New Roman" w:hAnsi="Times New Roman" w:cs="Times New Roman"/>
          <w:sz w:val="28"/>
          <w:szCs w:val="28"/>
        </w:rPr>
        <w:t>. В случае реорганизации юридических лиц в форме слияния переоформление лицензии допускается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14:paraId="411DD34B" w14:textId="77777777" w:rsidR="00662D37" w:rsidRPr="00662D37" w:rsidRDefault="009F027D" w:rsidP="0056582B">
      <w:pPr>
        <w:pStyle w:val="ConsPlusNormal"/>
        <w:ind w:firstLine="709"/>
        <w:jc w:val="both"/>
        <w:rPr>
          <w:rFonts w:ascii="Times New Roman" w:hAnsi="Times New Roman" w:cs="Times New Roman"/>
          <w:sz w:val="28"/>
          <w:szCs w:val="28"/>
        </w:rPr>
      </w:pPr>
      <w:bookmarkStart w:id="26" w:name="P450"/>
      <w:bookmarkStart w:id="27" w:name="P451"/>
      <w:bookmarkEnd w:id="26"/>
      <w:bookmarkEnd w:id="27"/>
      <w:r>
        <w:rPr>
          <w:rFonts w:ascii="Times New Roman" w:hAnsi="Times New Roman" w:cs="Times New Roman"/>
          <w:sz w:val="28"/>
          <w:szCs w:val="28"/>
        </w:rPr>
        <w:t>94</w:t>
      </w:r>
      <w:r w:rsidR="00662D37" w:rsidRPr="00662D37">
        <w:rPr>
          <w:rFonts w:ascii="Times New Roman" w:hAnsi="Times New Roman" w:cs="Times New Roman"/>
          <w:sz w:val="28"/>
          <w:szCs w:val="28"/>
        </w:rPr>
        <w:t>.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w:t>
      </w:r>
    </w:p>
    <w:p w14:paraId="303FBC23" w14:textId="77777777" w:rsidR="00662D37" w:rsidRPr="00662D37" w:rsidRDefault="00662D37" w:rsidP="0056582B">
      <w:pPr>
        <w:pStyle w:val="ConsPlusNormal"/>
        <w:ind w:firstLine="709"/>
        <w:jc w:val="both"/>
        <w:rPr>
          <w:rFonts w:ascii="Times New Roman" w:hAnsi="Times New Roman" w:cs="Times New Roman"/>
          <w:sz w:val="28"/>
          <w:szCs w:val="28"/>
        </w:rPr>
      </w:pPr>
      <w:bookmarkStart w:id="28" w:name="P452"/>
      <w:bookmarkEnd w:id="28"/>
      <w:r w:rsidRPr="00662D37">
        <w:rPr>
          <w:rFonts w:ascii="Times New Roman" w:hAnsi="Times New Roman" w:cs="Times New Roman"/>
          <w:sz w:val="28"/>
          <w:szCs w:val="28"/>
        </w:rPr>
        <w:t>9</w:t>
      </w:r>
      <w:r w:rsidR="009F027D">
        <w:rPr>
          <w:rFonts w:ascii="Times New Roman" w:hAnsi="Times New Roman" w:cs="Times New Roman"/>
          <w:sz w:val="28"/>
          <w:szCs w:val="28"/>
        </w:rPr>
        <w:t>5</w:t>
      </w:r>
      <w:r w:rsidRPr="00662D37">
        <w:rPr>
          <w:rFonts w:ascii="Times New Roman" w:hAnsi="Times New Roman" w:cs="Times New Roman"/>
          <w:sz w:val="28"/>
          <w:szCs w:val="28"/>
        </w:rPr>
        <w:t>.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w:t>
      </w:r>
    </w:p>
    <w:p w14:paraId="18216707" w14:textId="77777777" w:rsidR="00662D37" w:rsidRPr="00662D37" w:rsidRDefault="009F027D"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w:t>
      </w:r>
      <w:r w:rsidR="00662D37" w:rsidRPr="00662D37">
        <w:rPr>
          <w:rFonts w:ascii="Times New Roman" w:hAnsi="Times New Roman" w:cs="Times New Roman"/>
          <w:sz w:val="28"/>
          <w:szCs w:val="28"/>
        </w:rPr>
        <w:t>. В случае изменения наименования юридического лица или его местонахождения,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14:paraId="547A48FD" w14:textId="77777777" w:rsidR="00662D37" w:rsidRPr="00662D37" w:rsidRDefault="009F027D"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97</w:t>
      </w:r>
      <w:r w:rsidR="00662D37" w:rsidRPr="00662D37">
        <w:rPr>
          <w:rFonts w:ascii="Times New Roman" w:hAnsi="Times New Roman" w:cs="Times New Roman"/>
          <w:sz w:val="28"/>
          <w:szCs w:val="28"/>
        </w:rPr>
        <w:t xml:space="preserve">. Заявление о переоформлении лицензии и прилагаемые к нему документы принимаются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14:paraId="724EFCC1" w14:textId="77777777" w:rsidR="00662D37" w:rsidRPr="00662D37" w:rsidRDefault="009F027D" w:rsidP="0056582B">
      <w:pPr>
        <w:pStyle w:val="ConsPlusNormal"/>
        <w:ind w:firstLine="709"/>
        <w:jc w:val="both"/>
        <w:rPr>
          <w:rFonts w:ascii="Times New Roman" w:hAnsi="Times New Roman" w:cs="Times New Roman"/>
          <w:sz w:val="28"/>
          <w:szCs w:val="28"/>
        </w:rPr>
      </w:pPr>
      <w:bookmarkStart w:id="29" w:name="P455"/>
      <w:bookmarkEnd w:id="29"/>
      <w:r>
        <w:rPr>
          <w:rFonts w:ascii="Times New Roman" w:hAnsi="Times New Roman" w:cs="Times New Roman"/>
          <w:sz w:val="28"/>
          <w:szCs w:val="28"/>
        </w:rPr>
        <w:t>98</w:t>
      </w:r>
      <w:r w:rsidR="00662D37" w:rsidRPr="00662D37">
        <w:rPr>
          <w:rFonts w:ascii="Times New Roman" w:hAnsi="Times New Roman" w:cs="Times New Roman"/>
          <w:sz w:val="28"/>
          <w:szCs w:val="28"/>
        </w:rPr>
        <w:t xml:space="preserve">. В случае, если заявление о переоформлении лицензии оформлено с нарушением требований и (или) прилагаемые к нему документы представлены не в полном объеме, в течение трех рабочих дней со дня приема указанного заявления и документов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вручает лицензиату уведомление о необходимости устранения в 30-дневный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14:paraId="5B437910" w14:textId="77777777" w:rsidR="00662D37" w:rsidRPr="00662D37" w:rsidRDefault="009F027D" w:rsidP="0056582B">
      <w:pPr>
        <w:pStyle w:val="ConsPlusNormal"/>
        <w:ind w:firstLine="709"/>
        <w:jc w:val="both"/>
        <w:rPr>
          <w:rFonts w:ascii="Times New Roman" w:hAnsi="Times New Roman" w:cs="Times New Roman"/>
          <w:sz w:val="28"/>
          <w:szCs w:val="28"/>
        </w:rPr>
      </w:pPr>
      <w:bookmarkStart w:id="30" w:name="P456"/>
      <w:bookmarkEnd w:id="30"/>
      <w:r>
        <w:rPr>
          <w:rFonts w:ascii="Times New Roman" w:hAnsi="Times New Roman" w:cs="Times New Roman"/>
          <w:sz w:val="28"/>
          <w:szCs w:val="28"/>
        </w:rPr>
        <w:t>99</w:t>
      </w:r>
      <w:r w:rsidR="00662D37" w:rsidRPr="00662D37">
        <w:rPr>
          <w:rFonts w:ascii="Times New Roman" w:hAnsi="Times New Roman" w:cs="Times New Roman"/>
          <w:sz w:val="28"/>
          <w:szCs w:val="28"/>
        </w:rPr>
        <w:t xml:space="preserve">. В случае, если в заявлении о переоформлении лицензии указывается на необходимость получения переоформленной лицензии в форме электронного документа,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30-дневный срок выявленных нарушений и (или) представления документов, которые отсутствуют.</w:t>
      </w:r>
    </w:p>
    <w:p w14:paraId="46884BE1" w14:textId="77777777" w:rsidR="00662D37" w:rsidRPr="00662D37" w:rsidRDefault="009F027D"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662D37" w:rsidRPr="00662D37">
        <w:rPr>
          <w:rFonts w:ascii="Times New Roman" w:hAnsi="Times New Roman" w:cs="Times New Roman"/>
          <w:sz w:val="28"/>
          <w:szCs w:val="28"/>
        </w:rPr>
        <w:t xml:space="preserve">.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w:t>
      </w:r>
      <w:r w:rsidR="00C93940">
        <w:rPr>
          <w:rFonts w:ascii="Times New Roman" w:hAnsi="Times New Roman" w:cs="Times New Roman"/>
          <w:sz w:val="28"/>
          <w:szCs w:val="28"/>
        </w:rPr>
        <w:t>Управление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принимает решение о рассмотрении этого заявления и прилагаемых к нему документов или в случае их несоответствия положениям</w:t>
      </w:r>
      <w:r>
        <w:rPr>
          <w:rFonts w:ascii="Times New Roman" w:hAnsi="Times New Roman" w:cs="Times New Roman"/>
          <w:sz w:val="28"/>
          <w:szCs w:val="28"/>
        </w:rPr>
        <w:t xml:space="preserve"> пункта 90, 92 и 94 </w:t>
      </w:r>
      <w:r w:rsidR="005D48D1">
        <w:rPr>
          <w:rFonts w:ascii="Times New Roman" w:hAnsi="Times New Roman" w:cs="Times New Roman"/>
          <w:sz w:val="28"/>
          <w:szCs w:val="28"/>
        </w:rPr>
        <w:t>Р</w:t>
      </w:r>
      <w:r>
        <w:rPr>
          <w:rFonts w:ascii="Times New Roman" w:hAnsi="Times New Roman" w:cs="Times New Roman"/>
          <w:sz w:val="28"/>
          <w:szCs w:val="28"/>
        </w:rPr>
        <w:t xml:space="preserve">егламента </w:t>
      </w:r>
      <w:r w:rsidR="00662D37" w:rsidRPr="00662D37">
        <w:rPr>
          <w:rFonts w:ascii="Times New Roman" w:hAnsi="Times New Roman" w:cs="Times New Roman"/>
          <w:sz w:val="28"/>
          <w:szCs w:val="28"/>
        </w:rPr>
        <w:t>- о возврате этого заявления и прилагаемых к нему документов с мотивированным обоснованием причин возврата.</w:t>
      </w:r>
    </w:p>
    <w:p w14:paraId="75D3D43F" w14:textId="77777777" w:rsidR="00662D37" w:rsidRPr="00662D37" w:rsidRDefault="009F027D"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662D37" w:rsidRPr="00662D37">
        <w:rPr>
          <w:rFonts w:ascii="Times New Roman" w:hAnsi="Times New Roman" w:cs="Times New Roman"/>
          <w:sz w:val="28"/>
          <w:szCs w:val="28"/>
        </w:rPr>
        <w:t>. В случае непредставления лицензиатом в 30-дневный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14:paraId="5A826919" w14:textId="77777777" w:rsidR="00662D37" w:rsidRPr="00662D37" w:rsidRDefault="009F027D" w:rsidP="0056582B">
      <w:pPr>
        <w:pStyle w:val="ConsPlusNormal"/>
        <w:ind w:firstLine="709"/>
        <w:jc w:val="both"/>
        <w:rPr>
          <w:rFonts w:ascii="Times New Roman" w:hAnsi="Times New Roman" w:cs="Times New Roman"/>
          <w:sz w:val="28"/>
          <w:szCs w:val="28"/>
        </w:rPr>
      </w:pPr>
      <w:bookmarkStart w:id="31" w:name="P459"/>
      <w:bookmarkEnd w:id="31"/>
      <w:r>
        <w:rPr>
          <w:rFonts w:ascii="Times New Roman" w:hAnsi="Times New Roman" w:cs="Times New Roman"/>
          <w:sz w:val="28"/>
          <w:szCs w:val="28"/>
        </w:rPr>
        <w:t>102</w:t>
      </w:r>
      <w:r w:rsidR="00662D37" w:rsidRPr="00662D37">
        <w:rPr>
          <w:rFonts w:ascii="Times New Roman" w:hAnsi="Times New Roman" w:cs="Times New Roman"/>
          <w:sz w:val="28"/>
          <w:szCs w:val="28"/>
        </w:rPr>
        <w:t>. В случаях, предусмотренных</w:t>
      </w:r>
      <w:r>
        <w:rPr>
          <w:rFonts w:ascii="Times New Roman" w:hAnsi="Times New Roman" w:cs="Times New Roman"/>
          <w:sz w:val="28"/>
          <w:szCs w:val="28"/>
        </w:rPr>
        <w:t xml:space="preserve"> пунктами 97 и 98 </w:t>
      </w:r>
      <w:r w:rsidR="005D48D1">
        <w:rPr>
          <w:rFonts w:ascii="Times New Roman" w:hAnsi="Times New Roman" w:cs="Times New Roman"/>
          <w:sz w:val="28"/>
          <w:szCs w:val="28"/>
        </w:rPr>
        <w:t>Р</w:t>
      </w:r>
      <w:r>
        <w:rPr>
          <w:rFonts w:ascii="Times New Roman" w:hAnsi="Times New Roman" w:cs="Times New Roman"/>
          <w:sz w:val="28"/>
          <w:szCs w:val="28"/>
        </w:rPr>
        <w:t>егламента</w:t>
      </w:r>
      <w:r w:rsidR="00662D37" w:rsidRPr="00662D37">
        <w:rPr>
          <w:rFonts w:ascii="Times New Roman" w:hAnsi="Times New Roman" w:cs="Times New Roman"/>
          <w:sz w:val="28"/>
          <w:szCs w:val="28"/>
        </w:rPr>
        <w:t xml:space="preserve">, срок принятия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решения о переоформлении лицензии или об отказе в ее переоформлении исчисляется со дня поступления 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надлежащим образом оформленного заявления о переоформлении лицензии и в полном объеме прилагаемых к нему документов.</w:t>
      </w:r>
    </w:p>
    <w:p w14:paraId="5806D9CB" w14:textId="77777777" w:rsidR="00662D37" w:rsidRPr="009F027D" w:rsidRDefault="009F027D" w:rsidP="0056582B">
      <w:pPr>
        <w:pStyle w:val="ConsPlusNormal"/>
        <w:ind w:firstLine="709"/>
        <w:jc w:val="both"/>
        <w:rPr>
          <w:rFonts w:ascii="Times New Roman" w:hAnsi="Times New Roman" w:cs="Times New Roman"/>
          <w:sz w:val="28"/>
          <w:szCs w:val="28"/>
        </w:rPr>
      </w:pPr>
      <w:bookmarkStart w:id="32" w:name="P460"/>
      <w:bookmarkEnd w:id="32"/>
      <w:r>
        <w:rPr>
          <w:rFonts w:ascii="Times New Roman" w:hAnsi="Times New Roman" w:cs="Times New Roman"/>
          <w:sz w:val="28"/>
          <w:szCs w:val="28"/>
        </w:rPr>
        <w:t>103</w:t>
      </w:r>
      <w:r w:rsidR="00662D37" w:rsidRPr="00662D37">
        <w:rPr>
          <w:rFonts w:ascii="Times New Roman" w:hAnsi="Times New Roman" w:cs="Times New Roman"/>
          <w:sz w:val="28"/>
          <w:szCs w:val="28"/>
        </w:rPr>
        <w:t xml:space="preserve">. В срок, не превышающий десяти рабочих дней со дня приема заявления о переоформлении лицензии и прилагаемых к нему документов,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w:t>
      </w:r>
      <w:r w:rsidR="00662D37" w:rsidRPr="009F027D">
        <w:rPr>
          <w:rFonts w:ascii="Times New Roman" w:hAnsi="Times New Roman" w:cs="Times New Roman"/>
          <w:sz w:val="28"/>
          <w:szCs w:val="28"/>
        </w:rPr>
        <w:t xml:space="preserve">заявлении и прилагаемых к нему документах новых сведений в порядке, установленном </w:t>
      </w:r>
      <w:hyperlink r:id="rId52" w:history="1">
        <w:r w:rsidR="00662D37" w:rsidRPr="009F027D">
          <w:rPr>
            <w:rFonts w:ascii="Times New Roman" w:hAnsi="Times New Roman" w:cs="Times New Roman"/>
            <w:sz w:val="28"/>
            <w:szCs w:val="28"/>
          </w:rPr>
          <w:t>статьей 19</w:t>
        </w:r>
      </w:hyperlink>
      <w:r>
        <w:rPr>
          <w:rFonts w:ascii="Times New Roman" w:hAnsi="Times New Roman" w:cs="Times New Roman"/>
          <w:sz w:val="28"/>
          <w:szCs w:val="28"/>
        </w:rPr>
        <w:t xml:space="preserve"> Федерального закона №</w:t>
      </w:r>
      <w:r w:rsidR="00662D37" w:rsidRPr="009F027D">
        <w:rPr>
          <w:rFonts w:ascii="Times New Roman" w:hAnsi="Times New Roman" w:cs="Times New Roman"/>
          <w:sz w:val="28"/>
          <w:szCs w:val="28"/>
        </w:rPr>
        <w:t xml:space="preserve"> 99-ФЗ.</w:t>
      </w:r>
    </w:p>
    <w:p w14:paraId="19DE284D" w14:textId="77777777" w:rsidR="00662D37" w:rsidRPr="00662D37" w:rsidRDefault="009F027D"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662D37" w:rsidRPr="009F027D">
        <w:rPr>
          <w:rFonts w:ascii="Times New Roman" w:hAnsi="Times New Roman" w:cs="Times New Roman"/>
          <w:sz w:val="28"/>
          <w:szCs w:val="28"/>
        </w:rPr>
        <w:t>. Переоформление лицензии в случаях, предусмотренных</w:t>
      </w:r>
      <w:r>
        <w:rPr>
          <w:rFonts w:ascii="Times New Roman" w:hAnsi="Times New Roman" w:cs="Times New Roman"/>
          <w:sz w:val="28"/>
          <w:szCs w:val="28"/>
        </w:rPr>
        <w:t xml:space="preserve"> пунктами 92 и 93 </w:t>
      </w:r>
      <w:r w:rsidR="005D48D1">
        <w:rPr>
          <w:rFonts w:ascii="Times New Roman" w:hAnsi="Times New Roman" w:cs="Times New Roman"/>
          <w:sz w:val="28"/>
          <w:szCs w:val="28"/>
        </w:rPr>
        <w:t>Р</w:t>
      </w:r>
      <w:r>
        <w:rPr>
          <w:rFonts w:ascii="Times New Roman" w:hAnsi="Times New Roman" w:cs="Times New Roman"/>
          <w:sz w:val="28"/>
          <w:szCs w:val="28"/>
        </w:rPr>
        <w:t>егламента</w:t>
      </w:r>
      <w:r w:rsidR="00662D37" w:rsidRPr="009F027D">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9F027D">
        <w:rPr>
          <w:rFonts w:ascii="Times New Roman" w:hAnsi="Times New Roman" w:cs="Times New Roman"/>
          <w:sz w:val="28"/>
          <w:szCs w:val="28"/>
        </w:rPr>
        <w:t xml:space="preserve"> после проведения в установленном </w:t>
      </w:r>
      <w:hyperlink r:id="rId53" w:history="1">
        <w:r w:rsidR="00662D37" w:rsidRPr="009F027D">
          <w:rPr>
            <w:rFonts w:ascii="Times New Roman" w:hAnsi="Times New Roman" w:cs="Times New Roman"/>
            <w:sz w:val="28"/>
            <w:szCs w:val="28"/>
          </w:rPr>
          <w:t>статьей 19</w:t>
        </w:r>
      </w:hyperlink>
      <w:r w:rsidR="00662D37" w:rsidRPr="009F027D">
        <w:rPr>
          <w:rFonts w:ascii="Times New Roman" w:hAnsi="Times New Roman" w:cs="Times New Roman"/>
          <w:sz w:val="28"/>
          <w:szCs w:val="28"/>
        </w:rPr>
        <w:t xml:space="preserve"> Федерального </w:t>
      </w:r>
      <w:r w:rsidR="003279D3">
        <w:rPr>
          <w:rFonts w:ascii="Times New Roman" w:hAnsi="Times New Roman" w:cs="Times New Roman"/>
          <w:sz w:val="28"/>
          <w:szCs w:val="28"/>
        </w:rPr>
        <w:t>закона №</w:t>
      </w:r>
      <w:r w:rsidR="00662D37" w:rsidRPr="009F027D">
        <w:rPr>
          <w:rFonts w:ascii="Times New Roman" w:hAnsi="Times New Roman" w:cs="Times New Roman"/>
          <w:sz w:val="28"/>
          <w:szCs w:val="28"/>
        </w:rPr>
        <w:t xml:space="preserve"> 99-ФЗ порядке проверки соответствия лицензиата лицензионным требованиям при выполнении новых работ, </w:t>
      </w:r>
      <w:r w:rsidR="00662D37" w:rsidRPr="009F027D">
        <w:rPr>
          <w:rFonts w:ascii="Times New Roman" w:hAnsi="Times New Roman" w:cs="Times New Roman"/>
          <w:sz w:val="28"/>
          <w:szCs w:val="28"/>
        </w:rPr>
        <w:lastRenderedPageBreak/>
        <w:t xml:space="preserve">оказании новых услуг, составляющих </w:t>
      </w:r>
      <w:r w:rsidR="00662D37" w:rsidRPr="00662D37">
        <w:rPr>
          <w:rFonts w:ascii="Times New Roman" w:hAnsi="Times New Roman" w:cs="Times New Roman"/>
          <w:sz w:val="28"/>
          <w:szCs w:val="28"/>
        </w:rPr>
        <w:t>лицензируемый вид деятельности.</w:t>
      </w:r>
    </w:p>
    <w:p w14:paraId="7ABCC67E" w14:textId="77777777" w:rsidR="00662D37" w:rsidRPr="00662D37" w:rsidRDefault="003279D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00662D37" w:rsidRPr="00662D37">
        <w:rPr>
          <w:rFonts w:ascii="Times New Roman" w:hAnsi="Times New Roman" w:cs="Times New Roman"/>
          <w:sz w:val="28"/>
          <w:szCs w:val="28"/>
        </w:rPr>
        <w:t>. Процедура переоформления лицензии осуществляется в срок, не превышающий 30 рабочих дней со дня приема заявления о переоформлении лицензии и прилагаемых к нему документов.</w:t>
      </w:r>
    </w:p>
    <w:p w14:paraId="3717DCA4" w14:textId="77777777" w:rsidR="00662D37" w:rsidRPr="00662D37" w:rsidRDefault="003279D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00662D37" w:rsidRPr="00662D37">
        <w:rPr>
          <w:rFonts w:ascii="Times New Roman" w:hAnsi="Times New Roman" w:cs="Times New Roman"/>
          <w:sz w:val="28"/>
          <w:szCs w:val="28"/>
        </w:rPr>
        <w:t>. В сроки, установленные</w:t>
      </w:r>
      <w:r>
        <w:rPr>
          <w:rFonts w:ascii="Times New Roman" w:hAnsi="Times New Roman" w:cs="Times New Roman"/>
          <w:sz w:val="28"/>
          <w:szCs w:val="28"/>
        </w:rPr>
        <w:t xml:space="preserve"> пунктами 101 и 102 </w:t>
      </w:r>
      <w:r w:rsidR="005D48D1">
        <w:rPr>
          <w:rFonts w:ascii="Times New Roman" w:hAnsi="Times New Roman" w:cs="Times New Roman"/>
          <w:sz w:val="28"/>
          <w:szCs w:val="28"/>
        </w:rPr>
        <w:t>Р</w:t>
      </w:r>
      <w:r>
        <w:rPr>
          <w:rFonts w:ascii="Times New Roman" w:hAnsi="Times New Roman" w:cs="Times New Roman"/>
          <w:sz w:val="28"/>
          <w:szCs w:val="28"/>
        </w:rPr>
        <w:t>егламента</w:t>
      </w:r>
      <w:r w:rsidR="00662D37" w:rsidRPr="00662D37">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на основании </w:t>
      </w:r>
      <w:proofErr w:type="gramStart"/>
      <w:r w:rsidR="00662D37" w:rsidRPr="00662D37">
        <w:rPr>
          <w:rFonts w:ascii="Times New Roman" w:hAnsi="Times New Roman" w:cs="Times New Roman"/>
          <w:sz w:val="28"/>
          <w:szCs w:val="28"/>
        </w:rPr>
        <w:t>результатов рассмотрения</w:t>
      </w:r>
      <w:proofErr w:type="gramEnd"/>
      <w:r w:rsidR="00662D37" w:rsidRPr="00662D37">
        <w:rPr>
          <w:rFonts w:ascii="Times New Roman" w:hAnsi="Times New Roman" w:cs="Times New Roman"/>
          <w:sz w:val="28"/>
          <w:szCs w:val="28"/>
        </w:rPr>
        <w:t xml:space="preserve">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w:t>
      </w:r>
    </w:p>
    <w:p w14:paraId="297845A3" w14:textId="77777777" w:rsidR="00662D37" w:rsidRPr="00662D37" w:rsidRDefault="003279D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107</w:t>
      </w:r>
      <w:r w:rsidR="00662D37" w:rsidRPr="00662D37">
        <w:rPr>
          <w:rFonts w:ascii="Times New Roman" w:hAnsi="Times New Roman" w:cs="Times New Roman"/>
          <w:sz w:val="28"/>
          <w:szCs w:val="28"/>
        </w:rPr>
        <w:t xml:space="preserve">. В случае, если в заявлении о переоформлении лицензии указывается на необходимость получения переоформленной лицензии в форме электронного документа,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14:paraId="061451B0" w14:textId="77777777" w:rsidR="00662D37" w:rsidRPr="00662D37" w:rsidRDefault="003279D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108</w:t>
      </w:r>
      <w:r w:rsidR="00662D37" w:rsidRPr="00662D37">
        <w:rPr>
          <w:rFonts w:ascii="Times New Roman" w:hAnsi="Times New Roman" w:cs="Times New Roman"/>
          <w:sz w:val="28"/>
          <w:szCs w:val="28"/>
        </w:rPr>
        <w:t xml:space="preserve">. Сведения о конкретной лицензии предоставляются </w:t>
      </w: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бесплатно в течение пяти рабочих дней со дня получения заявления о предоставлении таких сведений.</w:t>
      </w:r>
    </w:p>
    <w:p w14:paraId="548E8DC0" w14:textId="77777777" w:rsidR="00662D37" w:rsidRPr="00662D37" w:rsidRDefault="003279D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109</w:t>
      </w:r>
      <w:r w:rsidR="00662D37" w:rsidRPr="00662D37">
        <w:rPr>
          <w:rFonts w:ascii="Times New Roman" w:hAnsi="Times New Roman" w:cs="Times New Roman"/>
          <w:sz w:val="28"/>
          <w:szCs w:val="28"/>
        </w:rPr>
        <w:t xml:space="preserve">.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14:paraId="7BE0DD28" w14:textId="77777777" w:rsidR="00662D37" w:rsidRPr="00662D37" w:rsidRDefault="003279D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sidR="00662D37" w:rsidRPr="00662D37">
        <w:rPr>
          <w:rFonts w:ascii="Times New Roman" w:hAnsi="Times New Roman" w:cs="Times New Roman"/>
          <w:sz w:val="28"/>
          <w:szCs w:val="28"/>
        </w:rPr>
        <w:t xml:space="preserve">.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14:paraId="7C9142A3" w14:textId="77777777" w:rsidR="00662D37" w:rsidRPr="00662D37" w:rsidRDefault="003279D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662D37" w:rsidRPr="00662D37">
        <w:rPr>
          <w:rFonts w:ascii="Times New Roman" w:hAnsi="Times New Roman" w:cs="Times New Roman"/>
          <w:sz w:val="28"/>
          <w:szCs w:val="28"/>
        </w:rPr>
        <w:t xml:space="preserve">. В случае утраты лицензии или ее порчи лицензиат вправе обратиться 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 (за исключением случаев, когда в соответствии с требованиями законодательства Российской Федерации предоставление указанного документа не предусмотрено).</w:t>
      </w:r>
    </w:p>
    <w:p w14:paraId="6BB651D6" w14:textId="77777777" w:rsidR="00662D37" w:rsidRPr="00662D37" w:rsidRDefault="003279D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662D37" w:rsidRPr="00662D37">
        <w:rPr>
          <w:rFonts w:ascii="Times New Roman" w:hAnsi="Times New Roman" w:cs="Times New Roman"/>
          <w:sz w:val="28"/>
          <w:szCs w:val="28"/>
        </w:rPr>
        <w:t>. В случае порчи лицензии к заявлению о предоставлении дубликата лицензии прилагается испорченный бланк лицензии.</w:t>
      </w:r>
    </w:p>
    <w:p w14:paraId="4C6E6ADD" w14:textId="77777777" w:rsidR="00662D37" w:rsidRPr="00662D37" w:rsidRDefault="003279D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00662D37" w:rsidRPr="00662D37">
        <w:rPr>
          <w:rFonts w:ascii="Times New Roman" w:hAnsi="Times New Roman" w:cs="Times New Roman"/>
          <w:sz w:val="28"/>
          <w:szCs w:val="28"/>
        </w:rPr>
        <w:t xml:space="preserve">. В течение трех рабочих дней со дня получения заявления о предоставлении дубликата лицензии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оформляет дубликат лицензии на бланке ли</w:t>
      </w:r>
      <w:r>
        <w:rPr>
          <w:rFonts w:ascii="Times New Roman" w:hAnsi="Times New Roman" w:cs="Times New Roman"/>
          <w:sz w:val="28"/>
          <w:szCs w:val="28"/>
        </w:rPr>
        <w:t>цензии с пометками «</w:t>
      </w:r>
      <w:r w:rsidR="00662D37" w:rsidRPr="00662D37">
        <w:rPr>
          <w:rFonts w:ascii="Times New Roman" w:hAnsi="Times New Roman" w:cs="Times New Roman"/>
          <w:sz w:val="28"/>
          <w:szCs w:val="28"/>
        </w:rPr>
        <w:t>дубликат</w:t>
      </w:r>
      <w:r>
        <w:rPr>
          <w:rFonts w:ascii="Times New Roman" w:hAnsi="Times New Roman" w:cs="Times New Roman"/>
          <w:sz w:val="28"/>
          <w:szCs w:val="28"/>
        </w:rPr>
        <w:t>»</w:t>
      </w:r>
      <w:r w:rsidR="00662D37" w:rsidRPr="00662D37">
        <w:rPr>
          <w:rFonts w:ascii="Times New Roman" w:hAnsi="Times New Roman" w:cs="Times New Roman"/>
          <w:sz w:val="28"/>
          <w:szCs w:val="28"/>
        </w:rPr>
        <w:t xml:space="preserve"> и </w:t>
      </w:r>
      <w:r>
        <w:rPr>
          <w:rFonts w:ascii="Times New Roman" w:hAnsi="Times New Roman" w:cs="Times New Roman"/>
          <w:sz w:val="28"/>
          <w:szCs w:val="28"/>
        </w:rPr>
        <w:t>«</w:t>
      </w:r>
      <w:r w:rsidR="00662D37" w:rsidRPr="00662D37">
        <w:rPr>
          <w:rFonts w:ascii="Times New Roman" w:hAnsi="Times New Roman" w:cs="Times New Roman"/>
          <w:sz w:val="28"/>
          <w:szCs w:val="28"/>
        </w:rPr>
        <w:t>оригинал лицензии признается недействующим</w:t>
      </w:r>
      <w:r>
        <w:rPr>
          <w:rFonts w:ascii="Times New Roman" w:hAnsi="Times New Roman" w:cs="Times New Roman"/>
          <w:sz w:val="28"/>
          <w:szCs w:val="28"/>
        </w:rPr>
        <w:t>»</w:t>
      </w:r>
      <w:r w:rsidR="00662D37" w:rsidRPr="00662D37">
        <w:rPr>
          <w:rFonts w:ascii="Times New Roman" w:hAnsi="Times New Roman" w:cs="Times New Roman"/>
          <w:sz w:val="28"/>
          <w:szCs w:val="28"/>
        </w:rPr>
        <w:t xml:space="preserve"> и вручает такой дубликат лицензиату или направляет его заказным почтовым отправлением с уведомлением о вручении.</w:t>
      </w:r>
    </w:p>
    <w:p w14:paraId="43067E52" w14:textId="77777777" w:rsidR="00662D37" w:rsidRPr="00662D37" w:rsidRDefault="003279D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00662D37" w:rsidRPr="00662D37">
        <w:rPr>
          <w:rFonts w:ascii="Times New Roman" w:hAnsi="Times New Roman" w:cs="Times New Roman"/>
          <w:sz w:val="28"/>
          <w:szCs w:val="28"/>
        </w:rPr>
        <w:t xml:space="preserve">. Лицензиат имеет право на получение от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 xml:space="preserve">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w:t>
      </w:r>
      <w:r w:rsidR="00662D37" w:rsidRPr="00662D37">
        <w:rPr>
          <w:rFonts w:ascii="Times New Roman" w:hAnsi="Times New Roman" w:cs="Times New Roman"/>
          <w:sz w:val="28"/>
          <w:szCs w:val="28"/>
        </w:rPr>
        <w:lastRenderedPageBreak/>
        <w:t>рабочих дней со дня получения заявления о предоставлении копии лицензии.</w:t>
      </w:r>
    </w:p>
    <w:p w14:paraId="6B28E80D" w14:textId="77777777" w:rsidR="00662D37" w:rsidRPr="00662D37" w:rsidRDefault="003279D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662D37" w:rsidRPr="00662D37">
        <w:rPr>
          <w:rFonts w:ascii="Times New Roman" w:hAnsi="Times New Roman" w:cs="Times New Roman"/>
          <w:sz w:val="28"/>
          <w:szCs w:val="28"/>
        </w:rPr>
        <w:t xml:space="preserve">.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00662D37" w:rsidRPr="00662D37">
        <w:rPr>
          <w:rFonts w:ascii="Times New Roman" w:hAnsi="Times New Roman" w:cs="Times New Roman"/>
          <w:sz w:val="28"/>
          <w:szCs w:val="28"/>
        </w:rPr>
        <w:t>.</w:t>
      </w:r>
    </w:p>
    <w:p w14:paraId="1B5B39E1" w14:textId="77777777" w:rsidR="00662D37" w:rsidRDefault="003279D3"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sidR="00662D37" w:rsidRPr="00662D37">
        <w:rPr>
          <w:rFonts w:ascii="Times New Roman" w:hAnsi="Times New Roman" w:cs="Times New Roman"/>
          <w:sz w:val="28"/>
          <w:szCs w:val="28"/>
        </w:rPr>
        <w:t xml:space="preserve">.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w:t>
      </w:r>
      <w:r w:rsidR="00E9428E">
        <w:rPr>
          <w:rFonts w:ascii="Times New Roman" w:hAnsi="Times New Roman" w:cs="Times New Roman"/>
          <w:sz w:val="28"/>
          <w:szCs w:val="28"/>
        </w:rPr>
        <w:t>р</w:t>
      </w:r>
      <w:r>
        <w:rPr>
          <w:rFonts w:ascii="Times New Roman" w:hAnsi="Times New Roman" w:cs="Times New Roman"/>
          <w:sz w:val="28"/>
          <w:szCs w:val="28"/>
        </w:rPr>
        <w:t>надзора</w:t>
      </w:r>
      <w:proofErr w:type="spellEnd"/>
      <w:r w:rsidR="00662D37" w:rsidRPr="00662D37">
        <w:rPr>
          <w:rFonts w:ascii="Times New Roman" w:hAnsi="Times New Roman" w:cs="Times New Roman"/>
          <w:sz w:val="28"/>
          <w:szCs w:val="28"/>
        </w:rPr>
        <w:t xml:space="preserve"> направляет лицензиату дубликат лицензии или копию лицензии в форме электронного документа, подписанного электронной подписью.</w:t>
      </w:r>
    </w:p>
    <w:p w14:paraId="15C829A8" w14:textId="77777777" w:rsidR="00202D43" w:rsidRDefault="00202D43" w:rsidP="0056582B">
      <w:pPr>
        <w:pStyle w:val="ConsPlusNormal"/>
        <w:ind w:firstLine="709"/>
        <w:jc w:val="both"/>
        <w:rPr>
          <w:rFonts w:ascii="Times New Roman" w:hAnsi="Times New Roman" w:cs="Times New Roman"/>
          <w:sz w:val="28"/>
          <w:szCs w:val="28"/>
        </w:rPr>
      </w:pPr>
    </w:p>
    <w:p w14:paraId="3AF2DF5C" w14:textId="77777777" w:rsidR="00202D43" w:rsidRPr="0056582B" w:rsidRDefault="005D48D1" w:rsidP="0056582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56582B">
        <w:rPr>
          <w:rFonts w:ascii="Times New Roman" w:hAnsi="Times New Roman" w:cs="Times New Roman"/>
          <w:b/>
          <w:sz w:val="28"/>
          <w:szCs w:val="28"/>
        </w:rPr>
        <w:t>рием, регистрация и рассмотрение заявления на включение сведений о дополнительных автобусах лицензиата в реестр лицензий, заявления на исключение сведений об автобусах из реестра лицензий, принятие решения о включении (отказе во включении) сведений о дополнительных автобусах в реестр лицензий, принятие решения об исключении (отказе в исключении) сведений об автобусах из реестра лицензий включение сведений (исключение) сведений об автобусах в(из) реестр(а) лицензий</w:t>
      </w:r>
    </w:p>
    <w:p w14:paraId="126F9149" w14:textId="77777777" w:rsidR="00E9428E" w:rsidRDefault="005D48D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00E9428E">
        <w:rPr>
          <w:rFonts w:ascii="Times New Roman" w:hAnsi="Times New Roman" w:cs="Times New Roman"/>
          <w:sz w:val="28"/>
          <w:szCs w:val="28"/>
        </w:rPr>
        <w:t xml:space="preserve">. Основанием для начала административной процедуры является поступление в Управление </w:t>
      </w:r>
      <w:proofErr w:type="spellStart"/>
      <w:r w:rsidR="00E9428E">
        <w:rPr>
          <w:rFonts w:ascii="Times New Roman" w:hAnsi="Times New Roman" w:cs="Times New Roman"/>
          <w:sz w:val="28"/>
          <w:szCs w:val="28"/>
        </w:rPr>
        <w:t>госавтодорнадзора</w:t>
      </w:r>
      <w:proofErr w:type="spellEnd"/>
      <w:r w:rsidR="00E9428E">
        <w:rPr>
          <w:rFonts w:ascii="Times New Roman" w:hAnsi="Times New Roman" w:cs="Times New Roman"/>
          <w:sz w:val="28"/>
          <w:szCs w:val="28"/>
        </w:rPr>
        <w:t xml:space="preserve"> заявления на включение сведений о дополнительных </w:t>
      </w:r>
      <w:r>
        <w:rPr>
          <w:rFonts w:ascii="Times New Roman" w:hAnsi="Times New Roman" w:cs="Times New Roman"/>
          <w:sz w:val="28"/>
          <w:szCs w:val="28"/>
        </w:rPr>
        <w:t>автобусах</w:t>
      </w:r>
      <w:r w:rsidR="00E9428E">
        <w:rPr>
          <w:rFonts w:ascii="Times New Roman" w:hAnsi="Times New Roman" w:cs="Times New Roman"/>
          <w:sz w:val="28"/>
          <w:szCs w:val="28"/>
        </w:rPr>
        <w:t xml:space="preserve"> лицензиата в реестр лицензий</w:t>
      </w:r>
      <w:r w:rsidR="00CF2382">
        <w:rPr>
          <w:rFonts w:ascii="Times New Roman" w:hAnsi="Times New Roman" w:cs="Times New Roman"/>
          <w:sz w:val="28"/>
          <w:szCs w:val="28"/>
        </w:rPr>
        <w:t>, заявления</w:t>
      </w:r>
      <w:r>
        <w:rPr>
          <w:rFonts w:ascii="Times New Roman" w:hAnsi="Times New Roman" w:cs="Times New Roman"/>
          <w:sz w:val="28"/>
          <w:szCs w:val="28"/>
        </w:rPr>
        <w:t xml:space="preserve"> об исключении сведений об автобусах </w:t>
      </w:r>
      <w:r w:rsidR="00CF2382">
        <w:rPr>
          <w:rFonts w:ascii="Times New Roman" w:hAnsi="Times New Roman" w:cs="Times New Roman"/>
          <w:sz w:val="28"/>
          <w:szCs w:val="28"/>
        </w:rPr>
        <w:t>из реестра лицензий</w:t>
      </w:r>
      <w:r w:rsidR="00E9428E">
        <w:rPr>
          <w:rFonts w:ascii="Times New Roman" w:hAnsi="Times New Roman" w:cs="Times New Roman"/>
          <w:sz w:val="28"/>
          <w:szCs w:val="28"/>
        </w:rPr>
        <w:t>.</w:t>
      </w:r>
    </w:p>
    <w:p w14:paraId="5D254E39" w14:textId="77777777" w:rsidR="00E9428E" w:rsidRDefault="005D48D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w:t>
      </w:r>
      <w:r w:rsidR="00E9428E">
        <w:rPr>
          <w:rFonts w:ascii="Times New Roman" w:hAnsi="Times New Roman" w:cs="Times New Roman"/>
          <w:sz w:val="28"/>
          <w:szCs w:val="28"/>
        </w:rPr>
        <w:t xml:space="preserve">. Заявитель предоставляет в Управление </w:t>
      </w:r>
      <w:proofErr w:type="spellStart"/>
      <w:r w:rsidR="00E9428E">
        <w:rPr>
          <w:rFonts w:ascii="Times New Roman" w:hAnsi="Times New Roman" w:cs="Times New Roman"/>
          <w:sz w:val="28"/>
          <w:szCs w:val="28"/>
        </w:rPr>
        <w:t>госавтодорнадзора</w:t>
      </w:r>
      <w:proofErr w:type="spellEnd"/>
      <w:r w:rsidR="00E9428E">
        <w:rPr>
          <w:rFonts w:ascii="Times New Roman" w:hAnsi="Times New Roman" w:cs="Times New Roman"/>
          <w:sz w:val="28"/>
          <w:szCs w:val="28"/>
        </w:rPr>
        <w:t xml:space="preserve"> заявление с </w:t>
      </w:r>
      <w:r w:rsidR="0064430E">
        <w:rPr>
          <w:rFonts w:ascii="Times New Roman" w:hAnsi="Times New Roman" w:cs="Times New Roman"/>
          <w:sz w:val="28"/>
          <w:szCs w:val="28"/>
        </w:rPr>
        <w:t>комплектом документов, предус</w:t>
      </w:r>
      <w:r>
        <w:rPr>
          <w:rFonts w:ascii="Times New Roman" w:hAnsi="Times New Roman" w:cs="Times New Roman"/>
          <w:sz w:val="28"/>
          <w:szCs w:val="28"/>
        </w:rPr>
        <w:t>мотренных пунктом 20.6</w:t>
      </w:r>
      <w:r w:rsidR="0064430E">
        <w:rPr>
          <w:rFonts w:ascii="Times New Roman" w:hAnsi="Times New Roman" w:cs="Times New Roman"/>
          <w:sz w:val="28"/>
          <w:szCs w:val="28"/>
        </w:rPr>
        <w:t xml:space="preserve"> </w:t>
      </w:r>
      <w:r>
        <w:rPr>
          <w:rFonts w:ascii="Times New Roman" w:hAnsi="Times New Roman" w:cs="Times New Roman"/>
          <w:sz w:val="28"/>
          <w:szCs w:val="28"/>
        </w:rPr>
        <w:t>Р</w:t>
      </w:r>
      <w:r w:rsidR="0064430E">
        <w:rPr>
          <w:rFonts w:ascii="Times New Roman" w:hAnsi="Times New Roman" w:cs="Times New Roman"/>
          <w:sz w:val="28"/>
          <w:szCs w:val="28"/>
        </w:rPr>
        <w:t>егламента</w:t>
      </w:r>
      <w:r w:rsidR="00CF2382" w:rsidRPr="0056582B">
        <w:rPr>
          <w:rFonts w:ascii="Times New Roman" w:hAnsi="Times New Roman" w:cs="Times New Roman"/>
          <w:sz w:val="28"/>
          <w:szCs w:val="28"/>
        </w:rPr>
        <w:t xml:space="preserve">, в случае подачи заявления на включение сведений о дополнительных </w:t>
      </w:r>
      <w:r>
        <w:rPr>
          <w:rFonts w:ascii="Times New Roman" w:hAnsi="Times New Roman" w:cs="Times New Roman"/>
          <w:sz w:val="28"/>
          <w:szCs w:val="28"/>
        </w:rPr>
        <w:t>автобусах</w:t>
      </w:r>
      <w:r w:rsidR="00CF2382" w:rsidRPr="0056582B">
        <w:rPr>
          <w:rFonts w:ascii="Times New Roman" w:hAnsi="Times New Roman" w:cs="Times New Roman"/>
          <w:sz w:val="28"/>
          <w:szCs w:val="28"/>
        </w:rPr>
        <w:t xml:space="preserve"> лицензиата в реестр лицензий, или заявл</w:t>
      </w:r>
      <w:r w:rsidRPr="0056582B">
        <w:rPr>
          <w:rFonts w:ascii="Times New Roman" w:hAnsi="Times New Roman" w:cs="Times New Roman"/>
          <w:sz w:val="28"/>
          <w:szCs w:val="28"/>
        </w:rPr>
        <w:t>ение в соответствии с пунктом 20.</w:t>
      </w:r>
      <w:r>
        <w:rPr>
          <w:rFonts w:ascii="Times New Roman" w:hAnsi="Times New Roman" w:cs="Times New Roman"/>
          <w:sz w:val="28"/>
          <w:szCs w:val="28"/>
        </w:rPr>
        <w:t>7</w:t>
      </w:r>
      <w:r w:rsidR="00CF2382" w:rsidRPr="0056582B">
        <w:rPr>
          <w:rFonts w:ascii="Times New Roman" w:hAnsi="Times New Roman" w:cs="Times New Roman"/>
          <w:sz w:val="28"/>
          <w:szCs w:val="28"/>
        </w:rPr>
        <w:t xml:space="preserve"> </w:t>
      </w:r>
      <w:r>
        <w:rPr>
          <w:rFonts w:ascii="Times New Roman" w:hAnsi="Times New Roman" w:cs="Times New Roman"/>
          <w:sz w:val="28"/>
          <w:szCs w:val="28"/>
        </w:rPr>
        <w:t>Р</w:t>
      </w:r>
      <w:r w:rsidR="00CF2382" w:rsidRPr="0056582B">
        <w:rPr>
          <w:rFonts w:ascii="Times New Roman" w:hAnsi="Times New Roman" w:cs="Times New Roman"/>
          <w:sz w:val="28"/>
          <w:szCs w:val="28"/>
        </w:rPr>
        <w:t>егламента, в случае подачи зая</w:t>
      </w:r>
      <w:r w:rsidRPr="0056582B">
        <w:rPr>
          <w:rFonts w:ascii="Times New Roman" w:hAnsi="Times New Roman" w:cs="Times New Roman"/>
          <w:sz w:val="28"/>
          <w:szCs w:val="28"/>
        </w:rPr>
        <w:t xml:space="preserve">вления об исключении сведений об автобусах </w:t>
      </w:r>
      <w:r w:rsidR="00CF2382" w:rsidRPr="0056582B">
        <w:rPr>
          <w:rFonts w:ascii="Times New Roman" w:hAnsi="Times New Roman" w:cs="Times New Roman"/>
          <w:sz w:val="28"/>
          <w:szCs w:val="28"/>
        </w:rPr>
        <w:t>из реестра лицензий</w:t>
      </w:r>
      <w:r w:rsidR="0064430E" w:rsidRPr="0056582B">
        <w:rPr>
          <w:rFonts w:ascii="Times New Roman" w:hAnsi="Times New Roman" w:cs="Times New Roman"/>
          <w:sz w:val="28"/>
          <w:szCs w:val="28"/>
        </w:rPr>
        <w:t>:</w:t>
      </w:r>
    </w:p>
    <w:p w14:paraId="7B36BD17"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 непосредственно;</w:t>
      </w:r>
    </w:p>
    <w:p w14:paraId="7E011A21"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 направляет его заказным почтовым отправлением с описью вложения с уведомлением о вручении;</w:t>
      </w:r>
    </w:p>
    <w:p w14:paraId="0B547115"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3) по электронной почте в виде электронного документа, подписанного усиленной квалифицированной электронной подписью заявителя;</w:t>
      </w:r>
    </w:p>
    <w:p w14:paraId="4182E74E"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4) посредством Единого портала государственных услуг.</w:t>
      </w:r>
    </w:p>
    <w:p w14:paraId="55F06969" w14:textId="77777777" w:rsidR="0064430E" w:rsidRPr="00662D37" w:rsidRDefault="005D48D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w:t>
      </w:r>
      <w:r w:rsidR="0064430E" w:rsidRPr="00662D37">
        <w:rPr>
          <w:rFonts w:ascii="Times New Roman" w:hAnsi="Times New Roman" w:cs="Times New Roman"/>
          <w:sz w:val="28"/>
          <w:szCs w:val="28"/>
        </w:rPr>
        <w:t xml:space="preserve">. В случае, если заявление было получено в форме электронного документа, </w:t>
      </w:r>
      <w:r w:rsidR="0064430E">
        <w:rPr>
          <w:rFonts w:ascii="Times New Roman" w:hAnsi="Times New Roman" w:cs="Times New Roman"/>
          <w:sz w:val="28"/>
          <w:szCs w:val="28"/>
        </w:rPr>
        <w:t xml:space="preserve">Управление </w:t>
      </w:r>
      <w:proofErr w:type="spellStart"/>
      <w:r w:rsidR="0064430E">
        <w:rPr>
          <w:rFonts w:ascii="Times New Roman" w:hAnsi="Times New Roman" w:cs="Times New Roman"/>
          <w:sz w:val="28"/>
          <w:szCs w:val="28"/>
        </w:rPr>
        <w:t>госавтодорнадзора</w:t>
      </w:r>
      <w:proofErr w:type="spellEnd"/>
      <w:r w:rsidR="0064430E" w:rsidRPr="00662D37">
        <w:rPr>
          <w:rFonts w:ascii="Times New Roman" w:hAnsi="Times New Roman" w:cs="Times New Roman"/>
          <w:sz w:val="28"/>
          <w:szCs w:val="28"/>
        </w:rPr>
        <w:t xml:space="preserve"> обязан</w:t>
      </w:r>
      <w:r w:rsidR="0064430E">
        <w:rPr>
          <w:rFonts w:ascii="Times New Roman" w:hAnsi="Times New Roman" w:cs="Times New Roman"/>
          <w:sz w:val="28"/>
          <w:szCs w:val="28"/>
        </w:rPr>
        <w:t>о</w:t>
      </w:r>
      <w:r w:rsidR="0064430E" w:rsidRPr="00662D37">
        <w:rPr>
          <w:rFonts w:ascii="Times New Roman" w:hAnsi="Times New Roman" w:cs="Times New Roman"/>
          <w:sz w:val="28"/>
          <w:szCs w:val="28"/>
        </w:rPr>
        <w:t xml:space="preserve"> обеспечить осуществление в электронной форме:</w:t>
      </w:r>
    </w:p>
    <w:p w14:paraId="0308C554"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1) приема и рассмотрения заявления;</w:t>
      </w:r>
    </w:p>
    <w:p w14:paraId="0286D560"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2) возможности для заявителя дистанционно отслеживать стадии предоставления государственной услуги.</w:t>
      </w:r>
    </w:p>
    <w:p w14:paraId="09B47DA7" w14:textId="77777777" w:rsidR="0064430E" w:rsidRPr="00662D37" w:rsidRDefault="005D48D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120</w:t>
      </w:r>
      <w:r w:rsidR="0064430E" w:rsidRPr="00662D37">
        <w:rPr>
          <w:rFonts w:ascii="Times New Roman" w:hAnsi="Times New Roman" w:cs="Times New Roman"/>
          <w:sz w:val="28"/>
          <w:szCs w:val="28"/>
        </w:rPr>
        <w:t>. Должностное лицо, ответственное за прием документов, определяет обоснованность представления документов заявите</w:t>
      </w:r>
      <w:r w:rsidR="0064430E">
        <w:rPr>
          <w:rFonts w:ascii="Times New Roman" w:hAnsi="Times New Roman" w:cs="Times New Roman"/>
          <w:sz w:val="28"/>
          <w:szCs w:val="28"/>
        </w:rPr>
        <w:t>лем в данное</w:t>
      </w:r>
      <w:r w:rsidR="0064430E" w:rsidRPr="00662D37">
        <w:rPr>
          <w:rFonts w:ascii="Times New Roman" w:hAnsi="Times New Roman" w:cs="Times New Roman"/>
          <w:sz w:val="28"/>
          <w:szCs w:val="28"/>
        </w:rPr>
        <w:t xml:space="preserve"> </w:t>
      </w:r>
      <w:r w:rsidR="0064430E">
        <w:rPr>
          <w:rFonts w:ascii="Times New Roman" w:hAnsi="Times New Roman" w:cs="Times New Roman"/>
          <w:sz w:val="28"/>
          <w:szCs w:val="28"/>
        </w:rPr>
        <w:t xml:space="preserve">Управление </w:t>
      </w:r>
      <w:proofErr w:type="spellStart"/>
      <w:r w:rsidR="0064430E">
        <w:rPr>
          <w:rFonts w:ascii="Times New Roman" w:hAnsi="Times New Roman" w:cs="Times New Roman"/>
          <w:sz w:val="28"/>
          <w:szCs w:val="28"/>
        </w:rPr>
        <w:t>госавтодорнадзора</w:t>
      </w:r>
      <w:proofErr w:type="spellEnd"/>
      <w:r w:rsidR="0064430E" w:rsidRPr="00662D37">
        <w:rPr>
          <w:rFonts w:ascii="Times New Roman" w:hAnsi="Times New Roman" w:cs="Times New Roman"/>
          <w:sz w:val="28"/>
          <w:szCs w:val="28"/>
        </w:rPr>
        <w:t>.</w:t>
      </w:r>
    </w:p>
    <w:p w14:paraId="6C451580" w14:textId="77777777" w:rsidR="0064430E" w:rsidRPr="00662D37" w:rsidRDefault="005D48D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0064430E" w:rsidRPr="00662D37">
        <w:rPr>
          <w:rFonts w:ascii="Times New Roman" w:hAnsi="Times New Roman" w:cs="Times New Roman"/>
          <w:sz w:val="28"/>
          <w:szCs w:val="28"/>
        </w:rPr>
        <w:t xml:space="preserve">. При условии </w:t>
      </w:r>
      <w:r w:rsidR="0064430E">
        <w:rPr>
          <w:rFonts w:ascii="Times New Roman" w:hAnsi="Times New Roman" w:cs="Times New Roman"/>
          <w:sz w:val="28"/>
          <w:szCs w:val="28"/>
        </w:rPr>
        <w:t>обращения заявителя в надлежащее</w:t>
      </w:r>
      <w:r w:rsidR="0064430E" w:rsidRPr="00662D37">
        <w:rPr>
          <w:rFonts w:ascii="Times New Roman" w:hAnsi="Times New Roman" w:cs="Times New Roman"/>
          <w:sz w:val="28"/>
          <w:szCs w:val="28"/>
        </w:rPr>
        <w:t xml:space="preserve"> (по территориальности) </w:t>
      </w:r>
      <w:r w:rsidR="0064430E">
        <w:rPr>
          <w:rFonts w:ascii="Times New Roman" w:hAnsi="Times New Roman" w:cs="Times New Roman"/>
          <w:sz w:val="28"/>
          <w:szCs w:val="28"/>
        </w:rPr>
        <w:t xml:space="preserve">Управление </w:t>
      </w:r>
      <w:proofErr w:type="spellStart"/>
      <w:r w:rsidR="0064430E">
        <w:rPr>
          <w:rFonts w:ascii="Times New Roman" w:hAnsi="Times New Roman" w:cs="Times New Roman"/>
          <w:sz w:val="28"/>
          <w:szCs w:val="28"/>
        </w:rPr>
        <w:t>госавтодорнадзора</w:t>
      </w:r>
      <w:proofErr w:type="spellEnd"/>
      <w:r w:rsidR="0064430E" w:rsidRPr="00662D37">
        <w:rPr>
          <w:rFonts w:ascii="Times New Roman" w:hAnsi="Times New Roman" w:cs="Times New Roman"/>
          <w:sz w:val="28"/>
          <w:szCs w:val="28"/>
        </w:rPr>
        <w:t xml:space="preserve"> должностное лицо, ответственное за прием документов, принимает представленные заявителем документы.</w:t>
      </w:r>
    </w:p>
    <w:p w14:paraId="3156BDAA" w14:textId="77777777" w:rsidR="0064430E" w:rsidRPr="00662D37" w:rsidRDefault="005D48D1" w:rsidP="0056582B">
      <w:pPr>
        <w:pStyle w:val="ConsPlusNormal"/>
        <w:ind w:firstLine="709"/>
        <w:jc w:val="both"/>
        <w:rPr>
          <w:rFonts w:ascii="Times New Roman" w:hAnsi="Times New Roman" w:cs="Times New Roman"/>
          <w:sz w:val="28"/>
          <w:szCs w:val="28"/>
        </w:rPr>
      </w:pPr>
      <w:r w:rsidRPr="0056582B">
        <w:rPr>
          <w:rFonts w:ascii="Times New Roman" w:hAnsi="Times New Roman" w:cs="Times New Roman"/>
          <w:sz w:val="28"/>
          <w:szCs w:val="28"/>
        </w:rPr>
        <w:t>122</w:t>
      </w:r>
      <w:r w:rsidR="0064430E" w:rsidRPr="0056582B">
        <w:rPr>
          <w:rFonts w:ascii="Times New Roman" w:hAnsi="Times New Roman" w:cs="Times New Roman"/>
          <w:sz w:val="28"/>
          <w:szCs w:val="28"/>
        </w:rPr>
        <w:t xml:space="preserve">. Заявление на включение сведений о дополнительных </w:t>
      </w:r>
      <w:r>
        <w:rPr>
          <w:rFonts w:ascii="Times New Roman" w:hAnsi="Times New Roman" w:cs="Times New Roman"/>
          <w:sz w:val="28"/>
          <w:szCs w:val="28"/>
        </w:rPr>
        <w:t>автобусах</w:t>
      </w:r>
      <w:r w:rsidR="0064430E" w:rsidRPr="0056582B">
        <w:rPr>
          <w:rFonts w:ascii="Times New Roman" w:hAnsi="Times New Roman" w:cs="Times New Roman"/>
          <w:sz w:val="28"/>
          <w:szCs w:val="28"/>
        </w:rPr>
        <w:t xml:space="preserve"> </w:t>
      </w:r>
      <w:r w:rsidR="0064430E" w:rsidRPr="0056582B">
        <w:rPr>
          <w:rFonts w:ascii="Times New Roman" w:hAnsi="Times New Roman" w:cs="Times New Roman"/>
          <w:sz w:val="28"/>
          <w:szCs w:val="28"/>
        </w:rPr>
        <w:lastRenderedPageBreak/>
        <w:t>лицензиата</w:t>
      </w:r>
      <w:r w:rsidR="0064430E">
        <w:rPr>
          <w:rFonts w:ascii="Times New Roman" w:hAnsi="Times New Roman" w:cs="Times New Roman"/>
          <w:sz w:val="28"/>
          <w:szCs w:val="28"/>
        </w:rPr>
        <w:t xml:space="preserve"> в реестр лицензий и прилагаемые к не</w:t>
      </w:r>
      <w:r w:rsidR="0064430E" w:rsidRPr="00662D37">
        <w:rPr>
          <w:rFonts w:ascii="Times New Roman" w:hAnsi="Times New Roman" w:cs="Times New Roman"/>
          <w:sz w:val="28"/>
          <w:szCs w:val="28"/>
        </w:rPr>
        <w:t>м</w:t>
      </w:r>
      <w:r w:rsidR="0064430E">
        <w:rPr>
          <w:rFonts w:ascii="Times New Roman" w:hAnsi="Times New Roman" w:cs="Times New Roman"/>
          <w:sz w:val="28"/>
          <w:szCs w:val="28"/>
        </w:rPr>
        <w:t>у</w:t>
      </w:r>
      <w:r w:rsidR="0064430E" w:rsidRPr="00662D37">
        <w:rPr>
          <w:rFonts w:ascii="Times New Roman" w:hAnsi="Times New Roman" w:cs="Times New Roman"/>
          <w:sz w:val="28"/>
          <w:szCs w:val="28"/>
        </w:rPr>
        <w:t xml:space="preserve"> документы,</w:t>
      </w:r>
      <w:r w:rsidR="00CF2382">
        <w:rPr>
          <w:rFonts w:ascii="Times New Roman" w:hAnsi="Times New Roman" w:cs="Times New Roman"/>
          <w:sz w:val="28"/>
          <w:szCs w:val="28"/>
        </w:rPr>
        <w:t xml:space="preserve"> заявление</w:t>
      </w:r>
      <w:r>
        <w:rPr>
          <w:rFonts w:ascii="Times New Roman" w:hAnsi="Times New Roman" w:cs="Times New Roman"/>
          <w:sz w:val="28"/>
          <w:szCs w:val="28"/>
        </w:rPr>
        <w:t xml:space="preserve"> об исключении сведений об автобусах </w:t>
      </w:r>
      <w:r w:rsidR="00CF2382" w:rsidRPr="00A231F6">
        <w:rPr>
          <w:rFonts w:ascii="Times New Roman" w:hAnsi="Times New Roman" w:cs="Times New Roman"/>
          <w:sz w:val="28"/>
          <w:szCs w:val="28"/>
        </w:rPr>
        <w:t>из реестра лицензий</w:t>
      </w:r>
      <w:r w:rsidR="00CF2382">
        <w:rPr>
          <w:rFonts w:ascii="Times New Roman" w:hAnsi="Times New Roman" w:cs="Times New Roman"/>
          <w:sz w:val="28"/>
          <w:szCs w:val="28"/>
        </w:rPr>
        <w:t>,</w:t>
      </w:r>
      <w:r w:rsidR="0064430E" w:rsidRPr="00662D37">
        <w:rPr>
          <w:rFonts w:ascii="Times New Roman" w:hAnsi="Times New Roman" w:cs="Times New Roman"/>
          <w:sz w:val="28"/>
          <w:szCs w:val="28"/>
        </w:rPr>
        <w:t xml:space="preserve"> отвечающие установленным требованиям, принимает и регистрирует должностное лицо, ответственное за прием и регистрацию документов, в день предъявления его в </w:t>
      </w:r>
      <w:r w:rsidR="0064430E">
        <w:rPr>
          <w:rFonts w:ascii="Times New Roman" w:hAnsi="Times New Roman" w:cs="Times New Roman"/>
          <w:sz w:val="28"/>
          <w:szCs w:val="28"/>
        </w:rPr>
        <w:t xml:space="preserve">Управление </w:t>
      </w:r>
      <w:proofErr w:type="spellStart"/>
      <w:r w:rsidR="0064430E">
        <w:rPr>
          <w:rFonts w:ascii="Times New Roman" w:hAnsi="Times New Roman" w:cs="Times New Roman"/>
          <w:sz w:val="28"/>
          <w:szCs w:val="28"/>
        </w:rPr>
        <w:t>госавтодорнадзора</w:t>
      </w:r>
      <w:proofErr w:type="spellEnd"/>
      <w:r w:rsidR="0064430E" w:rsidRPr="00662D37">
        <w:rPr>
          <w:rFonts w:ascii="Times New Roman" w:hAnsi="Times New Roman" w:cs="Times New Roman"/>
          <w:sz w:val="28"/>
          <w:szCs w:val="28"/>
        </w:rPr>
        <w:t>.</w:t>
      </w:r>
    </w:p>
    <w:p w14:paraId="67B6F540" w14:textId="77777777" w:rsidR="0064430E"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Регистрация заявления осуществляется на электронном и бумажном носителях.</w:t>
      </w:r>
    </w:p>
    <w:p w14:paraId="70EB97ED" w14:textId="77777777" w:rsidR="0064430E" w:rsidRPr="00662D37" w:rsidRDefault="005D48D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w:t>
      </w:r>
      <w:r w:rsidR="0064430E">
        <w:rPr>
          <w:rFonts w:ascii="Times New Roman" w:hAnsi="Times New Roman" w:cs="Times New Roman"/>
          <w:sz w:val="28"/>
          <w:szCs w:val="28"/>
        </w:rPr>
        <w:t xml:space="preserve">. </w:t>
      </w:r>
      <w:r w:rsidR="0064430E" w:rsidRPr="00662D37">
        <w:rPr>
          <w:rFonts w:ascii="Times New Roman" w:hAnsi="Times New Roman" w:cs="Times New Roman"/>
          <w:sz w:val="28"/>
          <w:szCs w:val="28"/>
        </w:rPr>
        <w:t xml:space="preserve">В случае </w:t>
      </w:r>
      <w:r w:rsidR="0064430E">
        <w:rPr>
          <w:rFonts w:ascii="Times New Roman" w:hAnsi="Times New Roman" w:cs="Times New Roman"/>
          <w:sz w:val="28"/>
          <w:szCs w:val="28"/>
        </w:rPr>
        <w:t>обращения заявителя в надлежащее</w:t>
      </w:r>
      <w:r w:rsidR="0064430E" w:rsidRPr="00662D37">
        <w:rPr>
          <w:rFonts w:ascii="Times New Roman" w:hAnsi="Times New Roman" w:cs="Times New Roman"/>
          <w:sz w:val="28"/>
          <w:szCs w:val="28"/>
        </w:rPr>
        <w:t xml:space="preserve"> (по принадлежности) </w:t>
      </w:r>
      <w:r w:rsidR="0064430E">
        <w:rPr>
          <w:rFonts w:ascii="Times New Roman" w:hAnsi="Times New Roman" w:cs="Times New Roman"/>
          <w:sz w:val="28"/>
          <w:szCs w:val="28"/>
        </w:rPr>
        <w:t xml:space="preserve">Управление </w:t>
      </w:r>
      <w:proofErr w:type="spellStart"/>
      <w:r w:rsidR="0064430E">
        <w:rPr>
          <w:rFonts w:ascii="Times New Roman" w:hAnsi="Times New Roman" w:cs="Times New Roman"/>
          <w:sz w:val="28"/>
          <w:szCs w:val="28"/>
        </w:rPr>
        <w:t>госавтодорнадзора</w:t>
      </w:r>
      <w:proofErr w:type="spellEnd"/>
      <w:r w:rsidR="0064430E" w:rsidRPr="00662D37">
        <w:rPr>
          <w:rFonts w:ascii="Times New Roman" w:hAnsi="Times New Roman" w:cs="Times New Roman"/>
          <w:sz w:val="28"/>
          <w:szCs w:val="28"/>
        </w:rPr>
        <w:t xml:space="preserve"> с заявлением</w:t>
      </w:r>
      <w:r w:rsidR="0064430E">
        <w:rPr>
          <w:rFonts w:ascii="Times New Roman" w:hAnsi="Times New Roman" w:cs="Times New Roman"/>
          <w:sz w:val="28"/>
          <w:szCs w:val="28"/>
        </w:rPr>
        <w:t xml:space="preserve"> на включение сведений о дополнительных </w:t>
      </w:r>
      <w:r>
        <w:rPr>
          <w:rFonts w:ascii="Times New Roman" w:hAnsi="Times New Roman" w:cs="Times New Roman"/>
          <w:sz w:val="28"/>
          <w:szCs w:val="28"/>
        </w:rPr>
        <w:t>автобусах</w:t>
      </w:r>
      <w:r w:rsidR="0064430E">
        <w:rPr>
          <w:rFonts w:ascii="Times New Roman" w:hAnsi="Times New Roman" w:cs="Times New Roman"/>
          <w:sz w:val="28"/>
          <w:szCs w:val="28"/>
        </w:rPr>
        <w:t xml:space="preserve"> лицензиата в реестр лицензий</w:t>
      </w:r>
      <w:r w:rsidR="004E2F98">
        <w:rPr>
          <w:rFonts w:ascii="Times New Roman" w:hAnsi="Times New Roman" w:cs="Times New Roman"/>
          <w:sz w:val="28"/>
          <w:szCs w:val="28"/>
        </w:rPr>
        <w:t>, заявлением</w:t>
      </w:r>
      <w:r>
        <w:rPr>
          <w:rFonts w:ascii="Times New Roman" w:hAnsi="Times New Roman" w:cs="Times New Roman"/>
          <w:sz w:val="28"/>
          <w:szCs w:val="28"/>
        </w:rPr>
        <w:t xml:space="preserve"> об исключении сведений об автобусах </w:t>
      </w:r>
      <w:r w:rsidR="004E2F98" w:rsidRPr="00A231F6">
        <w:rPr>
          <w:rFonts w:ascii="Times New Roman" w:hAnsi="Times New Roman" w:cs="Times New Roman"/>
          <w:sz w:val="28"/>
          <w:szCs w:val="28"/>
        </w:rPr>
        <w:t>из реестра лицензий</w:t>
      </w:r>
      <w:r w:rsidR="0064430E">
        <w:rPr>
          <w:rFonts w:ascii="Times New Roman" w:hAnsi="Times New Roman" w:cs="Times New Roman"/>
          <w:sz w:val="28"/>
          <w:szCs w:val="28"/>
        </w:rPr>
        <w:t xml:space="preserve"> </w:t>
      </w:r>
      <w:r w:rsidR="0064430E" w:rsidRPr="00662D37">
        <w:rPr>
          <w:rFonts w:ascii="Times New Roman" w:hAnsi="Times New Roman" w:cs="Times New Roman"/>
          <w:sz w:val="28"/>
          <w:szCs w:val="28"/>
        </w:rPr>
        <w:t>должностное лицо, ответственное за прием документов, принимает представленные заявителем документы по описи, копия которой с отметкой о дате приема указанных заявлений и прилагаемых к ним документов в день приема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14:paraId="19304CB8"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Максимальное время приема одного комплекта документов не может превышать 20 минут.</w:t>
      </w:r>
    </w:p>
    <w:p w14:paraId="6CFBFECA" w14:textId="77777777" w:rsidR="0064430E" w:rsidRDefault="005D48D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0064430E" w:rsidRPr="00662D37">
        <w:rPr>
          <w:rFonts w:ascii="Times New Roman" w:hAnsi="Times New Roman" w:cs="Times New Roman"/>
          <w:sz w:val="28"/>
          <w:szCs w:val="28"/>
        </w:rPr>
        <w:t>. Опись документов включает в себя следующие сведения:</w:t>
      </w:r>
    </w:p>
    <w:p w14:paraId="1A6A8452"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а) организационно-правовая форма и наименование юридического лица (фамилия, имя, отчество индивидуального предпринимателя);</w:t>
      </w:r>
    </w:p>
    <w:p w14:paraId="0362F7DD"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б) </w:t>
      </w:r>
      <w:r>
        <w:rPr>
          <w:rFonts w:ascii="Times New Roman" w:hAnsi="Times New Roman" w:cs="Times New Roman"/>
          <w:sz w:val="28"/>
          <w:szCs w:val="28"/>
        </w:rPr>
        <w:t>номер и дата выдачи лицензии</w:t>
      </w:r>
      <w:r w:rsidRPr="00662D37">
        <w:rPr>
          <w:rFonts w:ascii="Times New Roman" w:hAnsi="Times New Roman" w:cs="Times New Roman"/>
          <w:sz w:val="28"/>
          <w:szCs w:val="28"/>
        </w:rPr>
        <w:t>;</w:t>
      </w:r>
    </w:p>
    <w:p w14:paraId="06CB8400"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в) наименование представленного документа;</w:t>
      </w:r>
    </w:p>
    <w:p w14:paraId="489395A5"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г) количество листов;</w:t>
      </w:r>
    </w:p>
    <w:p w14:paraId="60E0A3C5"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д) подпись руководителя юридического лица (индивидуального предпринимателя);</w:t>
      </w:r>
    </w:p>
    <w:p w14:paraId="24F7ABB0" w14:textId="77777777" w:rsidR="0064430E" w:rsidRPr="00662D37" w:rsidRDefault="0064430E" w:rsidP="0056582B">
      <w:pPr>
        <w:pStyle w:val="ConsPlusNormal"/>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е) отметка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госавтодорнадзора</w:t>
      </w:r>
      <w:proofErr w:type="spellEnd"/>
      <w:r w:rsidRPr="00662D37">
        <w:rPr>
          <w:rFonts w:ascii="Times New Roman" w:hAnsi="Times New Roman" w:cs="Times New Roman"/>
          <w:sz w:val="28"/>
          <w:szCs w:val="28"/>
        </w:rPr>
        <w:t xml:space="preserve"> с указанием регистрационного номера, даты регистрации, запись заверяется подписью должностного лица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госавтодорнадзора</w:t>
      </w:r>
      <w:proofErr w:type="spellEnd"/>
      <w:r w:rsidRPr="00662D37">
        <w:rPr>
          <w:rFonts w:ascii="Times New Roman" w:hAnsi="Times New Roman" w:cs="Times New Roman"/>
          <w:sz w:val="28"/>
          <w:szCs w:val="28"/>
        </w:rPr>
        <w:t>, принявшего документы.</w:t>
      </w:r>
    </w:p>
    <w:p w14:paraId="4C8240B9" w14:textId="77777777" w:rsidR="004E2F98" w:rsidRDefault="005D48D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125</w:t>
      </w:r>
      <w:r w:rsidR="0064430E">
        <w:rPr>
          <w:rFonts w:ascii="Times New Roman" w:hAnsi="Times New Roman" w:cs="Times New Roman"/>
          <w:sz w:val="28"/>
          <w:szCs w:val="28"/>
        </w:rPr>
        <w:t>. В срок, не превышающий 3</w:t>
      </w:r>
      <w:r w:rsidR="0064430E" w:rsidRPr="00662D37">
        <w:rPr>
          <w:rFonts w:ascii="Times New Roman" w:hAnsi="Times New Roman" w:cs="Times New Roman"/>
          <w:sz w:val="28"/>
          <w:szCs w:val="28"/>
        </w:rPr>
        <w:t xml:space="preserve"> рабочих</w:t>
      </w:r>
      <w:r w:rsidR="0064430E">
        <w:rPr>
          <w:rFonts w:ascii="Times New Roman" w:hAnsi="Times New Roman" w:cs="Times New Roman"/>
          <w:sz w:val="28"/>
          <w:szCs w:val="28"/>
        </w:rPr>
        <w:t xml:space="preserve"> дней со дня приема заявления о включении сведений о дополнительных </w:t>
      </w:r>
      <w:r>
        <w:rPr>
          <w:rFonts w:ascii="Times New Roman" w:hAnsi="Times New Roman" w:cs="Times New Roman"/>
          <w:sz w:val="28"/>
          <w:szCs w:val="28"/>
        </w:rPr>
        <w:t>автобусах</w:t>
      </w:r>
      <w:r w:rsidR="0064430E">
        <w:rPr>
          <w:rFonts w:ascii="Times New Roman" w:hAnsi="Times New Roman" w:cs="Times New Roman"/>
          <w:sz w:val="28"/>
          <w:szCs w:val="28"/>
        </w:rPr>
        <w:t xml:space="preserve"> лицензиата в реестр лицензий</w:t>
      </w:r>
      <w:r w:rsidR="0064430E" w:rsidRPr="00662D37">
        <w:rPr>
          <w:rFonts w:ascii="Times New Roman" w:hAnsi="Times New Roman" w:cs="Times New Roman"/>
          <w:sz w:val="28"/>
          <w:szCs w:val="28"/>
        </w:rPr>
        <w:t xml:space="preserve"> и прилагаемых к нему документов, </w:t>
      </w:r>
      <w:r w:rsidR="004E2F98" w:rsidRPr="00A231F6">
        <w:rPr>
          <w:rFonts w:ascii="Times New Roman" w:hAnsi="Times New Roman" w:cs="Times New Roman"/>
          <w:sz w:val="28"/>
          <w:szCs w:val="28"/>
        </w:rPr>
        <w:t>зая</w:t>
      </w:r>
      <w:r>
        <w:rPr>
          <w:rFonts w:ascii="Times New Roman" w:hAnsi="Times New Roman" w:cs="Times New Roman"/>
          <w:sz w:val="28"/>
          <w:szCs w:val="28"/>
        </w:rPr>
        <w:t xml:space="preserve">вления об исключении сведений об автобусах </w:t>
      </w:r>
      <w:r w:rsidR="004E2F98" w:rsidRPr="00A231F6">
        <w:rPr>
          <w:rFonts w:ascii="Times New Roman" w:hAnsi="Times New Roman" w:cs="Times New Roman"/>
          <w:sz w:val="28"/>
          <w:szCs w:val="28"/>
        </w:rPr>
        <w:t>из реестра лицензий</w:t>
      </w:r>
      <w:r w:rsidR="004E2F98">
        <w:rPr>
          <w:rFonts w:ascii="Times New Roman" w:hAnsi="Times New Roman" w:cs="Times New Roman"/>
          <w:sz w:val="28"/>
          <w:szCs w:val="28"/>
        </w:rPr>
        <w:t xml:space="preserve"> </w:t>
      </w:r>
      <w:r w:rsidR="0064430E">
        <w:rPr>
          <w:rFonts w:ascii="Times New Roman" w:hAnsi="Times New Roman" w:cs="Times New Roman"/>
          <w:sz w:val="28"/>
          <w:szCs w:val="28"/>
        </w:rPr>
        <w:t xml:space="preserve">Управление </w:t>
      </w:r>
      <w:proofErr w:type="spellStart"/>
      <w:r w:rsidR="0064430E">
        <w:rPr>
          <w:rFonts w:ascii="Times New Roman" w:hAnsi="Times New Roman" w:cs="Times New Roman"/>
          <w:sz w:val="28"/>
          <w:szCs w:val="28"/>
        </w:rPr>
        <w:t>госавтодорнадзора</w:t>
      </w:r>
      <w:proofErr w:type="spellEnd"/>
      <w:r w:rsidR="0064430E" w:rsidRPr="00662D37">
        <w:rPr>
          <w:rFonts w:ascii="Times New Roman" w:hAnsi="Times New Roman" w:cs="Times New Roman"/>
          <w:sz w:val="28"/>
          <w:szCs w:val="28"/>
        </w:rPr>
        <w:t xml:space="preserve"> осуществляет проверку полноты и достоверности содержащихся в указанных з</w:t>
      </w:r>
      <w:r w:rsidR="0064430E">
        <w:rPr>
          <w:rFonts w:ascii="Times New Roman" w:hAnsi="Times New Roman" w:cs="Times New Roman"/>
          <w:sz w:val="28"/>
          <w:szCs w:val="28"/>
        </w:rPr>
        <w:t xml:space="preserve">аявлении и документах сведений </w:t>
      </w:r>
      <w:r w:rsidR="0064430E" w:rsidRPr="00662D37">
        <w:rPr>
          <w:rFonts w:ascii="Times New Roman" w:hAnsi="Times New Roman" w:cs="Times New Roman"/>
          <w:sz w:val="28"/>
          <w:szCs w:val="28"/>
        </w:rPr>
        <w:t>и принимает решение</w:t>
      </w:r>
      <w:r w:rsidR="004E2F98">
        <w:rPr>
          <w:rFonts w:ascii="Times New Roman" w:hAnsi="Times New Roman" w:cs="Times New Roman"/>
          <w:sz w:val="28"/>
          <w:szCs w:val="28"/>
        </w:rPr>
        <w:t>:</w:t>
      </w:r>
    </w:p>
    <w:p w14:paraId="3BF9E57B" w14:textId="77777777" w:rsidR="004E2F98" w:rsidRPr="0056582B" w:rsidRDefault="004E2F98"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64430E" w:rsidRPr="00662D37">
        <w:rPr>
          <w:rFonts w:ascii="Times New Roman" w:hAnsi="Times New Roman" w:cs="Times New Roman"/>
          <w:sz w:val="28"/>
          <w:szCs w:val="28"/>
        </w:rPr>
        <w:t xml:space="preserve"> </w:t>
      </w:r>
      <w:r w:rsidR="0064430E">
        <w:rPr>
          <w:rFonts w:ascii="Times New Roman" w:hAnsi="Times New Roman" w:cs="Times New Roman"/>
          <w:sz w:val="28"/>
          <w:szCs w:val="28"/>
        </w:rPr>
        <w:t xml:space="preserve">о включении сведений о </w:t>
      </w:r>
      <w:r>
        <w:rPr>
          <w:rFonts w:ascii="Times New Roman" w:hAnsi="Times New Roman" w:cs="Times New Roman"/>
          <w:sz w:val="28"/>
          <w:szCs w:val="28"/>
        </w:rPr>
        <w:t xml:space="preserve">дополнительных </w:t>
      </w:r>
      <w:r w:rsidR="005D48D1">
        <w:rPr>
          <w:rFonts w:ascii="Times New Roman" w:hAnsi="Times New Roman" w:cs="Times New Roman"/>
          <w:sz w:val="28"/>
          <w:szCs w:val="28"/>
        </w:rPr>
        <w:t>автобусах лицензиата</w:t>
      </w:r>
      <w:r w:rsidRPr="0056582B">
        <w:rPr>
          <w:rFonts w:ascii="Times New Roman" w:hAnsi="Times New Roman" w:cs="Times New Roman"/>
          <w:sz w:val="28"/>
          <w:szCs w:val="28"/>
        </w:rPr>
        <w:t xml:space="preserve"> в реестр лицензий;</w:t>
      </w:r>
    </w:p>
    <w:p w14:paraId="7CE56537" w14:textId="77777777" w:rsidR="00E9428E" w:rsidRDefault="004E2F98"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6582B">
        <w:rPr>
          <w:rFonts w:ascii="Times New Roman" w:hAnsi="Times New Roman" w:cs="Times New Roman"/>
          <w:sz w:val="28"/>
          <w:szCs w:val="28"/>
        </w:rPr>
        <w:t xml:space="preserve"> </w:t>
      </w:r>
      <w:r w:rsidR="0064430E" w:rsidRPr="0056582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св</w:t>
      </w:r>
      <w:r w:rsidR="005D48D1">
        <w:rPr>
          <w:rFonts w:ascii="Times New Roman" w:hAnsi="Times New Roman" w:cs="Times New Roman"/>
          <w:sz w:val="28"/>
          <w:szCs w:val="28"/>
        </w:rPr>
        <w:t xml:space="preserve">едений о дополнительных автобусах </w:t>
      </w:r>
      <w:r>
        <w:rPr>
          <w:rFonts w:ascii="Times New Roman" w:hAnsi="Times New Roman" w:cs="Times New Roman"/>
          <w:sz w:val="28"/>
          <w:szCs w:val="28"/>
        </w:rPr>
        <w:t>в реестр лицензий;</w:t>
      </w:r>
    </w:p>
    <w:p w14:paraId="0768DE67" w14:textId="77777777" w:rsidR="004E2F98" w:rsidRDefault="004E2F98"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об исключении </w:t>
      </w:r>
      <w:r w:rsidR="005D48D1">
        <w:rPr>
          <w:rFonts w:ascii="Times New Roman" w:hAnsi="Times New Roman" w:cs="Times New Roman"/>
          <w:sz w:val="28"/>
          <w:szCs w:val="28"/>
        </w:rPr>
        <w:t xml:space="preserve">сведений об автобусах </w:t>
      </w:r>
      <w:r>
        <w:rPr>
          <w:rFonts w:ascii="Times New Roman" w:hAnsi="Times New Roman" w:cs="Times New Roman"/>
          <w:sz w:val="28"/>
          <w:szCs w:val="28"/>
        </w:rPr>
        <w:t>из реестра лицензий;</w:t>
      </w:r>
    </w:p>
    <w:p w14:paraId="5D28CCCA" w14:textId="77777777" w:rsidR="004E2F98" w:rsidRPr="0056582B" w:rsidRDefault="004E2F98"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об</w:t>
      </w:r>
      <w:r w:rsidR="005D48D1">
        <w:rPr>
          <w:rFonts w:ascii="Times New Roman" w:hAnsi="Times New Roman" w:cs="Times New Roman"/>
          <w:sz w:val="28"/>
          <w:szCs w:val="28"/>
        </w:rPr>
        <w:t xml:space="preserve"> отказе в исключении сведений об автобусах </w:t>
      </w:r>
      <w:r>
        <w:rPr>
          <w:rFonts w:ascii="Times New Roman" w:hAnsi="Times New Roman" w:cs="Times New Roman"/>
          <w:sz w:val="28"/>
          <w:szCs w:val="28"/>
        </w:rPr>
        <w:t>из реестра лицензий.</w:t>
      </w:r>
    </w:p>
    <w:p w14:paraId="01454424" w14:textId="77777777" w:rsidR="0064430E" w:rsidRDefault="005D48D1" w:rsidP="0056582B">
      <w:pPr>
        <w:pStyle w:val="ConsPlusNormal"/>
        <w:ind w:firstLine="709"/>
        <w:jc w:val="both"/>
        <w:rPr>
          <w:rFonts w:ascii="Times New Roman" w:hAnsi="Times New Roman" w:cs="Times New Roman"/>
          <w:b/>
          <w:sz w:val="28"/>
          <w:szCs w:val="28"/>
        </w:rPr>
      </w:pPr>
      <w:r w:rsidRPr="0056582B">
        <w:rPr>
          <w:rFonts w:ascii="Times New Roman" w:hAnsi="Times New Roman" w:cs="Times New Roman"/>
          <w:sz w:val="28"/>
          <w:szCs w:val="28"/>
        </w:rPr>
        <w:t>126</w:t>
      </w:r>
      <w:r w:rsidR="0064430E" w:rsidRPr="0056582B">
        <w:rPr>
          <w:rFonts w:ascii="Times New Roman" w:hAnsi="Times New Roman" w:cs="Times New Roman"/>
          <w:sz w:val="28"/>
          <w:szCs w:val="28"/>
        </w:rPr>
        <w:t xml:space="preserve">. </w:t>
      </w:r>
      <w:r w:rsidR="0064430E" w:rsidRPr="0056582B">
        <w:rPr>
          <w:rFonts w:ascii="Times New Roman" w:hAnsi="Times New Roman" w:cs="Times New Roman"/>
          <w:sz w:val="28"/>
          <w:szCs w:val="28"/>
          <w:shd w:val="clear" w:color="auto" w:fill="FFFFFF" w:themeFill="background1"/>
        </w:rPr>
        <w:t>В случае принятия решения об отказе во включении сведений о</w:t>
      </w:r>
      <w:r w:rsidRPr="0056582B">
        <w:rPr>
          <w:rFonts w:ascii="Times New Roman" w:hAnsi="Times New Roman" w:cs="Times New Roman"/>
          <w:sz w:val="28"/>
          <w:szCs w:val="28"/>
          <w:shd w:val="clear" w:color="auto" w:fill="FFFFFF" w:themeFill="background1"/>
        </w:rPr>
        <w:t xml:space="preserve"> дополнительных автобусах </w:t>
      </w:r>
      <w:r>
        <w:rPr>
          <w:rFonts w:ascii="Times New Roman" w:hAnsi="Times New Roman" w:cs="Times New Roman"/>
          <w:sz w:val="28"/>
          <w:szCs w:val="28"/>
          <w:shd w:val="clear" w:color="auto" w:fill="FFFFFF" w:themeFill="background1"/>
        </w:rPr>
        <w:t xml:space="preserve">лицензиата </w:t>
      </w:r>
      <w:r w:rsidR="0064430E">
        <w:rPr>
          <w:rFonts w:ascii="Times New Roman" w:hAnsi="Times New Roman" w:cs="Times New Roman"/>
          <w:sz w:val="28"/>
          <w:szCs w:val="28"/>
          <w:shd w:val="clear" w:color="auto" w:fill="FFFFFF" w:themeFill="background1"/>
        </w:rPr>
        <w:t>в реестр лицензий</w:t>
      </w:r>
      <w:r w:rsidR="004E2F98">
        <w:rPr>
          <w:rFonts w:ascii="Times New Roman" w:hAnsi="Times New Roman" w:cs="Times New Roman"/>
          <w:sz w:val="28"/>
          <w:szCs w:val="28"/>
          <w:shd w:val="clear" w:color="auto" w:fill="FFFFFF" w:themeFill="background1"/>
        </w:rPr>
        <w:t xml:space="preserve">, </w:t>
      </w:r>
      <w:r w:rsidR="004E2F98">
        <w:rPr>
          <w:rFonts w:ascii="Times New Roman" w:hAnsi="Times New Roman" w:cs="Times New Roman"/>
          <w:sz w:val="28"/>
          <w:szCs w:val="28"/>
        </w:rPr>
        <w:t>об</w:t>
      </w:r>
      <w:r>
        <w:rPr>
          <w:rFonts w:ascii="Times New Roman" w:hAnsi="Times New Roman" w:cs="Times New Roman"/>
          <w:sz w:val="28"/>
          <w:szCs w:val="28"/>
        </w:rPr>
        <w:t xml:space="preserve"> отказе в исключении сведений об автобусах </w:t>
      </w:r>
      <w:r w:rsidR="004E2F98">
        <w:rPr>
          <w:rFonts w:ascii="Times New Roman" w:hAnsi="Times New Roman" w:cs="Times New Roman"/>
          <w:sz w:val="28"/>
          <w:szCs w:val="28"/>
        </w:rPr>
        <w:t>из реестра лицензий</w:t>
      </w:r>
      <w:r w:rsidR="0064430E">
        <w:rPr>
          <w:rFonts w:ascii="Times New Roman" w:hAnsi="Times New Roman" w:cs="Times New Roman"/>
          <w:sz w:val="28"/>
          <w:szCs w:val="28"/>
          <w:shd w:val="clear" w:color="auto" w:fill="FFFFFF" w:themeFill="background1"/>
        </w:rPr>
        <w:t xml:space="preserve"> Управление </w:t>
      </w:r>
      <w:proofErr w:type="spellStart"/>
      <w:r w:rsidR="0064430E">
        <w:rPr>
          <w:rFonts w:ascii="Times New Roman" w:hAnsi="Times New Roman" w:cs="Times New Roman"/>
          <w:sz w:val="28"/>
          <w:szCs w:val="28"/>
          <w:shd w:val="clear" w:color="auto" w:fill="FFFFFF" w:themeFill="background1"/>
        </w:rPr>
        <w:t>госавтодорнадзора</w:t>
      </w:r>
      <w:proofErr w:type="spellEnd"/>
      <w:r w:rsidR="0064430E" w:rsidRPr="004F2AB9">
        <w:rPr>
          <w:rFonts w:ascii="Times New Roman" w:hAnsi="Times New Roman" w:cs="Times New Roman"/>
          <w:sz w:val="28"/>
          <w:szCs w:val="28"/>
          <w:shd w:val="clear" w:color="auto" w:fill="FFFFFF" w:themeFill="background1"/>
        </w:rPr>
        <w:t xml:space="preserve"> </w:t>
      </w:r>
      <w:r w:rsidR="0064430E">
        <w:rPr>
          <w:rFonts w:ascii="Times New Roman" w:hAnsi="Times New Roman" w:cs="Times New Roman"/>
          <w:sz w:val="28"/>
          <w:szCs w:val="28"/>
          <w:shd w:val="clear" w:color="auto" w:fill="FFFFFF" w:themeFill="background1"/>
        </w:rPr>
        <w:t xml:space="preserve">в этот же день </w:t>
      </w:r>
      <w:r w:rsidR="0064430E" w:rsidRPr="004F2AB9">
        <w:rPr>
          <w:rFonts w:ascii="Times New Roman" w:hAnsi="Times New Roman" w:cs="Times New Roman"/>
          <w:sz w:val="28"/>
          <w:szCs w:val="28"/>
          <w:shd w:val="clear" w:color="auto" w:fill="FFFFFF" w:themeFill="background1"/>
        </w:rPr>
        <w:t xml:space="preserve">вручает </w:t>
      </w:r>
      <w:r w:rsidR="0064430E">
        <w:rPr>
          <w:rFonts w:ascii="Times New Roman" w:hAnsi="Times New Roman" w:cs="Times New Roman"/>
          <w:sz w:val="28"/>
          <w:szCs w:val="28"/>
        </w:rPr>
        <w:t>лицензиату</w:t>
      </w:r>
      <w:r w:rsidR="0064430E" w:rsidRPr="004F2AB9">
        <w:rPr>
          <w:rFonts w:ascii="Times New Roman" w:hAnsi="Times New Roman" w:cs="Times New Roman"/>
          <w:sz w:val="28"/>
          <w:szCs w:val="28"/>
        </w:rPr>
        <w:t xml:space="preserve"> или направляет ему заказным почтовым отправлением с </w:t>
      </w:r>
      <w:r w:rsidR="0064430E" w:rsidRPr="004F2AB9">
        <w:rPr>
          <w:rFonts w:ascii="Times New Roman" w:hAnsi="Times New Roman" w:cs="Times New Roman"/>
          <w:sz w:val="28"/>
          <w:szCs w:val="28"/>
        </w:rPr>
        <w:lastRenderedPageBreak/>
        <w:t>уведомлением</w:t>
      </w:r>
      <w:r w:rsidR="0064430E" w:rsidRPr="00662D37">
        <w:rPr>
          <w:rFonts w:ascii="Times New Roman" w:hAnsi="Times New Roman" w:cs="Times New Roman"/>
          <w:sz w:val="28"/>
          <w:szCs w:val="28"/>
        </w:rPr>
        <w:t xml:space="preserve"> о вручении либо в форме электронного документа, подписанного электронной подписью, уведомление об отказе в</w:t>
      </w:r>
      <w:r w:rsidR="0064430E">
        <w:rPr>
          <w:rFonts w:ascii="Times New Roman" w:hAnsi="Times New Roman" w:cs="Times New Roman"/>
          <w:sz w:val="28"/>
          <w:szCs w:val="28"/>
        </w:rPr>
        <w:t>о</w:t>
      </w:r>
      <w:r w:rsidR="0064430E" w:rsidRPr="00662D37">
        <w:rPr>
          <w:rFonts w:ascii="Times New Roman" w:hAnsi="Times New Roman" w:cs="Times New Roman"/>
          <w:sz w:val="28"/>
          <w:szCs w:val="28"/>
        </w:rPr>
        <w:t xml:space="preserve"> </w:t>
      </w:r>
      <w:r>
        <w:rPr>
          <w:rFonts w:ascii="Times New Roman" w:hAnsi="Times New Roman" w:cs="Times New Roman"/>
          <w:sz w:val="28"/>
          <w:szCs w:val="28"/>
        </w:rPr>
        <w:t xml:space="preserve">включении сведений о дополнительных автобусах лицензиата </w:t>
      </w:r>
      <w:r w:rsidR="0064430E">
        <w:rPr>
          <w:rFonts w:ascii="Times New Roman" w:hAnsi="Times New Roman" w:cs="Times New Roman"/>
          <w:sz w:val="28"/>
          <w:szCs w:val="28"/>
        </w:rPr>
        <w:t xml:space="preserve">в реестр лицензий </w:t>
      </w:r>
      <w:r w:rsidR="004E2F98">
        <w:rPr>
          <w:rFonts w:ascii="Times New Roman" w:hAnsi="Times New Roman" w:cs="Times New Roman"/>
          <w:sz w:val="28"/>
          <w:szCs w:val="28"/>
        </w:rPr>
        <w:t>или уведомление об</w:t>
      </w:r>
      <w:r>
        <w:rPr>
          <w:rFonts w:ascii="Times New Roman" w:hAnsi="Times New Roman" w:cs="Times New Roman"/>
          <w:sz w:val="28"/>
          <w:szCs w:val="28"/>
        </w:rPr>
        <w:t xml:space="preserve"> отказе в исключении сведений об автобусах </w:t>
      </w:r>
      <w:r w:rsidR="004E2F98">
        <w:rPr>
          <w:rFonts w:ascii="Times New Roman" w:hAnsi="Times New Roman" w:cs="Times New Roman"/>
          <w:sz w:val="28"/>
          <w:szCs w:val="28"/>
        </w:rPr>
        <w:t>из реестра лицензий</w:t>
      </w:r>
      <w:r w:rsidR="004E2F98" w:rsidRPr="00662D37">
        <w:rPr>
          <w:rFonts w:ascii="Times New Roman" w:hAnsi="Times New Roman" w:cs="Times New Roman"/>
          <w:sz w:val="28"/>
          <w:szCs w:val="28"/>
        </w:rPr>
        <w:t xml:space="preserve"> </w:t>
      </w:r>
      <w:r w:rsidR="0064430E" w:rsidRPr="00662D37">
        <w:rPr>
          <w:rFonts w:ascii="Times New Roman" w:hAnsi="Times New Roman" w:cs="Times New Roman"/>
          <w:sz w:val="28"/>
          <w:szCs w:val="28"/>
        </w:rPr>
        <w:t>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r w:rsidR="0064430E">
        <w:rPr>
          <w:rFonts w:ascii="Times New Roman" w:hAnsi="Times New Roman" w:cs="Times New Roman"/>
          <w:sz w:val="28"/>
          <w:szCs w:val="28"/>
        </w:rPr>
        <w:t>.</w:t>
      </w:r>
    </w:p>
    <w:p w14:paraId="5953DBFD" w14:textId="77777777" w:rsidR="001E06FC" w:rsidRPr="00662D37" w:rsidRDefault="005D48D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127</w:t>
      </w:r>
      <w:r w:rsidR="001E06FC" w:rsidRPr="00662D37">
        <w:rPr>
          <w:rFonts w:ascii="Times New Roman" w:hAnsi="Times New Roman" w:cs="Times New Roman"/>
          <w:sz w:val="28"/>
          <w:szCs w:val="28"/>
        </w:rPr>
        <w:t xml:space="preserve">. Решение </w:t>
      </w:r>
      <w:r>
        <w:rPr>
          <w:rFonts w:ascii="Times New Roman" w:hAnsi="Times New Roman" w:cs="Times New Roman"/>
          <w:sz w:val="28"/>
          <w:szCs w:val="28"/>
        </w:rPr>
        <w:t xml:space="preserve">о включение сведений о дополнительных автобусах лицензиата </w:t>
      </w:r>
      <w:r w:rsidR="001E06FC">
        <w:rPr>
          <w:rFonts w:ascii="Times New Roman" w:hAnsi="Times New Roman" w:cs="Times New Roman"/>
          <w:sz w:val="28"/>
          <w:szCs w:val="28"/>
        </w:rPr>
        <w:t>в реестр лицензий</w:t>
      </w:r>
      <w:r w:rsidR="004E2F98">
        <w:rPr>
          <w:rFonts w:ascii="Times New Roman" w:hAnsi="Times New Roman" w:cs="Times New Roman"/>
          <w:sz w:val="28"/>
          <w:szCs w:val="28"/>
        </w:rPr>
        <w:t>, об ис</w:t>
      </w:r>
      <w:r>
        <w:rPr>
          <w:rFonts w:ascii="Times New Roman" w:hAnsi="Times New Roman" w:cs="Times New Roman"/>
          <w:sz w:val="28"/>
          <w:szCs w:val="28"/>
        </w:rPr>
        <w:t xml:space="preserve">ключении сведений об автобусах </w:t>
      </w:r>
      <w:r w:rsidR="004E2F98">
        <w:rPr>
          <w:rFonts w:ascii="Times New Roman" w:hAnsi="Times New Roman" w:cs="Times New Roman"/>
          <w:sz w:val="28"/>
          <w:szCs w:val="28"/>
        </w:rPr>
        <w:t>из реестра лицензий</w:t>
      </w:r>
      <w:r w:rsidR="001E06FC" w:rsidRPr="00662D37">
        <w:rPr>
          <w:rFonts w:ascii="Times New Roman" w:hAnsi="Times New Roman" w:cs="Times New Roman"/>
          <w:sz w:val="28"/>
          <w:szCs w:val="28"/>
        </w:rPr>
        <w:t xml:space="preserve"> </w:t>
      </w:r>
      <w:r w:rsidR="004E2F98">
        <w:rPr>
          <w:rFonts w:ascii="Times New Roman" w:hAnsi="Times New Roman" w:cs="Times New Roman"/>
          <w:sz w:val="28"/>
          <w:szCs w:val="28"/>
        </w:rPr>
        <w:t xml:space="preserve">оформляются </w:t>
      </w:r>
      <w:r w:rsidR="001E06FC" w:rsidRPr="00662D37">
        <w:rPr>
          <w:rFonts w:ascii="Times New Roman" w:hAnsi="Times New Roman" w:cs="Times New Roman"/>
          <w:sz w:val="28"/>
          <w:szCs w:val="28"/>
        </w:rPr>
        <w:t xml:space="preserve">приказом (распоряжением) </w:t>
      </w:r>
      <w:r w:rsidR="001E06FC">
        <w:rPr>
          <w:rFonts w:ascii="Times New Roman" w:hAnsi="Times New Roman" w:cs="Times New Roman"/>
          <w:sz w:val="28"/>
          <w:szCs w:val="28"/>
        </w:rPr>
        <w:t xml:space="preserve">Управления </w:t>
      </w:r>
      <w:proofErr w:type="spellStart"/>
      <w:r w:rsidR="001E06FC">
        <w:rPr>
          <w:rFonts w:ascii="Times New Roman" w:hAnsi="Times New Roman" w:cs="Times New Roman"/>
          <w:sz w:val="28"/>
          <w:szCs w:val="28"/>
        </w:rPr>
        <w:t>госавтодорнадзора</w:t>
      </w:r>
      <w:proofErr w:type="spellEnd"/>
      <w:r w:rsidR="001E06FC" w:rsidRPr="00662D37">
        <w:rPr>
          <w:rFonts w:ascii="Times New Roman" w:hAnsi="Times New Roman" w:cs="Times New Roman"/>
          <w:sz w:val="28"/>
          <w:szCs w:val="28"/>
        </w:rPr>
        <w:t>.</w:t>
      </w:r>
    </w:p>
    <w:p w14:paraId="012B5A9F" w14:textId="77777777" w:rsidR="001E06FC" w:rsidRDefault="005D48D1" w:rsidP="00565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128</w:t>
      </w:r>
      <w:r w:rsidR="001E06FC" w:rsidRPr="00662D37">
        <w:rPr>
          <w:rFonts w:ascii="Times New Roman" w:hAnsi="Times New Roman" w:cs="Times New Roman"/>
          <w:sz w:val="28"/>
          <w:szCs w:val="28"/>
        </w:rPr>
        <w:t xml:space="preserve">. В случае принятия </w:t>
      </w:r>
      <w:r w:rsidR="001E06FC">
        <w:rPr>
          <w:rFonts w:ascii="Times New Roman" w:hAnsi="Times New Roman" w:cs="Times New Roman"/>
          <w:sz w:val="28"/>
          <w:szCs w:val="28"/>
        </w:rPr>
        <w:t xml:space="preserve">Управлением </w:t>
      </w:r>
      <w:proofErr w:type="spellStart"/>
      <w:r w:rsidR="001E06FC">
        <w:rPr>
          <w:rFonts w:ascii="Times New Roman" w:hAnsi="Times New Roman" w:cs="Times New Roman"/>
          <w:sz w:val="28"/>
          <w:szCs w:val="28"/>
        </w:rPr>
        <w:t>госавтодорнадзора</w:t>
      </w:r>
      <w:proofErr w:type="spellEnd"/>
      <w:r w:rsidR="00CF2382">
        <w:rPr>
          <w:rFonts w:ascii="Times New Roman" w:hAnsi="Times New Roman" w:cs="Times New Roman"/>
          <w:sz w:val="28"/>
          <w:szCs w:val="28"/>
        </w:rPr>
        <w:t xml:space="preserve"> решения </w:t>
      </w:r>
      <w:r w:rsidR="001E06FC">
        <w:rPr>
          <w:rFonts w:ascii="Times New Roman" w:hAnsi="Times New Roman" w:cs="Times New Roman"/>
          <w:sz w:val="28"/>
          <w:szCs w:val="28"/>
        </w:rPr>
        <w:t xml:space="preserve">о включении сведений о </w:t>
      </w:r>
      <w:r>
        <w:rPr>
          <w:rFonts w:ascii="Times New Roman" w:hAnsi="Times New Roman" w:cs="Times New Roman"/>
          <w:sz w:val="28"/>
          <w:szCs w:val="28"/>
        </w:rPr>
        <w:t>дополнительных автобусах лицензиата</w:t>
      </w:r>
      <w:r w:rsidR="001E06FC">
        <w:rPr>
          <w:rFonts w:ascii="Times New Roman" w:hAnsi="Times New Roman" w:cs="Times New Roman"/>
          <w:sz w:val="28"/>
          <w:szCs w:val="28"/>
        </w:rPr>
        <w:t xml:space="preserve"> в реестр лицензий</w:t>
      </w:r>
      <w:r w:rsidR="004E2F98">
        <w:rPr>
          <w:rFonts w:ascii="Times New Roman" w:hAnsi="Times New Roman" w:cs="Times New Roman"/>
          <w:sz w:val="28"/>
          <w:szCs w:val="28"/>
        </w:rPr>
        <w:t>, о</w:t>
      </w:r>
      <w:r>
        <w:rPr>
          <w:rFonts w:ascii="Times New Roman" w:hAnsi="Times New Roman" w:cs="Times New Roman"/>
          <w:sz w:val="28"/>
          <w:szCs w:val="28"/>
        </w:rPr>
        <w:t xml:space="preserve">б исключении сведений об автобусах </w:t>
      </w:r>
      <w:r w:rsidR="004E2F98">
        <w:rPr>
          <w:rFonts w:ascii="Times New Roman" w:hAnsi="Times New Roman" w:cs="Times New Roman"/>
          <w:sz w:val="28"/>
          <w:szCs w:val="28"/>
        </w:rPr>
        <w:t>из реестра лицензий</w:t>
      </w:r>
      <w:r w:rsidR="001E06FC" w:rsidRPr="00662D37">
        <w:rPr>
          <w:rFonts w:ascii="Times New Roman" w:hAnsi="Times New Roman" w:cs="Times New Roman"/>
          <w:sz w:val="28"/>
          <w:szCs w:val="28"/>
        </w:rPr>
        <w:t xml:space="preserve"> </w:t>
      </w:r>
      <w:r w:rsidR="001E06FC">
        <w:rPr>
          <w:rFonts w:ascii="Times New Roman" w:hAnsi="Times New Roman" w:cs="Times New Roman"/>
          <w:sz w:val="28"/>
          <w:szCs w:val="28"/>
        </w:rPr>
        <w:t>сведения о транспортных средствах включаются</w:t>
      </w:r>
      <w:r w:rsidR="004E2F98">
        <w:rPr>
          <w:rFonts w:ascii="Times New Roman" w:hAnsi="Times New Roman" w:cs="Times New Roman"/>
          <w:sz w:val="28"/>
          <w:szCs w:val="28"/>
        </w:rPr>
        <w:t xml:space="preserve"> (исключаются)</w:t>
      </w:r>
      <w:r w:rsidR="001E06FC" w:rsidRPr="00662D37">
        <w:rPr>
          <w:rFonts w:ascii="Times New Roman" w:hAnsi="Times New Roman" w:cs="Times New Roman"/>
          <w:sz w:val="28"/>
          <w:szCs w:val="28"/>
        </w:rPr>
        <w:t xml:space="preserve"> одновременно с приказом (распоряжением).</w:t>
      </w:r>
    </w:p>
    <w:p w14:paraId="77403F4E" w14:textId="77777777" w:rsidR="00E41BA8" w:rsidRDefault="00E41BA8" w:rsidP="0056582B">
      <w:pPr>
        <w:pStyle w:val="ConsPlusNormal"/>
        <w:ind w:firstLine="709"/>
        <w:jc w:val="both"/>
        <w:rPr>
          <w:rFonts w:ascii="Times New Roman" w:hAnsi="Times New Roman" w:cs="Times New Roman"/>
          <w:sz w:val="28"/>
          <w:szCs w:val="28"/>
        </w:rPr>
      </w:pPr>
    </w:p>
    <w:p w14:paraId="76C9805B" w14:textId="77777777" w:rsidR="00113613" w:rsidRPr="00293649" w:rsidRDefault="00113613" w:rsidP="00113613">
      <w:pPr>
        <w:autoSpaceDE w:val="0"/>
        <w:autoSpaceDN w:val="0"/>
        <w:adjustRightInd w:val="0"/>
        <w:spacing w:after="0" w:line="240" w:lineRule="auto"/>
        <w:jc w:val="center"/>
        <w:outlineLvl w:val="0"/>
        <w:rPr>
          <w:rFonts w:ascii="Times New Roman" w:hAnsi="Times New Roman"/>
          <w:b/>
          <w:bCs/>
          <w:sz w:val="28"/>
          <w:szCs w:val="28"/>
        </w:rPr>
      </w:pPr>
      <w:r w:rsidRPr="00293649">
        <w:rPr>
          <w:rFonts w:ascii="Times New Roman" w:hAnsi="Times New Roman"/>
          <w:b/>
          <w:bCs/>
          <w:sz w:val="28"/>
          <w:szCs w:val="28"/>
        </w:rPr>
        <w:t>Порядок осуществления административных процедур</w:t>
      </w:r>
    </w:p>
    <w:p w14:paraId="2B4E1387" w14:textId="77777777" w:rsidR="00113613" w:rsidRPr="00293649" w:rsidRDefault="00113613" w:rsidP="00113613">
      <w:pPr>
        <w:autoSpaceDE w:val="0"/>
        <w:autoSpaceDN w:val="0"/>
        <w:adjustRightInd w:val="0"/>
        <w:spacing w:after="0" w:line="240" w:lineRule="auto"/>
        <w:jc w:val="center"/>
        <w:rPr>
          <w:rFonts w:ascii="Times New Roman" w:hAnsi="Times New Roman"/>
          <w:b/>
          <w:bCs/>
          <w:sz w:val="28"/>
          <w:szCs w:val="28"/>
        </w:rPr>
      </w:pPr>
      <w:r w:rsidRPr="00293649">
        <w:rPr>
          <w:rFonts w:ascii="Times New Roman" w:hAnsi="Times New Roman"/>
          <w:b/>
          <w:bCs/>
          <w:sz w:val="28"/>
          <w:szCs w:val="28"/>
        </w:rPr>
        <w:t>в электронной форме, в том числе с использованием Единого</w:t>
      </w:r>
    </w:p>
    <w:p w14:paraId="6D4FEE3E" w14:textId="77777777" w:rsidR="00113613" w:rsidRPr="00DD63A1" w:rsidRDefault="00113613" w:rsidP="00113613">
      <w:pPr>
        <w:tabs>
          <w:tab w:val="left" w:pos="1560"/>
        </w:tabs>
        <w:autoSpaceDE w:val="0"/>
        <w:autoSpaceDN w:val="0"/>
        <w:adjustRightInd w:val="0"/>
        <w:spacing w:after="0" w:line="240" w:lineRule="auto"/>
        <w:ind w:firstLine="709"/>
        <w:jc w:val="center"/>
        <w:rPr>
          <w:rFonts w:ascii="Times New Roman" w:hAnsi="Times New Roman"/>
          <w:b/>
          <w:bCs/>
          <w:sz w:val="28"/>
          <w:szCs w:val="28"/>
        </w:rPr>
      </w:pPr>
      <w:r w:rsidRPr="00293649">
        <w:rPr>
          <w:rFonts w:ascii="Times New Roman" w:hAnsi="Times New Roman"/>
          <w:b/>
          <w:bCs/>
          <w:sz w:val="28"/>
          <w:szCs w:val="28"/>
        </w:rPr>
        <w:t>портала государственных и муниципальных услуг (функций)</w:t>
      </w:r>
    </w:p>
    <w:p w14:paraId="2E73B650" w14:textId="77777777" w:rsidR="00113613" w:rsidRPr="00DD63A1" w:rsidRDefault="00113613" w:rsidP="00113613">
      <w:pPr>
        <w:tabs>
          <w:tab w:val="left" w:pos="1560"/>
        </w:tabs>
        <w:autoSpaceDE w:val="0"/>
        <w:autoSpaceDN w:val="0"/>
        <w:adjustRightInd w:val="0"/>
        <w:spacing w:after="0" w:line="240" w:lineRule="auto"/>
        <w:ind w:firstLine="709"/>
        <w:jc w:val="center"/>
        <w:rPr>
          <w:rFonts w:ascii="Times New Roman" w:hAnsi="Times New Roman"/>
          <w:bCs/>
          <w:sz w:val="28"/>
          <w:szCs w:val="28"/>
        </w:rPr>
      </w:pPr>
    </w:p>
    <w:p w14:paraId="2825E338"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129</w:t>
      </w:r>
      <w:r w:rsidRPr="0031604D">
        <w:rPr>
          <w:rFonts w:ascii="Times New Roman" w:hAnsi="Times New Roman"/>
          <w:sz w:val="28"/>
          <w:szCs w:val="28"/>
        </w:rPr>
        <w:t>. Основанием для начала административной процедуры является запись на прием или направление запроса заявителем на предоставление государственной услуги посредством Единого портала.</w:t>
      </w:r>
    </w:p>
    <w:p w14:paraId="508AB21C"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sidRPr="0031604D">
        <w:rPr>
          <w:rFonts w:ascii="Times New Roman" w:hAnsi="Times New Roman"/>
          <w:sz w:val="28"/>
          <w:szCs w:val="28"/>
        </w:rPr>
        <w:t>Заявителю предоставляется возможность записи в любые свободные для приема дату и время в предел</w:t>
      </w:r>
      <w:r w:rsidR="00F815A9">
        <w:rPr>
          <w:rFonts w:ascii="Times New Roman" w:hAnsi="Times New Roman"/>
          <w:sz w:val="28"/>
          <w:szCs w:val="28"/>
        </w:rPr>
        <w:t xml:space="preserve">ах установленного в Управлении </w:t>
      </w:r>
      <w:proofErr w:type="spellStart"/>
      <w:r w:rsidR="00F815A9">
        <w:rPr>
          <w:rFonts w:ascii="Times New Roman" w:hAnsi="Times New Roman"/>
          <w:sz w:val="28"/>
          <w:szCs w:val="28"/>
        </w:rPr>
        <w:t>г</w:t>
      </w:r>
      <w:r w:rsidRPr="0031604D">
        <w:rPr>
          <w:rFonts w:ascii="Times New Roman" w:hAnsi="Times New Roman"/>
          <w:sz w:val="28"/>
          <w:szCs w:val="28"/>
        </w:rPr>
        <w:t>осавтодорнадзора</w:t>
      </w:r>
      <w:proofErr w:type="spellEnd"/>
      <w:r w:rsidRPr="0031604D">
        <w:rPr>
          <w:rFonts w:ascii="Times New Roman" w:hAnsi="Times New Roman"/>
          <w:sz w:val="28"/>
          <w:szCs w:val="28"/>
        </w:rPr>
        <w:t xml:space="preserve"> графика приема Заявителей.</w:t>
      </w:r>
    </w:p>
    <w:p w14:paraId="73DFC30C"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130</w:t>
      </w:r>
      <w:r w:rsidRPr="0031604D">
        <w:rPr>
          <w:rFonts w:ascii="Times New Roman" w:hAnsi="Times New Roman"/>
          <w:sz w:val="28"/>
          <w:szCs w:val="28"/>
        </w:rPr>
        <w:t>. Формирование запроса заявителем осуществляется посредством заполнения электронной формы запроса на Едином портале, соответствующей настоящей государственной услуге.</w:t>
      </w:r>
    </w:p>
    <w:p w14:paraId="6A4A8C42"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sidRPr="0031604D">
        <w:rPr>
          <w:rFonts w:ascii="Times New Roman" w:hAnsi="Times New Roman"/>
          <w:sz w:val="28"/>
          <w:szCs w:val="28"/>
        </w:rPr>
        <w:t>На Едином портале размещаются образцы электронной формы запроса.</w:t>
      </w:r>
    </w:p>
    <w:p w14:paraId="48F3A534"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131</w:t>
      </w:r>
      <w:r w:rsidRPr="0031604D">
        <w:rPr>
          <w:rFonts w:ascii="Times New Roman" w:hAnsi="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15A4F1"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w:t>
      </w:r>
      <w:r w:rsidRPr="0031604D">
        <w:rPr>
          <w:rFonts w:ascii="Times New Roman" w:hAnsi="Times New Roman"/>
          <w:sz w:val="28"/>
          <w:szCs w:val="28"/>
        </w:rPr>
        <w:t>. При формировании запроса заявителю обеспечивается:</w:t>
      </w:r>
    </w:p>
    <w:p w14:paraId="47657E5A"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sidRPr="0031604D">
        <w:rPr>
          <w:rFonts w:ascii="Times New Roman" w:hAnsi="Times New Roman"/>
          <w:sz w:val="28"/>
          <w:szCs w:val="28"/>
        </w:rPr>
        <w:t>а) возможность копирования и сохранения запроса, а также электронных образов документов, полученных в результате сканирования документов, необходимых для предоставления государственной услуги (далее - электронные образы документов, необходимых для предоставления государственной услуги);</w:t>
      </w:r>
    </w:p>
    <w:p w14:paraId="1BAD2381"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sidRPr="0031604D">
        <w:rPr>
          <w:rFonts w:ascii="Times New Roman" w:hAnsi="Times New Roman"/>
          <w:sz w:val="28"/>
          <w:szCs w:val="28"/>
        </w:rPr>
        <w:t>б) возможность печати на бумажном носителе копии электронной формы запроса;</w:t>
      </w:r>
    </w:p>
    <w:p w14:paraId="5C37D96A"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sidRPr="0031604D">
        <w:rPr>
          <w:rFonts w:ascii="Times New Roman"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59C9145"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sidRPr="0031604D">
        <w:rPr>
          <w:rFonts w:ascii="Times New Roman" w:hAnsi="Times New Roman"/>
          <w:sz w:val="28"/>
          <w:szCs w:val="28"/>
        </w:rPr>
        <w:lastRenderedPageBreak/>
        <w:t>г) заполнение полей электронной формы запроса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427DF522"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sidRPr="0031604D">
        <w:rPr>
          <w:rFonts w:ascii="Times New Roman" w:hAnsi="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7531F6DC"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sidRPr="0031604D">
        <w:rPr>
          <w:rFonts w:ascii="Times New Roman" w:hAnsi="Times New Roman"/>
          <w:sz w:val="28"/>
          <w:szCs w:val="28"/>
        </w:rPr>
        <w:t>е) возможность доступа заявителя на Едином портале или официальном сайте Ространснадзора к ранее поданным им запросам в течение не менее одного года, а также частично сформированных запросов - в течение не менее трех месяцев.</w:t>
      </w:r>
    </w:p>
    <w:p w14:paraId="18D84A23"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w:t>
      </w:r>
      <w:r w:rsidRPr="0031604D">
        <w:rPr>
          <w:rFonts w:ascii="Times New Roman" w:hAnsi="Times New Roman"/>
          <w:sz w:val="28"/>
          <w:szCs w:val="28"/>
        </w:rPr>
        <w:t>. Сформированный и подписанный запрос, а также электронные образы документов, необходимых для предоставления государственной усл</w:t>
      </w:r>
      <w:r w:rsidR="00F815A9">
        <w:rPr>
          <w:rFonts w:ascii="Times New Roman" w:hAnsi="Times New Roman"/>
          <w:sz w:val="28"/>
          <w:szCs w:val="28"/>
        </w:rPr>
        <w:t xml:space="preserve">уги, направляются в Управление </w:t>
      </w:r>
      <w:proofErr w:type="spellStart"/>
      <w:r w:rsidR="00F815A9">
        <w:rPr>
          <w:rFonts w:ascii="Times New Roman" w:hAnsi="Times New Roman"/>
          <w:sz w:val="28"/>
          <w:szCs w:val="28"/>
        </w:rPr>
        <w:t>г</w:t>
      </w:r>
      <w:r w:rsidRPr="0031604D">
        <w:rPr>
          <w:rFonts w:ascii="Times New Roman" w:hAnsi="Times New Roman"/>
          <w:sz w:val="28"/>
          <w:szCs w:val="28"/>
        </w:rPr>
        <w:t>осавтодорнадзора</w:t>
      </w:r>
      <w:proofErr w:type="spellEnd"/>
      <w:r w:rsidRPr="0031604D">
        <w:rPr>
          <w:rFonts w:ascii="Times New Roman" w:hAnsi="Times New Roman"/>
          <w:sz w:val="28"/>
          <w:szCs w:val="28"/>
        </w:rPr>
        <w:t xml:space="preserve"> посредством Единого портала.</w:t>
      </w:r>
    </w:p>
    <w:p w14:paraId="3CA0F010"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134</w:t>
      </w:r>
      <w:r w:rsidR="00F815A9">
        <w:rPr>
          <w:rFonts w:ascii="Times New Roman" w:hAnsi="Times New Roman"/>
          <w:sz w:val="28"/>
          <w:szCs w:val="28"/>
        </w:rPr>
        <w:t xml:space="preserve">. Управление </w:t>
      </w:r>
      <w:proofErr w:type="spellStart"/>
      <w:r w:rsidR="00F815A9">
        <w:rPr>
          <w:rFonts w:ascii="Times New Roman" w:hAnsi="Times New Roman"/>
          <w:sz w:val="28"/>
          <w:szCs w:val="28"/>
        </w:rPr>
        <w:t>г</w:t>
      </w:r>
      <w:r w:rsidRPr="0031604D">
        <w:rPr>
          <w:rFonts w:ascii="Times New Roman" w:hAnsi="Times New Roman"/>
          <w:sz w:val="28"/>
          <w:szCs w:val="28"/>
        </w:rPr>
        <w:t>осавтодорнадзора</w:t>
      </w:r>
      <w:proofErr w:type="spellEnd"/>
      <w:r w:rsidRPr="0031604D">
        <w:rPr>
          <w:rFonts w:ascii="Times New Roman" w:hAnsi="Times New Roman"/>
          <w:sz w:val="28"/>
          <w:szCs w:val="28"/>
        </w:rPr>
        <w:t xml:space="preserve"> обеспечивает прием документов, необходимых для предоставления государственной услуги, и их регистрацию.</w:t>
      </w:r>
    </w:p>
    <w:p w14:paraId="05267D5E"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w:t>
      </w:r>
      <w:r w:rsidRPr="0031604D">
        <w:rPr>
          <w:rFonts w:ascii="Times New Roman" w:hAnsi="Times New Roman"/>
          <w:sz w:val="28"/>
          <w:szCs w:val="28"/>
        </w:rPr>
        <w:t>. Регистрация запроса осуществляется не позднее трех рабочих дней, следующих за дн</w:t>
      </w:r>
      <w:r w:rsidR="00F815A9">
        <w:rPr>
          <w:rFonts w:ascii="Times New Roman" w:hAnsi="Times New Roman"/>
          <w:sz w:val="28"/>
          <w:szCs w:val="28"/>
        </w:rPr>
        <w:t xml:space="preserve">ем поступления их в Управление </w:t>
      </w:r>
      <w:proofErr w:type="spellStart"/>
      <w:r w:rsidR="00F815A9">
        <w:rPr>
          <w:rFonts w:ascii="Times New Roman" w:hAnsi="Times New Roman"/>
          <w:sz w:val="28"/>
          <w:szCs w:val="28"/>
        </w:rPr>
        <w:t>г</w:t>
      </w:r>
      <w:r w:rsidRPr="0031604D">
        <w:rPr>
          <w:rFonts w:ascii="Times New Roman" w:hAnsi="Times New Roman"/>
          <w:sz w:val="28"/>
          <w:szCs w:val="28"/>
        </w:rPr>
        <w:t>осавтодорнадзора</w:t>
      </w:r>
      <w:proofErr w:type="spellEnd"/>
      <w:r w:rsidRPr="0031604D">
        <w:rPr>
          <w:rFonts w:ascii="Times New Roman" w:hAnsi="Times New Roman"/>
          <w:sz w:val="28"/>
          <w:szCs w:val="28"/>
        </w:rPr>
        <w:t>.</w:t>
      </w:r>
    </w:p>
    <w:p w14:paraId="30A433AD"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136</w:t>
      </w:r>
      <w:r w:rsidRPr="0031604D">
        <w:rPr>
          <w:rFonts w:ascii="Times New Roman" w:hAnsi="Times New Roman"/>
          <w:sz w:val="28"/>
          <w:szCs w:val="28"/>
        </w:rPr>
        <w:t xml:space="preserve">. Предоставление государственной услуги начинается </w:t>
      </w:r>
      <w:r w:rsidR="00F815A9">
        <w:rPr>
          <w:rFonts w:ascii="Times New Roman" w:hAnsi="Times New Roman"/>
          <w:sz w:val="28"/>
          <w:szCs w:val="28"/>
        </w:rPr>
        <w:t xml:space="preserve">со дня регистрации Управлением </w:t>
      </w:r>
      <w:proofErr w:type="spellStart"/>
      <w:r w:rsidR="00F815A9">
        <w:rPr>
          <w:rFonts w:ascii="Times New Roman" w:hAnsi="Times New Roman"/>
          <w:sz w:val="28"/>
          <w:szCs w:val="28"/>
        </w:rPr>
        <w:t>г</w:t>
      </w:r>
      <w:r w:rsidRPr="0031604D">
        <w:rPr>
          <w:rFonts w:ascii="Times New Roman" w:hAnsi="Times New Roman"/>
          <w:sz w:val="28"/>
          <w:szCs w:val="28"/>
        </w:rPr>
        <w:t>осавтодорнадзора</w:t>
      </w:r>
      <w:proofErr w:type="spellEnd"/>
      <w:r w:rsidRPr="0031604D">
        <w:rPr>
          <w:rFonts w:ascii="Times New Roman" w:hAnsi="Times New Roman"/>
          <w:sz w:val="28"/>
          <w:szCs w:val="28"/>
        </w:rPr>
        <w:t xml:space="preserve"> запроса, а также электронных образов документов, необходимых для предоставления государственной услуги.</w:t>
      </w:r>
    </w:p>
    <w:p w14:paraId="265F33FD"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sidRPr="0031604D">
        <w:rPr>
          <w:rFonts w:ascii="Times New Roman" w:hAnsi="Times New Roman"/>
          <w:sz w:val="28"/>
          <w:szCs w:val="28"/>
        </w:rPr>
        <w:t>Электронные образы документов, необходимые для предоставления государственной услуги, предоставляются заявителем, в соответствии с перечнем и объемом, предусмотренным в пунктах 20.1-20.7 Административного регламента.</w:t>
      </w:r>
    </w:p>
    <w:p w14:paraId="2D5A36F8"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sidRPr="0031604D">
        <w:rPr>
          <w:rFonts w:ascii="Times New Roman" w:hAnsi="Times New Roman"/>
          <w:sz w:val="28"/>
          <w:szCs w:val="28"/>
        </w:rPr>
        <w:t>Документы, необходимые для предоставления государственной услуги, представляются заявителем на бумажном носителе в течение десяти рабочих дней со дня подачи запроса посредством Единого портала.</w:t>
      </w:r>
    </w:p>
    <w:p w14:paraId="78FB9B90"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137</w:t>
      </w:r>
      <w:r w:rsidRPr="0031604D">
        <w:rPr>
          <w:rFonts w:ascii="Times New Roman" w:hAnsi="Times New Roman"/>
          <w:sz w:val="28"/>
          <w:szCs w:val="28"/>
        </w:rPr>
        <w:t>.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14:paraId="678BCA7D"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138</w:t>
      </w:r>
      <w:r w:rsidRPr="0031604D">
        <w:rPr>
          <w:rFonts w:ascii="Times New Roman" w:hAnsi="Times New Roman"/>
          <w:sz w:val="28"/>
          <w:szCs w:val="28"/>
        </w:rPr>
        <w:t xml:space="preserve">. Прием и регистрация запроса осуществляются должностным лицом, ответственным за делопроизводство в Управлении </w:t>
      </w:r>
      <w:proofErr w:type="spellStart"/>
      <w:r w:rsidRPr="0031604D">
        <w:rPr>
          <w:rFonts w:ascii="Times New Roman" w:hAnsi="Times New Roman"/>
          <w:sz w:val="28"/>
          <w:szCs w:val="28"/>
        </w:rPr>
        <w:t>Госавтодорнадзора</w:t>
      </w:r>
      <w:proofErr w:type="spellEnd"/>
      <w:r w:rsidRPr="0031604D">
        <w:rPr>
          <w:rFonts w:ascii="Times New Roman" w:hAnsi="Times New Roman"/>
          <w:sz w:val="28"/>
          <w:szCs w:val="28"/>
        </w:rPr>
        <w:t>, ответственным за предоставление государственной услуги.</w:t>
      </w:r>
    </w:p>
    <w:p w14:paraId="78E3FBE4"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139</w:t>
      </w:r>
      <w:r w:rsidRPr="0031604D">
        <w:rPr>
          <w:rFonts w:ascii="Times New Roman" w:hAnsi="Times New Roman"/>
          <w:sz w:val="28"/>
          <w:szCs w:val="28"/>
        </w:rPr>
        <w:t>.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обновляется до статуса "принято".</w:t>
      </w:r>
    </w:p>
    <w:p w14:paraId="5D435BE7" w14:textId="77777777" w:rsidR="00113613" w:rsidRPr="0031604D" w:rsidRDefault="00113613" w:rsidP="00113613">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140</w:t>
      </w:r>
      <w:r w:rsidRPr="0031604D">
        <w:rPr>
          <w:rFonts w:ascii="Times New Roman" w:hAnsi="Times New Roman"/>
          <w:sz w:val="28"/>
          <w:szCs w:val="28"/>
        </w:rPr>
        <w:t xml:space="preserve">. Оплата государственной пошлины, в том числе с использованием Единого портала, за предоставление государственной услуги не предусмотрена. </w:t>
      </w:r>
    </w:p>
    <w:p w14:paraId="7C299357"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141</w:t>
      </w:r>
      <w:r w:rsidRPr="0031604D">
        <w:rPr>
          <w:rFonts w:ascii="Times New Roman" w:hAnsi="Times New Roman"/>
          <w:sz w:val="28"/>
          <w:szCs w:val="28"/>
        </w:rPr>
        <w:t>. Заявитель имеет возможность получения информации о ходе предоставления государственной услуги с использованием Единого портала.</w:t>
      </w:r>
    </w:p>
    <w:p w14:paraId="62067C6B" w14:textId="77777777" w:rsidR="00113613" w:rsidRPr="0031604D" w:rsidRDefault="00113613" w:rsidP="00113613">
      <w:pPr>
        <w:autoSpaceDE w:val="0"/>
        <w:autoSpaceDN w:val="0"/>
        <w:adjustRightInd w:val="0"/>
        <w:spacing w:after="0" w:line="240" w:lineRule="auto"/>
        <w:ind w:firstLine="709"/>
        <w:jc w:val="both"/>
        <w:rPr>
          <w:rFonts w:ascii="Times New Roman" w:hAnsi="Times New Roman"/>
          <w:sz w:val="28"/>
          <w:szCs w:val="28"/>
        </w:rPr>
      </w:pPr>
      <w:r w:rsidRPr="0031604D">
        <w:rPr>
          <w:rFonts w:ascii="Times New Roman" w:hAnsi="Times New Roman"/>
          <w:sz w:val="28"/>
          <w:szCs w:val="28"/>
        </w:rPr>
        <w:lastRenderedPageBreak/>
        <w:t xml:space="preserve">Информация о ходе предоставления государственной услуги направляется заявителю Управлением </w:t>
      </w:r>
      <w:proofErr w:type="spellStart"/>
      <w:r w:rsidR="00F815A9">
        <w:rPr>
          <w:rFonts w:ascii="Times New Roman" w:hAnsi="Times New Roman"/>
          <w:sz w:val="28"/>
          <w:szCs w:val="28"/>
        </w:rPr>
        <w:t>г</w:t>
      </w:r>
      <w:r w:rsidRPr="0031604D">
        <w:rPr>
          <w:rFonts w:ascii="Times New Roman" w:hAnsi="Times New Roman"/>
          <w:sz w:val="28"/>
          <w:szCs w:val="28"/>
        </w:rPr>
        <w:t>осавтодорнадзора</w:t>
      </w:r>
      <w:proofErr w:type="spellEnd"/>
      <w:r w:rsidRPr="0031604D">
        <w:rPr>
          <w:rFonts w:ascii="Times New Roman" w:hAnsi="Times New Roman"/>
          <w:sz w:val="28"/>
          <w:szCs w:val="28"/>
        </w:rPr>
        <w:t xml:space="preserve"> запроса в срок, не превышающий трех рабочих дней после завершения выполнения соответствующего действия, на адрес электронной почты или с использованием Единого портала по выбору заявителя.</w:t>
      </w:r>
    </w:p>
    <w:p w14:paraId="2DE012FA" w14:textId="77777777" w:rsidR="00113613" w:rsidRPr="00737FE2" w:rsidRDefault="00113613" w:rsidP="00113613">
      <w:pPr>
        <w:pStyle w:val="ConsPlusTitle"/>
        <w:tabs>
          <w:tab w:val="left" w:pos="1560"/>
        </w:tabs>
        <w:ind w:firstLine="709"/>
        <w:jc w:val="both"/>
        <w:outlineLvl w:val="1"/>
        <w:rPr>
          <w:rFonts w:ascii="Times New Roman" w:hAnsi="Times New Roman"/>
          <w:b w:val="0"/>
          <w:sz w:val="28"/>
        </w:rPr>
      </w:pPr>
      <w:r>
        <w:rPr>
          <w:rFonts w:ascii="Times New Roman" w:hAnsi="Times New Roman"/>
          <w:b w:val="0"/>
          <w:sz w:val="28"/>
          <w:szCs w:val="28"/>
        </w:rPr>
        <w:t>142</w:t>
      </w:r>
      <w:r w:rsidRPr="0031604D">
        <w:rPr>
          <w:rFonts w:ascii="Times New Roman" w:hAnsi="Times New Roman"/>
          <w:b w:val="0"/>
          <w:sz w:val="28"/>
          <w:szCs w:val="28"/>
        </w:rPr>
        <w:t xml:space="preserve">. Заявителям обеспечивается возможность получения информации о порядке и сроках государственной услуги, осуществления оценки качества предоставления государственной услуги, а также </w:t>
      </w:r>
      <w:r w:rsidRPr="0031604D">
        <w:rPr>
          <w:rFonts w:ascii="Times New Roman" w:hAnsi="Times New Roman"/>
          <w:b w:val="0"/>
          <w:sz w:val="28"/>
        </w:rPr>
        <w:t>досудебное (внесудебное) обжалование решений и дей</w:t>
      </w:r>
      <w:r w:rsidR="00F815A9">
        <w:rPr>
          <w:rFonts w:ascii="Times New Roman" w:hAnsi="Times New Roman"/>
          <w:b w:val="0"/>
          <w:sz w:val="28"/>
        </w:rPr>
        <w:t xml:space="preserve">ствий (бездействия) Управления </w:t>
      </w:r>
      <w:proofErr w:type="spellStart"/>
      <w:r w:rsidR="00F815A9">
        <w:rPr>
          <w:rFonts w:ascii="Times New Roman" w:hAnsi="Times New Roman"/>
          <w:b w:val="0"/>
          <w:sz w:val="28"/>
        </w:rPr>
        <w:t>г</w:t>
      </w:r>
      <w:r w:rsidRPr="0031604D">
        <w:rPr>
          <w:rFonts w:ascii="Times New Roman" w:hAnsi="Times New Roman"/>
          <w:b w:val="0"/>
          <w:sz w:val="28"/>
        </w:rPr>
        <w:t>осавтодорнадзора</w:t>
      </w:r>
      <w:proofErr w:type="spellEnd"/>
      <w:r w:rsidRPr="0031604D">
        <w:rPr>
          <w:rFonts w:ascii="Times New Roman" w:hAnsi="Times New Roman"/>
          <w:b w:val="0"/>
          <w:sz w:val="28"/>
        </w:rPr>
        <w:t xml:space="preserve"> и его должностных лиц </w:t>
      </w:r>
      <w:r w:rsidRPr="0031604D">
        <w:rPr>
          <w:rFonts w:ascii="Times New Roman" w:hAnsi="Times New Roman"/>
          <w:b w:val="0"/>
          <w:sz w:val="28"/>
          <w:szCs w:val="28"/>
        </w:rPr>
        <w:t>с использованием Единого портала</w:t>
      </w:r>
      <w:r>
        <w:rPr>
          <w:rFonts w:ascii="Times New Roman" w:hAnsi="Times New Roman"/>
          <w:b w:val="0"/>
          <w:sz w:val="28"/>
          <w:szCs w:val="28"/>
        </w:rPr>
        <w:t>.</w:t>
      </w:r>
      <w:r w:rsidRPr="00737FE2">
        <w:rPr>
          <w:rFonts w:ascii="Times New Roman" w:hAnsi="Times New Roman"/>
          <w:b w:val="0"/>
          <w:sz w:val="28"/>
          <w:szCs w:val="28"/>
        </w:rPr>
        <w:t xml:space="preserve"> </w:t>
      </w:r>
    </w:p>
    <w:p w14:paraId="0844CF33" w14:textId="77777777" w:rsidR="00113613" w:rsidRPr="00662D37" w:rsidRDefault="00113613" w:rsidP="00113613">
      <w:pPr>
        <w:pStyle w:val="ConsPlusNormal"/>
        <w:ind w:firstLine="709"/>
        <w:jc w:val="both"/>
        <w:rPr>
          <w:rFonts w:ascii="Times New Roman" w:hAnsi="Times New Roman" w:cs="Times New Roman"/>
          <w:sz w:val="28"/>
          <w:szCs w:val="28"/>
        </w:rPr>
      </w:pPr>
    </w:p>
    <w:p w14:paraId="52CD8ADA" w14:textId="77777777" w:rsidR="00113613" w:rsidRPr="0056582B" w:rsidRDefault="00113613" w:rsidP="00113613">
      <w:pPr>
        <w:pStyle w:val="ConsPlusNormal"/>
        <w:ind w:firstLine="709"/>
        <w:jc w:val="both"/>
        <w:rPr>
          <w:rFonts w:ascii="Times New Roman" w:hAnsi="Times New Roman" w:cs="Times New Roman"/>
          <w:b/>
          <w:sz w:val="28"/>
          <w:szCs w:val="28"/>
        </w:rPr>
      </w:pPr>
    </w:p>
    <w:p w14:paraId="3254B74C" w14:textId="77777777" w:rsidR="00113613" w:rsidRDefault="00113613" w:rsidP="00113613">
      <w:pPr>
        <w:pStyle w:val="ConsPlusNormal"/>
        <w:ind w:firstLine="709"/>
        <w:rPr>
          <w:rFonts w:ascii="Times New Roman" w:hAnsi="Times New Roman" w:cs="Times New Roman"/>
          <w:b/>
          <w:sz w:val="28"/>
          <w:szCs w:val="28"/>
        </w:rPr>
      </w:pPr>
    </w:p>
    <w:p w14:paraId="770899E0" w14:textId="77777777" w:rsidR="00113613" w:rsidRDefault="00113613" w:rsidP="00113613">
      <w:pPr>
        <w:pStyle w:val="ConsPlusNormal"/>
        <w:ind w:firstLine="709"/>
        <w:jc w:val="center"/>
        <w:rPr>
          <w:rFonts w:ascii="Times New Roman" w:hAnsi="Times New Roman" w:cs="Times New Roman"/>
          <w:b/>
          <w:sz w:val="28"/>
          <w:szCs w:val="28"/>
        </w:rPr>
      </w:pPr>
      <w:r w:rsidRPr="00524659">
        <w:rPr>
          <w:rFonts w:ascii="Times New Roman" w:hAnsi="Times New Roman" w:cs="Times New Roman"/>
          <w:b/>
          <w:sz w:val="28"/>
          <w:szCs w:val="28"/>
        </w:rPr>
        <w:t>Порядок исправления допущенных опечаток и ошибок в выданных в</w:t>
      </w:r>
    </w:p>
    <w:p w14:paraId="20041A37" w14:textId="77777777" w:rsidR="00113613" w:rsidRDefault="00113613" w:rsidP="00113613">
      <w:pPr>
        <w:pStyle w:val="ConsPlusNormal"/>
        <w:ind w:firstLine="709"/>
        <w:jc w:val="center"/>
        <w:rPr>
          <w:rFonts w:ascii="Times New Roman" w:hAnsi="Times New Roman" w:cs="Times New Roman"/>
          <w:b/>
          <w:sz w:val="28"/>
          <w:szCs w:val="28"/>
        </w:rPr>
      </w:pPr>
      <w:r w:rsidRPr="00524659">
        <w:rPr>
          <w:rFonts w:ascii="Times New Roman" w:hAnsi="Times New Roman" w:cs="Times New Roman"/>
          <w:b/>
          <w:sz w:val="28"/>
          <w:szCs w:val="28"/>
        </w:rPr>
        <w:t xml:space="preserve"> результате предоставления государственной услуги документах</w:t>
      </w:r>
    </w:p>
    <w:p w14:paraId="586E82ED" w14:textId="77777777" w:rsidR="00113613" w:rsidRPr="00524659" w:rsidRDefault="00113613" w:rsidP="00113613">
      <w:pPr>
        <w:pStyle w:val="ConsPlusNormal"/>
        <w:ind w:firstLine="709"/>
        <w:jc w:val="center"/>
        <w:rPr>
          <w:rFonts w:ascii="Times New Roman" w:hAnsi="Times New Roman" w:cs="Times New Roman"/>
          <w:b/>
          <w:sz w:val="28"/>
          <w:szCs w:val="28"/>
        </w:rPr>
      </w:pPr>
    </w:p>
    <w:p w14:paraId="22A19ADC" w14:textId="77777777" w:rsidR="00113613" w:rsidRPr="00524659" w:rsidRDefault="00113613" w:rsidP="001136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143</w:t>
      </w:r>
      <w:r w:rsidRPr="00524659">
        <w:rPr>
          <w:rFonts w:ascii="Times New Roman" w:hAnsi="Times New Roman" w:cs="Times New Roman"/>
          <w:sz w:val="28"/>
          <w:szCs w:val="28"/>
        </w:rPr>
        <w:t xml:space="preserve">. Исправление допущенных опечаток и ошибок в выданных в результате предоставления государственной услуги документов производится на основании заявления свободной формы, поданной в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госавтодорнадзора</w:t>
      </w:r>
      <w:proofErr w:type="spellEnd"/>
      <w:r w:rsidRPr="00524659">
        <w:rPr>
          <w:rFonts w:ascii="Times New Roman" w:hAnsi="Times New Roman" w:cs="Times New Roman"/>
          <w:sz w:val="28"/>
          <w:szCs w:val="28"/>
        </w:rPr>
        <w:t xml:space="preserve">, </w:t>
      </w:r>
      <w:r>
        <w:rPr>
          <w:rFonts w:ascii="Times New Roman" w:hAnsi="Times New Roman" w:cs="Times New Roman"/>
          <w:sz w:val="28"/>
          <w:szCs w:val="28"/>
        </w:rPr>
        <w:br/>
      </w:r>
      <w:r w:rsidRPr="00524659">
        <w:rPr>
          <w:rFonts w:ascii="Times New Roman" w:hAnsi="Times New Roman" w:cs="Times New Roman"/>
          <w:sz w:val="28"/>
          <w:szCs w:val="28"/>
        </w:rPr>
        <w:t>с приложением подтверждающих опечатки и ошибки документов.</w:t>
      </w:r>
    </w:p>
    <w:p w14:paraId="2CBEBED1" w14:textId="77777777" w:rsidR="00113613" w:rsidRPr="00524659" w:rsidRDefault="00113613" w:rsidP="001136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144</w:t>
      </w:r>
      <w:r w:rsidRPr="00524659">
        <w:rPr>
          <w:rFonts w:ascii="Times New Roman" w:hAnsi="Times New Roman" w:cs="Times New Roman"/>
          <w:sz w:val="28"/>
          <w:szCs w:val="28"/>
        </w:rPr>
        <w:t xml:space="preserve">. Заявление и прилагаемые к нему документы вручаются лично или направляются заявителем в </w:t>
      </w:r>
      <w:r w:rsidR="008C367E">
        <w:rPr>
          <w:rFonts w:ascii="Times New Roman" w:hAnsi="Times New Roman" w:cs="Times New Roman"/>
          <w:sz w:val="28"/>
          <w:szCs w:val="28"/>
        </w:rPr>
        <w:t xml:space="preserve">Управление </w:t>
      </w:r>
      <w:proofErr w:type="spellStart"/>
      <w:r w:rsidR="008C367E">
        <w:rPr>
          <w:rFonts w:ascii="Times New Roman" w:hAnsi="Times New Roman" w:cs="Times New Roman"/>
          <w:sz w:val="28"/>
          <w:szCs w:val="28"/>
        </w:rPr>
        <w:t>госавтодорнадзора</w:t>
      </w:r>
      <w:proofErr w:type="spellEnd"/>
      <w:r w:rsidRPr="00524659">
        <w:rPr>
          <w:rFonts w:ascii="Times New Roman" w:hAnsi="Times New Roman" w:cs="Times New Roman"/>
          <w:sz w:val="28"/>
          <w:szCs w:val="28"/>
        </w:rPr>
        <w:t xml:space="preserve"> по почте, в электронной форме, с использованием федеральной государс</w:t>
      </w:r>
      <w:r>
        <w:rPr>
          <w:rFonts w:ascii="Times New Roman" w:hAnsi="Times New Roman" w:cs="Times New Roman"/>
          <w:sz w:val="28"/>
          <w:szCs w:val="28"/>
        </w:rPr>
        <w:t>твенной информационной системы «</w:t>
      </w:r>
      <w:r w:rsidRPr="00524659">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524659">
        <w:rPr>
          <w:rFonts w:ascii="Times New Roman" w:hAnsi="Times New Roman" w:cs="Times New Roman"/>
          <w:sz w:val="28"/>
          <w:szCs w:val="28"/>
        </w:rPr>
        <w:t xml:space="preserve"> на сайте www.gosuslugi.ru.</w:t>
      </w:r>
    </w:p>
    <w:p w14:paraId="2CAB2A0C" w14:textId="77777777" w:rsidR="00113613" w:rsidRPr="00662D37" w:rsidRDefault="00113613" w:rsidP="001136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145</w:t>
      </w:r>
      <w:r w:rsidRPr="00524659">
        <w:rPr>
          <w:rFonts w:ascii="Times New Roman" w:hAnsi="Times New Roman" w:cs="Times New Roman"/>
          <w:sz w:val="28"/>
          <w:szCs w:val="28"/>
        </w:rPr>
        <w:t xml:space="preserve">. Исправление допущенных опечаток и ошибок в выданных в результате предоставления государственной услуги документов должно быть выполнено безвозмездно </w:t>
      </w:r>
      <w:proofErr w:type="gramStart"/>
      <w:r w:rsidRPr="00524659">
        <w:rPr>
          <w:rFonts w:ascii="Times New Roman" w:hAnsi="Times New Roman" w:cs="Times New Roman"/>
          <w:sz w:val="28"/>
          <w:szCs w:val="28"/>
        </w:rPr>
        <w:t>в срок</w:t>
      </w:r>
      <w:proofErr w:type="gramEnd"/>
      <w:r w:rsidRPr="00524659">
        <w:rPr>
          <w:rFonts w:ascii="Times New Roman" w:hAnsi="Times New Roman" w:cs="Times New Roman"/>
          <w:sz w:val="28"/>
          <w:szCs w:val="28"/>
        </w:rPr>
        <w:t xml:space="preserve"> не превышающий 30 дней со дня принятия заявления</w:t>
      </w:r>
    </w:p>
    <w:p w14:paraId="3D78EB32" w14:textId="77777777" w:rsidR="00113613" w:rsidRPr="00662D37" w:rsidRDefault="00113613" w:rsidP="00113613">
      <w:pPr>
        <w:pStyle w:val="ConsPlusNormal"/>
        <w:ind w:firstLine="709"/>
        <w:jc w:val="center"/>
        <w:rPr>
          <w:rFonts w:ascii="Times New Roman" w:hAnsi="Times New Roman" w:cs="Times New Roman"/>
          <w:sz w:val="28"/>
          <w:szCs w:val="28"/>
        </w:rPr>
      </w:pPr>
    </w:p>
    <w:p w14:paraId="62E3B906" w14:textId="77777777" w:rsidR="00113613" w:rsidRDefault="00113613" w:rsidP="00113613">
      <w:pPr>
        <w:pStyle w:val="ConsPlusTitle"/>
        <w:tabs>
          <w:tab w:val="left" w:pos="851"/>
        </w:tabs>
        <w:ind w:firstLine="709"/>
        <w:jc w:val="center"/>
        <w:outlineLvl w:val="1"/>
        <w:rPr>
          <w:rFonts w:ascii="Times New Roman" w:hAnsi="Times New Roman"/>
          <w:sz w:val="28"/>
        </w:rPr>
      </w:pPr>
      <w:r>
        <w:rPr>
          <w:rFonts w:ascii="Times New Roman" w:hAnsi="Times New Roman"/>
          <w:sz w:val="28"/>
        </w:rPr>
        <w:t>IV. Формы контроля за исполнением Административного регламента</w:t>
      </w:r>
    </w:p>
    <w:p w14:paraId="553E0F8B" w14:textId="77777777" w:rsidR="00113613" w:rsidRDefault="00113613" w:rsidP="00113613">
      <w:pPr>
        <w:pStyle w:val="ConsPlusNormal"/>
        <w:tabs>
          <w:tab w:val="left" w:pos="851"/>
        </w:tabs>
        <w:ind w:firstLine="709"/>
        <w:jc w:val="center"/>
        <w:rPr>
          <w:rFonts w:ascii="Times New Roman" w:hAnsi="Times New Roman"/>
          <w:sz w:val="28"/>
        </w:rPr>
      </w:pPr>
    </w:p>
    <w:p w14:paraId="48E724B5" w14:textId="77777777" w:rsidR="00113613" w:rsidRDefault="00113613" w:rsidP="00113613">
      <w:pPr>
        <w:pStyle w:val="ConsPlusTitle"/>
        <w:tabs>
          <w:tab w:val="left" w:pos="851"/>
        </w:tabs>
        <w:ind w:firstLine="709"/>
        <w:jc w:val="center"/>
        <w:outlineLvl w:val="2"/>
        <w:rPr>
          <w:rFonts w:ascii="Times New Roman" w:hAnsi="Times New Roman"/>
          <w:sz w:val="28"/>
        </w:rPr>
      </w:pPr>
      <w:r>
        <w:rPr>
          <w:rFonts w:ascii="Times New Roman" w:hAnsi="Times New Roman"/>
          <w:sz w:val="28"/>
        </w:rPr>
        <w:t>Порядок осуществления текущего контроля за соблюдением</w:t>
      </w:r>
    </w:p>
    <w:p w14:paraId="66780C18" w14:textId="77777777" w:rsidR="00113613" w:rsidRDefault="00113613" w:rsidP="00113613">
      <w:pPr>
        <w:pStyle w:val="ConsPlusTitle"/>
        <w:tabs>
          <w:tab w:val="left" w:pos="851"/>
        </w:tabs>
        <w:ind w:firstLine="709"/>
        <w:jc w:val="center"/>
        <w:rPr>
          <w:rFonts w:ascii="Times New Roman" w:hAnsi="Times New Roman"/>
          <w:sz w:val="28"/>
        </w:rPr>
      </w:pPr>
      <w:r>
        <w:rPr>
          <w:rFonts w:ascii="Times New Roman" w:hAnsi="Times New Roman"/>
          <w:sz w:val="28"/>
        </w:rPr>
        <w:t>и исполнением ответственными должностными лицами</w:t>
      </w:r>
    </w:p>
    <w:p w14:paraId="2674D47B" w14:textId="77777777" w:rsidR="00113613" w:rsidRDefault="00113613" w:rsidP="00113613">
      <w:pPr>
        <w:pStyle w:val="ConsPlusTitle"/>
        <w:tabs>
          <w:tab w:val="left" w:pos="851"/>
        </w:tabs>
        <w:ind w:firstLine="709"/>
        <w:jc w:val="center"/>
        <w:rPr>
          <w:rFonts w:ascii="Times New Roman" w:hAnsi="Times New Roman"/>
          <w:sz w:val="28"/>
        </w:rPr>
      </w:pP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w:t>
      </w:r>
    </w:p>
    <w:p w14:paraId="6B082B67" w14:textId="77777777" w:rsidR="00113613" w:rsidRDefault="00113613" w:rsidP="00113613">
      <w:pPr>
        <w:pStyle w:val="ConsPlusTitle"/>
        <w:tabs>
          <w:tab w:val="left" w:pos="851"/>
        </w:tabs>
        <w:ind w:firstLine="709"/>
        <w:jc w:val="center"/>
        <w:rPr>
          <w:rFonts w:ascii="Times New Roman" w:hAnsi="Times New Roman"/>
          <w:sz w:val="28"/>
        </w:rPr>
      </w:pPr>
      <w:r>
        <w:rPr>
          <w:rFonts w:ascii="Times New Roman" w:hAnsi="Times New Roman"/>
          <w:sz w:val="28"/>
        </w:rPr>
        <w:t>государственной услуги, а также принятием</w:t>
      </w:r>
    </w:p>
    <w:p w14:paraId="3375FB84" w14:textId="77777777" w:rsidR="00113613" w:rsidRDefault="00113613" w:rsidP="00113613">
      <w:pPr>
        <w:pStyle w:val="ConsPlusTitle"/>
        <w:tabs>
          <w:tab w:val="left" w:pos="851"/>
        </w:tabs>
        <w:ind w:firstLine="709"/>
        <w:jc w:val="center"/>
        <w:rPr>
          <w:rFonts w:ascii="Times New Roman" w:hAnsi="Times New Roman"/>
          <w:sz w:val="28"/>
        </w:rPr>
      </w:pPr>
      <w:r>
        <w:rPr>
          <w:rFonts w:ascii="Times New Roman" w:hAnsi="Times New Roman"/>
          <w:sz w:val="28"/>
        </w:rPr>
        <w:t>ими решений</w:t>
      </w:r>
    </w:p>
    <w:p w14:paraId="503EBC69"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146. Текущий контроль осуществляется путем проведения начальниками (заместителями начальников) Управлений </w:t>
      </w:r>
      <w:proofErr w:type="spellStart"/>
      <w:r>
        <w:rPr>
          <w:rFonts w:ascii="Times New Roman" w:hAnsi="Times New Roman"/>
          <w:sz w:val="28"/>
        </w:rPr>
        <w:t>Госавтодорнадзора</w:t>
      </w:r>
      <w:proofErr w:type="spellEnd"/>
      <w:r>
        <w:rPr>
          <w:rFonts w:ascii="Times New Roman" w:hAnsi="Times New Roman"/>
          <w:sz w:val="28"/>
        </w:rPr>
        <w:t xml:space="preserve"> проверок соблюдения и исполнения специалистами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11CEF099"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Периодичность осуществления текущего контроля устанавливается руководителем Ространснадзора или лицом, исполняющим его обязанности.</w:t>
      </w:r>
    </w:p>
    <w:p w14:paraId="4AF0D900"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Контроль полноты и качества предоставления государственной услуги включает выявление и устранение нарушений прав заявителей, рассмотрение, </w:t>
      </w:r>
      <w:r>
        <w:rPr>
          <w:rFonts w:ascii="Times New Roman" w:hAnsi="Times New Roman"/>
          <w:sz w:val="28"/>
        </w:rPr>
        <w:lastRenderedPageBreak/>
        <w:t xml:space="preserve">принятие решений и подготовку ответов на обращения заявителей, содержащие жалобы на решения, действия (бездействие) должностных лиц Управлений </w:t>
      </w:r>
      <w:proofErr w:type="spellStart"/>
      <w:r>
        <w:rPr>
          <w:rFonts w:ascii="Times New Roman" w:hAnsi="Times New Roman"/>
          <w:sz w:val="28"/>
        </w:rPr>
        <w:t>Госавтодорнадзора</w:t>
      </w:r>
      <w:proofErr w:type="spellEnd"/>
      <w:r>
        <w:rPr>
          <w:rFonts w:ascii="Times New Roman" w:hAnsi="Times New Roman"/>
          <w:sz w:val="28"/>
        </w:rPr>
        <w:t>.</w:t>
      </w:r>
    </w:p>
    <w:p w14:paraId="14C1B06A"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147. По результатам указанного контроля в случае выявления нарушений прав заявителей осуществляется привлечение виновных лиц к ответственности </w:t>
      </w:r>
      <w:r>
        <w:rPr>
          <w:rFonts w:ascii="Times New Roman" w:hAnsi="Times New Roman"/>
          <w:sz w:val="28"/>
        </w:rPr>
        <w:br/>
        <w:t>в соответствии с законодательством Российской Федерации.</w:t>
      </w:r>
    </w:p>
    <w:p w14:paraId="65999D0F" w14:textId="77777777" w:rsidR="00113613" w:rsidRDefault="00113613" w:rsidP="00113613">
      <w:pPr>
        <w:pStyle w:val="ConsPlusNormal"/>
        <w:tabs>
          <w:tab w:val="left" w:pos="851"/>
        </w:tabs>
        <w:ind w:firstLine="709"/>
        <w:jc w:val="both"/>
        <w:outlineLvl w:val="2"/>
        <w:rPr>
          <w:rFonts w:ascii="Times New Roman" w:hAnsi="Times New Roman"/>
          <w:b/>
          <w:sz w:val="28"/>
        </w:rPr>
      </w:pPr>
    </w:p>
    <w:p w14:paraId="512B3E63" w14:textId="77777777" w:rsidR="00113613" w:rsidRDefault="00113613" w:rsidP="00113613">
      <w:pPr>
        <w:pStyle w:val="ConsPlusNormal"/>
        <w:tabs>
          <w:tab w:val="left" w:pos="851"/>
        </w:tabs>
        <w:ind w:firstLine="709"/>
        <w:jc w:val="center"/>
        <w:outlineLvl w:val="2"/>
        <w:rPr>
          <w:rFonts w:ascii="Times New Roman" w:hAnsi="Times New Roman"/>
          <w:b/>
          <w:sz w:val="28"/>
        </w:rPr>
      </w:pPr>
    </w:p>
    <w:p w14:paraId="03053210" w14:textId="77777777" w:rsidR="00113613" w:rsidRDefault="00113613" w:rsidP="00113613">
      <w:pPr>
        <w:pStyle w:val="ConsPlusNormal"/>
        <w:tabs>
          <w:tab w:val="left" w:pos="851"/>
        </w:tabs>
        <w:ind w:firstLine="709"/>
        <w:jc w:val="center"/>
        <w:outlineLvl w:val="2"/>
        <w:rPr>
          <w:rFonts w:ascii="Times New Roman" w:hAnsi="Times New Roman"/>
          <w:b/>
          <w:sz w:val="28"/>
        </w:rPr>
      </w:pPr>
    </w:p>
    <w:p w14:paraId="795E37F9" w14:textId="77777777" w:rsidR="00113613" w:rsidRDefault="00113613" w:rsidP="00113613">
      <w:pPr>
        <w:pStyle w:val="ConsPlusNormal"/>
        <w:tabs>
          <w:tab w:val="left" w:pos="851"/>
        </w:tabs>
        <w:ind w:firstLine="709"/>
        <w:jc w:val="center"/>
        <w:outlineLvl w:val="2"/>
        <w:rPr>
          <w:rFonts w:ascii="Times New Roman" w:hAnsi="Times New Roman"/>
          <w:b/>
          <w:sz w:val="28"/>
        </w:rPr>
      </w:pPr>
      <w:r>
        <w:rPr>
          <w:rFonts w:ascii="Times New Roman" w:hAnsi="Times New Roman"/>
          <w:b/>
          <w:sz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2E963316"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148. Проверки деятельности Управлений </w:t>
      </w:r>
      <w:proofErr w:type="spellStart"/>
      <w:r>
        <w:rPr>
          <w:rFonts w:ascii="Times New Roman" w:hAnsi="Times New Roman"/>
          <w:sz w:val="28"/>
        </w:rPr>
        <w:t>Госавтодорнадзора</w:t>
      </w:r>
      <w:proofErr w:type="spellEnd"/>
      <w:r>
        <w:rPr>
          <w:rFonts w:ascii="Times New Roman" w:hAnsi="Times New Roman"/>
          <w:sz w:val="28"/>
        </w:rPr>
        <w:t xml:space="preserve"> осуществляются комиссиями Ространснадзора с учетом специализации должностных лиц, </w:t>
      </w:r>
      <w:r>
        <w:rPr>
          <w:rFonts w:ascii="Times New Roman" w:hAnsi="Times New Roman"/>
          <w:sz w:val="28"/>
        </w:rPr>
        <w:br/>
        <w:t xml:space="preserve">а структурных подразделений Управлений </w:t>
      </w:r>
      <w:proofErr w:type="spellStart"/>
      <w:r>
        <w:rPr>
          <w:rFonts w:ascii="Times New Roman" w:hAnsi="Times New Roman"/>
          <w:sz w:val="28"/>
        </w:rPr>
        <w:t>Госавтодорнадзора</w:t>
      </w:r>
      <w:proofErr w:type="spellEnd"/>
      <w:r>
        <w:rPr>
          <w:rFonts w:ascii="Times New Roman" w:hAnsi="Times New Roman"/>
          <w:sz w:val="28"/>
        </w:rPr>
        <w:t xml:space="preserve"> - комиссиями Управлений </w:t>
      </w:r>
      <w:proofErr w:type="spellStart"/>
      <w:r>
        <w:rPr>
          <w:rFonts w:ascii="Times New Roman" w:hAnsi="Times New Roman"/>
          <w:sz w:val="28"/>
        </w:rPr>
        <w:t>Госавтодорнадзора</w:t>
      </w:r>
      <w:proofErr w:type="spellEnd"/>
      <w:r>
        <w:rPr>
          <w:rFonts w:ascii="Times New Roman" w:hAnsi="Times New Roman"/>
          <w:sz w:val="28"/>
        </w:rPr>
        <w:t xml:space="preserve">. </w:t>
      </w:r>
    </w:p>
    <w:p w14:paraId="5332A57D"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149. Проверки могут быть плановыми (осуществляться на основании годовых планов работы Ространснадзора) и внеплановыми.</w:t>
      </w:r>
    </w:p>
    <w:p w14:paraId="590385B9"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150. Для проведения проверки полноты и качества предоставления государственной услуги приказом руководителя (заместителя руководителя) Ространснадзора или начальника (заместителя начальника) Управления </w:t>
      </w:r>
      <w:proofErr w:type="spellStart"/>
      <w:r>
        <w:rPr>
          <w:rFonts w:ascii="Times New Roman" w:hAnsi="Times New Roman"/>
          <w:sz w:val="28"/>
        </w:rPr>
        <w:t>Госавтодорнадзора</w:t>
      </w:r>
      <w:proofErr w:type="spellEnd"/>
      <w:r>
        <w:rPr>
          <w:rFonts w:ascii="Times New Roman" w:hAnsi="Times New Roman"/>
          <w:sz w:val="28"/>
        </w:rPr>
        <w:t xml:space="preserve"> формируется комиссия.</w:t>
      </w:r>
    </w:p>
    <w:p w14:paraId="772DF7D3"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151. Плановые проверки осуществляются в соответствии с планом проверки, утвержденным руководителем Ространснадзора или начальником Управления </w:t>
      </w:r>
      <w:proofErr w:type="spellStart"/>
      <w:r>
        <w:rPr>
          <w:rFonts w:ascii="Times New Roman" w:hAnsi="Times New Roman"/>
          <w:sz w:val="28"/>
        </w:rPr>
        <w:t>Госавтодорнадзора</w:t>
      </w:r>
      <w:proofErr w:type="spellEnd"/>
      <w:r>
        <w:rPr>
          <w:rFonts w:ascii="Times New Roman" w:hAnsi="Times New Roman"/>
          <w:sz w:val="28"/>
        </w:rPr>
        <w:t>.</w:t>
      </w:r>
    </w:p>
    <w:p w14:paraId="39894FE4"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152. Внеплановые проверки назначаются руководителем Ространснадзора </w:t>
      </w:r>
      <w:r>
        <w:rPr>
          <w:rFonts w:ascii="Times New Roman" w:hAnsi="Times New Roman"/>
          <w:sz w:val="28"/>
        </w:rPr>
        <w:br/>
        <w:t xml:space="preserve">при необходимости, а также для проверки жалоб на действия (бездействие) </w:t>
      </w:r>
      <w:r>
        <w:rPr>
          <w:rFonts w:ascii="Times New Roman" w:hAnsi="Times New Roman"/>
          <w:sz w:val="28"/>
        </w:rPr>
        <w:br/>
        <w:t xml:space="preserve">и решения должностных лиц Управления </w:t>
      </w:r>
      <w:proofErr w:type="spellStart"/>
      <w:r>
        <w:rPr>
          <w:rFonts w:ascii="Times New Roman" w:hAnsi="Times New Roman"/>
          <w:sz w:val="28"/>
        </w:rPr>
        <w:t>Госавтодорнадзора</w:t>
      </w:r>
      <w:proofErr w:type="spellEnd"/>
      <w:r>
        <w:rPr>
          <w:rFonts w:ascii="Times New Roman" w:hAnsi="Times New Roman"/>
          <w:sz w:val="28"/>
        </w:rPr>
        <w:t>, принимаемые в ходе предоставления государственной услуги.</w:t>
      </w:r>
    </w:p>
    <w:p w14:paraId="63CAA994"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153. В ходе контроля проверяется и оценивается предоставление государственной услуги, в том числе:</w:t>
      </w:r>
    </w:p>
    <w:p w14:paraId="70D8851B"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полнота и законность исполнения требований нормативных правовых актов Российской Федерации, регламентирующих деятельность по организации </w:t>
      </w:r>
      <w:r>
        <w:rPr>
          <w:rFonts w:ascii="Times New Roman" w:hAnsi="Times New Roman"/>
          <w:sz w:val="28"/>
        </w:rPr>
        <w:br/>
        <w:t>и предоставлению государственной услуги;</w:t>
      </w:r>
    </w:p>
    <w:p w14:paraId="3D773DB1"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наличие и порядок ведения документации;</w:t>
      </w:r>
    </w:p>
    <w:p w14:paraId="228683E6"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взаимодействие с другими надзорными и контрольными органами;</w:t>
      </w:r>
    </w:p>
    <w:p w14:paraId="1D7EC4CE"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обеспеченность нормативными правовыми актами, регулирующими деятельность Управлений </w:t>
      </w:r>
      <w:proofErr w:type="spellStart"/>
      <w:r>
        <w:rPr>
          <w:rFonts w:ascii="Times New Roman" w:hAnsi="Times New Roman"/>
          <w:sz w:val="28"/>
        </w:rPr>
        <w:t>Госавтодорнадзора</w:t>
      </w:r>
      <w:proofErr w:type="spellEnd"/>
      <w:r>
        <w:rPr>
          <w:rFonts w:ascii="Times New Roman" w:hAnsi="Times New Roman"/>
          <w:sz w:val="28"/>
        </w:rPr>
        <w:t>, нормативными документами по вопросам предоставления государственной услуги и методической документацией;</w:t>
      </w:r>
    </w:p>
    <w:p w14:paraId="2350D9CC"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организация и проведение служебной подготовки должностных лиц.</w:t>
      </w:r>
    </w:p>
    <w:p w14:paraId="6FC01B1B"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154. По результатам проверки составляется акт, который представляется </w:t>
      </w:r>
      <w:r>
        <w:rPr>
          <w:rFonts w:ascii="Times New Roman" w:hAnsi="Times New Roman"/>
          <w:sz w:val="28"/>
        </w:rPr>
        <w:br/>
        <w:t xml:space="preserve">на утверждение руководителю Ространснадзора (заместителю руководителя) </w:t>
      </w:r>
      <w:r>
        <w:rPr>
          <w:rFonts w:ascii="Times New Roman" w:hAnsi="Times New Roman"/>
          <w:sz w:val="28"/>
        </w:rPr>
        <w:br/>
        <w:t xml:space="preserve">или начальнику (заместителю начальника) Управления </w:t>
      </w:r>
      <w:proofErr w:type="spellStart"/>
      <w:r>
        <w:rPr>
          <w:rFonts w:ascii="Times New Roman" w:hAnsi="Times New Roman"/>
          <w:sz w:val="28"/>
        </w:rPr>
        <w:t>Госавтодорнадзора</w:t>
      </w:r>
      <w:proofErr w:type="spellEnd"/>
      <w:r>
        <w:rPr>
          <w:rFonts w:ascii="Times New Roman" w:hAnsi="Times New Roman"/>
          <w:sz w:val="28"/>
        </w:rPr>
        <w:t>, назначившему проверку.</w:t>
      </w:r>
    </w:p>
    <w:p w14:paraId="37DCDD42"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lastRenderedPageBreak/>
        <w:t xml:space="preserve">155. Управлением </w:t>
      </w:r>
      <w:proofErr w:type="spellStart"/>
      <w:r>
        <w:rPr>
          <w:rFonts w:ascii="Times New Roman" w:hAnsi="Times New Roman"/>
          <w:sz w:val="28"/>
        </w:rPr>
        <w:t>Госавтодорнадзора</w:t>
      </w:r>
      <w:proofErr w:type="spellEnd"/>
      <w:r>
        <w:rPr>
          <w:rFonts w:ascii="Times New Roman" w:hAnsi="Times New Roman"/>
          <w:sz w:val="28"/>
        </w:rPr>
        <w:t xml:space="preserve">, в отношении которого проводилась проверка, в 10-дневный срок с момента утверждения акта проверки разрабатывается и согласовывается с руководителем Ространснадзора план мероприятий </w:t>
      </w:r>
      <w:r>
        <w:rPr>
          <w:rFonts w:ascii="Times New Roman" w:hAnsi="Times New Roman"/>
          <w:sz w:val="28"/>
        </w:rPr>
        <w:br/>
        <w:t>по устранению выявленных недостатков, а также назначаются ответственные лица по контролю за их устранением.</w:t>
      </w:r>
    </w:p>
    <w:p w14:paraId="2F210FF5"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156. Должностные лица Ространснадзора при проверках обязаны оказывать методическую и практическую помощь подчиненным Управлениям </w:t>
      </w:r>
      <w:proofErr w:type="spellStart"/>
      <w:r>
        <w:rPr>
          <w:rFonts w:ascii="Times New Roman" w:hAnsi="Times New Roman"/>
          <w:sz w:val="28"/>
        </w:rPr>
        <w:t>Госавтодорнадзора</w:t>
      </w:r>
      <w:proofErr w:type="spellEnd"/>
      <w:r>
        <w:rPr>
          <w:rFonts w:ascii="Times New Roman" w:hAnsi="Times New Roman"/>
          <w:sz w:val="28"/>
        </w:rPr>
        <w:t xml:space="preserve"> по организации и предоставлению государственной услуги.</w:t>
      </w:r>
    </w:p>
    <w:p w14:paraId="226E01D2" w14:textId="77777777" w:rsidR="00113613" w:rsidRDefault="00113613" w:rsidP="00113613">
      <w:pPr>
        <w:pStyle w:val="ConsPlusNormal"/>
        <w:tabs>
          <w:tab w:val="left" w:pos="851"/>
        </w:tabs>
        <w:ind w:firstLine="709"/>
        <w:jc w:val="both"/>
        <w:rPr>
          <w:rFonts w:ascii="Times New Roman" w:hAnsi="Times New Roman"/>
          <w:sz w:val="28"/>
        </w:rPr>
      </w:pPr>
    </w:p>
    <w:p w14:paraId="7148AAA1" w14:textId="77777777" w:rsidR="00113613" w:rsidRDefault="00113613" w:rsidP="00113613">
      <w:pPr>
        <w:pStyle w:val="ConsPlusNormal"/>
        <w:tabs>
          <w:tab w:val="left" w:pos="851"/>
        </w:tabs>
        <w:ind w:firstLine="709"/>
        <w:jc w:val="center"/>
        <w:outlineLvl w:val="2"/>
        <w:rPr>
          <w:rFonts w:ascii="Times New Roman" w:hAnsi="Times New Roman"/>
          <w:b/>
          <w:sz w:val="28"/>
        </w:rPr>
      </w:pPr>
    </w:p>
    <w:p w14:paraId="0BC6DE6C" w14:textId="77777777" w:rsidR="00113613" w:rsidRDefault="00113613" w:rsidP="00113613">
      <w:pPr>
        <w:pStyle w:val="ConsPlusNormal"/>
        <w:tabs>
          <w:tab w:val="left" w:pos="851"/>
        </w:tabs>
        <w:ind w:firstLine="709"/>
        <w:jc w:val="center"/>
        <w:outlineLvl w:val="2"/>
        <w:rPr>
          <w:rFonts w:ascii="Times New Roman" w:hAnsi="Times New Roman"/>
          <w:b/>
          <w:sz w:val="28"/>
        </w:rPr>
      </w:pPr>
      <w:r>
        <w:rPr>
          <w:rFonts w:ascii="Times New Roman" w:hAnsi="Times New Roman"/>
          <w:b/>
          <w:sz w:val="28"/>
        </w:rPr>
        <w:t xml:space="preserve">Ответственность должностных лиц Управлений </w:t>
      </w:r>
      <w:proofErr w:type="spellStart"/>
      <w:r>
        <w:rPr>
          <w:rFonts w:ascii="Times New Roman" w:hAnsi="Times New Roman"/>
          <w:b/>
          <w:sz w:val="28"/>
        </w:rPr>
        <w:t>Госавтодорнадзора</w:t>
      </w:r>
      <w:proofErr w:type="spellEnd"/>
      <w:r>
        <w:rPr>
          <w:rFonts w:ascii="Times New Roman" w:hAnsi="Times New Roman"/>
          <w:b/>
          <w:sz w:val="28"/>
        </w:rPr>
        <w:t xml:space="preserve"> </w:t>
      </w:r>
      <w:r>
        <w:rPr>
          <w:rFonts w:ascii="Times New Roman" w:hAnsi="Times New Roman"/>
          <w:b/>
          <w:sz w:val="28"/>
        </w:rPr>
        <w:br/>
        <w:t>за решения и действия (бездействие), принимаемые (осуществляемые) в ходе предоставления государственной услуги</w:t>
      </w:r>
    </w:p>
    <w:p w14:paraId="674F997E"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157. Должностные лица, предоставляющие государственную услугу, несут ответственность за:</w:t>
      </w:r>
    </w:p>
    <w:p w14:paraId="73C062D1"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невыполнение требований Административного регламента, неисполнение (ненадлежащее исполнение) своих должностных обязанностей, предусмотренных должностным регламентом;</w:t>
      </w:r>
    </w:p>
    <w:p w14:paraId="369BE948"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совершенные в процессе предоставления государственной услуги правонарушения в соответствии с действующим законодательством Российской Федерации.</w:t>
      </w:r>
    </w:p>
    <w:p w14:paraId="165144A7"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Персональная ответственность должностных лиц Управлений </w:t>
      </w:r>
      <w:proofErr w:type="spellStart"/>
      <w:r>
        <w:rPr>
          <w:rFonts w:ascii="Times New Roman" w:hAnsi="Times New Roman"/>
          <w:sz w:val="28"/>
        </w:rPr>
        <w:t>Госавтодорнадзора</w:t>
      </w:r>
      <w:proofErr w:type="spellEnd"/>
      <w:r>
        <w:rPr>
          <w:rFonts w:ascii="Times New Roman" w:hAnsi="Times New Roman"/>
          <w:sz w:val="28"/>
        </w:rPr>
        <w:t xml:space="preserve"> закрепляется в их должностных регламентах в соответствии </w:t>
      </w:r>
      <w:r>
        <w:rPr>
          <w:rFonts w:ascii="Times New Roman" w:hAnsi="Times New Roman"/>
          <w:sz w:val="28"/>
        </w:rPr>
        <w:br/>
        <w:t>с требованиями законодательства Российской Федерации.</w:t>
      </w:r>
    </w:p>
    <w:p w14:paraId="46C377CF" w14:textId="77777777" w:rsidR="00113613" w:rsidRDefault="00113613" w:rsidP="00113613">
      <w:pPr>
        <w:pStyle w:val="ConsPlusNormal"/>
        <w:tabs>
          <w:tab w:val="left" w:pos="851"/>
        </w:tabs>
        <w:ind w:firstLine="709"/>
        <w:outlineLvl w:val="2"/>
        <w:rPr>
          <w:rFonts w:ascii="Times New Roman" w:hAnsi="Times New Roman"/>
          <w:b/>
          <w:sz w:val="28"/>
        </w:rPr>
      </w:pPr>
    </w:p>
    <w:p w14:paraId="53D8226E" w14:textId="77777777" w:rsidR="00113613" w:rsidRDefault="00113613" w:rsidP="00113613">
      <w:pPr>
        <w:pStyle w:val="ConsPlusNormal"/>
        <w:tabs>
          <w:tab w:val="left" w:pos="851"/>
        </w:tabs>
        <w:ind w:firstLine="709"/>
        <w:jc w:val="center"/>
        <w:outlineLvl w:val="2"/>
        <w:rPr>
          <w:rFonts w:ascii="Times New Roman" w:hAnsi="Times New Roman"/>
          <w:b/>
          <w:sz w:val="28"/>
        </w:rPr>
      </w:pPr>
      <w:r>
        <w:rPr>
          <w:rFonts w:ascii="Times New Roman" w:hAnsi="Times New Roman"/>
          <w:b/>
          <w:sz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25ADB4D2"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 xml:space="preserve">158. Для осуществления контроля за предоставлением государственной услуги граждане, их объединения и организации имеют право направлять в Минтранс России, Ространснадзор, Управление </w:t>
      </w:r>
      <w:proofErr w:type="spellStart"/>
      <w:r>
        <w:rPr>
          <w:rFonts w:ascii="Times New Roman" w:hAnsi="Times New Roman"/>
          <w:sz w:val="28"/>
        </w:rPr>
        <w:t>Госавтодорнадзора</w:t>
      </w:r>
      <w:proofErr w:type="spellEnd"/>
      <w:r>
        <w:rPr>
          <w:rFonts w:ascii="Times New Roman" w:hAnsi="Times New Roman"/>
          <w:sz w:val="28"/>
        </w:rPr>
        <w:t xml:space="preserve">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осуществляющими предоставление государственной услуги, требований Административного регламента, законодательных и иных нормативных правовых актов.</w:t>
      </w:r>
    </w:p>
    <w:p w14:paraId="13FEB47C" w14:textId="77777777" w:rsidR="00113613" w:rsidRDefault="00113613" w:rsidP="00113613">
      <w:pPr>
        <w:pStyle w:val="ConsPlusNormal"/>
        <w:tabs>
          <w:tab w:val="left" w:pos="851"/>
        </w:tabs>
        <w:ind w:firstLine="709"/>
        <w:jc w:val="both"/>
        <w:rPr>
          <w:rFonts w:ascii="Times New Roman" w:hAnsi="Times New Roman"/>
          <w:sz w:val="28"/>
        </w:rPr>
      </w:pPr>
      <w:r>
        <w:rPr>
          <w:rFonts w:ascii="Times New Roman" w:hAnsi="Times New Roman"/>
          <w:sz w:val="28"/>
        </w:rPr>
        <w:t>159. Граждане, их объединения и организации Российской Федерации могут обращаться в Ространснадзор по телефонам и направлять письменные обращения по адресам, указанным на официальном сайте Ространснадзора.</w:t>
      </w:r>
    </w:p>
    <w:p w14:paraId="2D5EA482" w14:textId="77777777" w:rsidR="00113613" w:rsidRDefault="00113613" w:rsidP="00113613">
      <w:pPr>
        <w:pStyle w:val="ConsPlusNormal"/>
        <w:tabs>
          <w:tab w:val="left" w:pos="851"/>
        </w:tabs>
        <w:ind w:firstLine="709"/>
        <w:jc w:val="center"/>
        <w:rPr>
          <w:rFonts w:ascii="Times New Roman" w:hAnsi="Times New Roman"/>
          <w:sz w:val="28"/>
        </w:rPr>
      </w:pPr>
    </w:p>
    <w:p w14:paraId="22D9D031" w14:textId="77777777" w:rsidR="00113613" w:rsidRDefault="00113613" w:rsidP="00113613">
      <w:pPr>
        <w:pStyle w:val="ConsPlusTitle"/>
        <w:tabs>
          <w:tab w:val="left" w:pos="1560"/>
        </w:tabs>
        <w:ind w:firstLine="709"/>
        <w:jc w:val="center"/>
        <w:outlineLvl w:val="1"/>
        <w:rPr>
          <w:rFonts w:ascii="Times New Roman" w:hAnsi="Times New Roman"/>
          <w:sz w:val="28"/>
        </w:rPr>
      </w:pPr>
      <w:r>
        <w:rPr>
          <w:rFonts w:ascii="Times New Roman" w:hAnsi="Times New Roman"/>
          <w:sz w:val="28"/>
        </w:rPr>
        <w:t>V. Досудебный (внесудебный) порядок обжалования</w:t>
      </w:r>
    </w:p>
    <w:p w14:paraId="1914ADC9" w14:textId="77777777" w:rsidR="00113613" w:rsidRDefault="00113613" w:rsidP="00113613">
      <w:pPr>
        <w:pStyle w:val="ConsPlusTitle"/>
        <w:tabs>
          <w:tab w:val="left" w:pos="1560"/>
        </w:tabs>
        <w:ind w:firstLine="709"/>
        <w:jc w:val="center"/>
        <w:rPr>
          <w:rFonts w:ascii="Times New Roman" w:hAnsi="Times New Roman"/>
          <w:sz w:val="28"/>
        </w:rPr>
      </w:pPr>
      <w:r>
        <w:rPr>
          <w:rFonts w:ascii="Times New Roman" w:hAnsi="Times New Roman"/>
          <w:sz w:val="28"/>
        </w:rPr>
        <w:t>решений и действий (бездействия) Ространснадзора</w:t>
      </w:r>
    </w:p>
    <w:p w14:paraId="495BC485" w14:textId="77777777" w:rsidR="00113613" w:rsidRDefault="00113613" w:rsidP="00113613">
      <w:pPr>
        <w:pStyle w:val="ConsPlusTitle"/>
        <w:tabs>
          <w:tab w:val="left" w:pos="1560"/>
        </w:tabs>
        <w:ind w:firstLine="709"/>
        <w:jc w:val="center"/>
        <w:rPr>
          <w:rFonts w:ascii="Times New Roman" w:hAnsi="Times New Roman"/>
          <w:sz w:val="28"/>
        </w:rPr>
      </w:pPr>
      <w:r>
        <w:rPr>
          <w:rFonts w:ascii="Times New Roman" w:hAnsi="Times New Roman"/>
          <w:sz w:val="28"/>
        </w:rPr>
        <w:t>и территориальных органов, а также их должностных лиц</w:t>
      </w:r>
    </w:p>
    <w:p w14:paraId="608F0D9D" w14:textId="77777777" w:rsidR="00113613" w:rsidRDefault="00113613" w:rsidP="00113613">
      <w:pPr>
        <w:pStyle w:val="ConsPlusNormal"/>
        <w:tabs>
          <w:tab w:val="left" w:pos="1560"/>
        </w:tabs>
        <w:ind w:firstLine="709"/>
        <w:jc w:val="center"/>
        <w:rPr>
          <w:rFonts w:ascii="Times New Roman" w:hAnsi="Times New Roman"/>
          <w:sz w:val="28"/>
        </w:rPr>
      </w:pPr>
    </w:p>
    <w:p w14:paraId="6B0A1E11" w14:textId="77777777" w:rsidR="00113613" w:rsidRDefault="00113613" w:rsidP="00113613">
      <w:pPr>
        <w:pStyle w:val="ConsPlusNormal"/>
        <w:tabs>
          <w:tab w:val="left" w:pos="1560"/>
        </w:tabs>
        <w:ind w:firstLine="709"/>
        <w:jc w:val="center"/>
        <w:rPr>
          <w:rFonts w:ascii="Times New Roman" w:hAnsi="Times New Roman"/>
          <w:sz w:val="28"/>
        </w:rPr>
      </w:pPr>
      <w:r>
        <w:rPr>
          <w:rFonts w:ascii="Times New Roman" w:hAnsi="Times New Roman"/>
          <w:b/>
          <w:sz w:val="28"/>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14:paraId="7E3070CD" w14:textId="77777777" w:rsidR="00113613" w:rsidRDefault="00113613" w:rsidP="00113613">
      <w:pPr>
        <w:tabs>
          <w:tab w:val="left" w:pos="1560"/>
        </w:tabs>
        <w:spacing w:after="0" w:line="240" w:lineRule="auto"/>
        <w:ind w:firstLine="709"/>
        <w:jc w:val="both"/>
        <w:rPr>
          <w:rFonts w:ascii="Times New Roman" w:hAnsi="Times New Roman"/>
          <w:sz w:val="28"/>
        </w:rPr>
      </w:pPr>
      <w:r>
        <w:rPr>
          <w:rFonts w:ascii="Times New Roman" w:hAnsi="Times New Roman"/>
          <w:sz w:val="28"/>
        </w:rPr>
        <w:t>160. Заявители могут обратиться с жалобой на действия (бездействие) и решения Ространснадзора, его должностных лиц, принятые (осуществляемые) в ходе предоставления государственной услуги (далее - жалоба), в том числе с использованием Единого портала.</w:t>
      </w:r>
    </w:p>
    <w:p w14:paraId="236467C7" w14:textId="77777777" w:rsidR="00113613" w:rsidRDefault="00113613" w:rsidP="00113613">
      <w:pPr>
        <w:pStyle w:val="ConsPlusNormal"/>
        <w:tabs>
          <w:tab w:val="left" w:pos="1560"/>
        </w:tabs>
        <w:ind w:firstLine="709"/>
        <w:jc w:val="center"/>
        <w:rPr>
          <w:rFonts w:ascii="Times New Roman" w:hAnsi="Times New Roman"/>
          <w:b/>
          <w:sz w:val="28"/>
        </w:rPr>
      </w:pPr>
    </w:p>
    <w:p w14:paraId="5DEE0825" w14:textId="77777777" w:rsidR="00113613" w:rsidRDefault="00113613" w:rsidP="00113613">
      <w:pPr>
        <w:pStyle w:val="ConsPlusNormal"/>
        <w:tabs>
          <w:tab w:val="left" w:pos="1560"/>
        </w:tabs>
        <w:ind w:firstLine="709"/>
        <w:jc w:val="center"/>
        <w:rPr>
          <w:rFonts w:ascii="Times New Roman" w:hAnsi="Times New Roman"/>
          <w:b/>
          <w:sz w:val="28"/>
        </w:rPr>
      </w:pPr>
      <w:r>
        <w:rPr>
          <w:rFonts w:ascii="Times New Roman" w:hAnsi="Times New Roman"/>
          <w:b/>
          <w:sz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0FBB5EE4" w14:textId="77777777" w:rsidR="00113613" w:rsidRDefault="00113613" w:rsidP="00113613">
      <w:pPr>
        <w:tabs>
          <w:tab w:val="left" w:pos="1560"/>
        </w:tabs>
        <w:spacing w:after="0" w:line="240" w:lineRule="auto"/>
        <w:ind w:firstLine="709"/>
        <w:jc w:val="both"/>
        <w:rPr>
          <w:rFonts w:ascii="Times New Roman" w:hAnsi="Times New Roman"/>
          <w:sz w:val="28"/>
        </w:rPr>
      </w:pPr>
      <w:r>
        <w:rPr>
          <w:rFonts w:ascii="Times New Roman" w:hAnsi="Times New Roman"/>
          <w:sz w:val="28"/>
        </w:rPr>
        <w:t xml:space="preserve">161. Жалоба на решения, действия (бездействие) должностного лица </w:t>
      </w:r>
      <w:r w:rsidR="008C367E">
        <w:rPr>
          <w:rFonts w:ascii="Times New Roman" w:hAnsi="Times New Roman"/>
          <w:sz w:val="28"/>
        </w:rPr>
        <w:t xml:space="preserve">Управления </w:t>
      </w:r>
      <w:proofErr w:type="spellStart"/>
      <w:r w:rsidR="008C367E">
        <w:rPr>
          <w:rFonts w:ascii="Times New Roman" w:hAnsi="Times New Roman"/>
          <w:sz w:val="28"/>
        </w:rPr>
        <w:t>госавтодорнадзора</w:t>
      </w:r>
      <w:proofErr w:type="spellEnd"/>
      <w:r>
        <w:rPr>
          <w:rFonts w:ascii="Times New Roman" w:hAnsi="Times New Roman"/>
          <w:sz w:val="28"/>
        </w:rPr>
        <w:t xml:space="preserve"> может быть подана на имя руководителя </w:t>
      </w:r>
      <w:r w:rsidR="008C367E">
        <w:rPr>
          <w:rFonts w:ascii="Times New Roman" w:hAnsi="Times New Roman"/>
          <w:sz w:val="28"/>
        </w:rPr>
        <w:t xml:space="preserve">Управления </w:t>
      </w:r>
      <w:proofErr w:type="spellStart"/>
      <w:r w:rsidR="008C367E">
        <w:rPr>
          <w:rFonts w:ascii="Times New Roman" w:hAnsi="Times New Roman"/>
          <w:sz w:val="28"/>
        </w:rPr>
        <w:t>госавтодорнадзора</w:t>
      </w:r>
      <w:proofErr w:type="spellEnd"/>
      <w:r>
        <w:rPr>
          <w:rFonts w:ascii="Times New Roman" w:hAnsi="Times New Roman"/>
          <w:sz w:val="28"/>
        </w:rPr>
        <w:t>.</w:t>
      </w:r>
    </w:p>
    <w:p w14:paraId="22341670" w14:textId="77777777" w:rsidR="00113613" w:rsidRDefault="00113613" w:rsidP="00113613">
      <w:pPr>
        <w:tabs>
          <w:tab w:val="left" w:pos="1560"/>
        </w:tabs>
        <w:spacing w:after="0" w:line="240" w:lineRule="auto"/>
        <w:ind w:firstLine="709"/>
        <w:jc w:val="both"/>
        <w:rPr>
          <w:rFonts w:ascii="Times New Roman" w:hAnsi="Times New Roman"/>
          <w:sz w:val="28"/>
        </w:rPr>
      </w:pPr>
      <w:r>
        <w:rPr>
          <w:rFonts w:ascii="Times New Roman" w:hAnsi="Times New Roman"/>
          <w:sz w:val="28"/>
        </w:rPr>
        <w:t xml:space="preserve">162. Жалоба на решения, действия (бездействие) руководителя </w:t>
      </w:r>
      <w:r w:rsidR="008C367E">
        <w:rPr>
          <w:rFonts w:ascii="Times New Roman" w:hAnsi="Times New Roman"/>
          <w:sz w:val="28"/>
        </w:rPr>
        <w:t xml:space="preserve">Управления </w:t>
      </w:r>
      <w:proofErr w:type="spellStart"/>
      <w:r w:rsidR="008C367E">
        <w:rPr>
          <w:rFonts w:ascii="Times New Roman" w:hAnsi="Times New Roman"/>
          <w:sz w:val="28"/>
        </w:rPr>
        <w:t>госавтодорнадзора</w:t>
      </w:r>
      <w:proofErr w:type="spellEnd"/>
      <w:r>
        <w:rPr>
          <w:rFonts w:ascii="Times New Roman" w:hAnsi="Times New Roman"/>
          <w:sz w:val="28"/>
        </w:rPr>
        <w:t xml:space="preserve"> может быть подана в Ространснадзор.</w:t>
      </w:r>
    </w:p>
    <w:p w14:paraId="434D96B6" w14:textId="77777777" w:rsidR="00113613" w:rsidRDefault="00113613" w:rsidP="00113613">
      <w:pPr>
        <w:tabs>
          <w:tab w:val="left" w:pos="1560"/>
        </w:tabs>
        <w:spacing w:after="0" w:line="240" w:lineRule="auto"/>
        <w:ind w:firstLine="709"/>
        <w:jc w:val="both"/>
        <w:rPr>
          <w:rFonts w:ascii="Times New Roman" w:hAnsi="Times New Roman"/>
          <w:sz w:val="28"/>
        </w:rPr>
      </w:pPr>
    </w:p>
    <w:p w14:paraId="129B9DA9" w14:textId="77777777" w:rsidR="00113613" w:rsidRDefault="00113613" w:rsidP="00113613">
      <w:pPr>
        <w:tabs>
          <w:tab w:val="left" w:pos="1560"/>
        </w:tabs>
        <w:spacing w:after="0" w:line="240" w:lineRule="auto"/>
        <w:ind w:firstLine="709"/>
        <w:jc w:val="center"/>
        <w:outlineLvl w:val="0"/>
        <w:rPr>
          <w:rFonts w:ascii="Times New Roman" w:hAnsi="Times New Roman"/>
          <w:b/>
          <w:sz w:val="28"/>
        </w:rPr>
      </w:pPr>
      <w:r>
        <w:rPr>
          <w:rFonts w:ascii="Times New Roman" w:hAnsi="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6FC1231" w14:textId="77777777" w:rsidR="00113613" w:rsidRDefault="00113613" w:rsidP="00113613">
      <w:pPr>
        <w:tabs>
          <w:tab w:val="left" w:pos="1560"/>
        </w:tabs>
        <w:spacing w:after="0" w:line="240" w:lineRule="auto"/>
        <w:ind w:firstLine="709"/>
        <w:jc w:val="both"/>
        <w:rPr>
          <w:rFonts w:ascii="Times New Roman" w:hAnsi="Times New Roman"/>
          <w:sz w:val="28"/>
        </w:rPr>
      </w:pPr>
      <w:r>
        <w:rPr>
          <w:rFonts w:ascii="Times New Roman" w:hAnsi="Times New Roman"/>
          <w:sz w:val="28"/>
        </w:rPr>
        <w:t xml:space="preserve">163. Информирование заявителей о порядке обжалования решений и действий (бездействия) </w:t>
      </w:r>
      <w:r w:rsidR="008C367E">
        <w:rPr>
          <w:rFonts w:ascii="Times New Roman" w:hAnsi="Times New Roman"/>
          <w:sz w:val="28"/>
        </w:rPr>
        <w:t xml:space="preserve">Управлений </w:t>
      </w:r>
      <w:proofErr w:type="spellStart"/>
      <w:r w:rsidR="008C367E">
        <w:rPr>
          <w:rFonts w:ascii="Times New Roman" w:hAnsi="Times New Roman"/>
          <w:sz w:val="28"/>
        </w:rPr>
        <w:t>госавтодорнадзора</w:t>
      </w:r>
      <w:proofErr w:type="spellEnd"/>
      <w:r>
        <w:rPr>
          <w:rFonts w:ascii="Times New Roman" w:hAnsi="Times New Roman"/>
          <w:sz w:val="28"/>
        </w:rPr>
        <w:t xml:space="preserve">, должностных лиц </w:t>
      </w:r>
      <w:r w:rsidR="008C367E">
        <w:rPr>
          <w:rFonts w:ascii="Times New Roman" w:hAnsi="Times New Roman"/>
          <w:sz w:val="28"/>
        </w:rPr>
        <w:t xml:space="preserve">Управлений </w:t>
      </w:r>
      <w:proofErr w:type="spellStart"/>
      <w:r w:rsidR="008C367E">
        <w:rPr>
          <w:rFonts w:ascii="Times New Roman" w:hAnsi="Times New Roman"/>
          <w:sz w:val="28"/>
        </w:rPr>
        <w:t>госавтодорнадзора</w:t>
      </w:r>
      <w:proofErr w:type="spellEnd"/>
      <w:r>
        <w:rPr>
          <w:rFonts w:ascii="Times New Roman" w:hAnsi="Times New Roman"/>
          <w:sz w:val="28"/>
        </w:rPr>
        <w:t xml:space="preserve"> осуществляется посредством размещения информации на стендах в местах предоставления государственных услуг, на официальном сайте Ространснадзора и на Едином портале.</w:t>
      </w:r>
    </w:p>
    <w:p w14:paraId="3F52CBAD" w14:textId="77777777" w:rsidR="00113613" w:rsidRDefault="00113613" w:rsidP="00113613">
      <w:pPr>
        <w:tabs>
          <w:tab w:val="left" w:pos="1560"/>
        </w:tabs>
        <w:spacing w:after="0" w:line="240" w:lineRule="auto"/>
        <w:ind w:firstLine="709"/>
        <w:jc w:val="both"/>
        <w:rPr>
          <w:rFonts w:ascii="Times New Roman" w:hAnsi="Times New Roman"/>
          <w:sz w:val="28"/>
        </w:rPr>
      </w:pPr>
      <w:r>
        <w:rPr>
          <w:rFonts w:ascii="Times New Roman" w:hAnsi="Times New Roman"/>
          <w:sz w:val="28"/>
        </w:rPr>
        <w:t>164. Заявитель вправе получать информацию и документы, необходимые для обоснования и рассмотрения жалобы.</w:t>
      </w:r>
    </w:p>
    <w:p w14:paraId="665C78A6" w14:textId="77777777" w:rsidR="00113613" w:rsidRDefault="00113613" w:rsidP="00113613">
      <w:pPr>
        <w:tabs>
          <w:tab w:val="left" w:pos="1560"/>
        </w:tabs>
        <w:spacing w:after="0" w:line="240" w:lineRule="auto"/>
        <w:ind w:firstLine="709"/>
        <w:jc w:val="both"/>
        <w:rPr>
          <w:rFonts w:ascii="Times New Roman" w:hAnsi="Times New Roman"/>
          <w:sz w:val="28"/>
        </w:rPr>
      </w:pPr>
      <w:r>
        <w:rPr>
          <w:rFonts w:ascii="Times New Roman" w:hAnsi="Times New Roman"/>
          <w:sz w:val="28"/>
        </w:rPr>
        <w:t>165. Консультирование заявителей о порядке обжалования решений и действий (бездействия) Ространснадзора, должностных лиц Ространснадзора, осуществляется в том числе по телефону, электронной почте, при личном приеме.</w:t>
      </w:r>
    </w:p>
    <w:p w14:paraId="048D591E" w14:textId="77777777" w:rsidR="00113613" w:rsidRDefault="00113613" w:rsidP="00113613">
      <w:pPr>
        <w:pStyle w:val="ConsPlusNormal"/>
        <w:tabs>
          <w:tab w:val="left" w:pos="1560"/>
        </w:tabs>
        <w:ind w:firstLine="709"/>
        <w:jc w:val="both"/>
        <w:rPr>
          <w:rFonts w:ascii="Times New Roman" w:hAnsi="Times New Roman"/>
          <w:sz w:val="28"/>
        </w:rPr>
      </w:pPr>
    </w:p>
    <w:p w14:paraId="3DA07B16" w14:textId="77777777" w:rsidR="00113613" w:rsidRDefault="00113613" w:rsidP="00113613">
      <w:pPr>
        <w:tabs>
          <w:tab w:val="left" w:pos="1560"/>
        </w:tabs>
        <w:spacing w:after="0" w:line="240" w:lineRule="auto"/>
        <w:ind w:firstLine="709"/>
        <w:jc w:val="center"/>
        <w:outlineLvl w:val="0"/>
        <w:rPr>
          <w:rFonts w:ascii="Times New Roman" w:hAnsi="Times New Roman"/>
          <w:b/>
          <w:sz w:val="28"/>
        </w:rPr>
      </w:pPr>
      <w:r>
        <w:rPr>
          <w:rFonts w:ascii="Times New Roman" w:hAnsi="Times New Roman"/>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509ED4C1" w14:textId="77777777" w:rsidR="00113613" w:rsidRDefault="00113613" w:rsidP="00113613">
      <w:pPr>
        <w:tabs>
          <w:tab w:val="left" w:pos="1560"/>
        </w:tabs>
        <w:spacing w:after="0" w:line="240" w:lineRule="auto"/>
        <w:ind w:firstLine="709"/>
        <w:jc w:val="both"/>
        <w:rPr>
          <w:rFonts w:ascii="Times New Roman" w:hAnsi="Times New Roman"/>
          <w:sz w:val="28"/>
        </w:rPr>
      </w:pPr>
      <w:bookmarkStart w:id="33" w:name="Par5"/>
      <w:bookmarkEnd w:id="33"/>
      <w:r>
        <w:rPr>
          <w:rFonts w:ascii="Times New Roman" w:hAnsi="Times New Roman"/>
          <w:sz w:val="28"/>
        </w:rPr>
        <w:t>166. Нормативные правовые акты, регулирующие порядок досудебного (внесудебного) обжалования решений и действий (бездействия) Ространснадзора, предоставляющего государственную услугу, а также его должностных лиц:</w:t>
      </w:r>
    </w:p>
    <w:p w14:paraId="7854E12D" w14:textId="77777777" w:rsidR="00113613" w:rsidRDefault="00113613" w:rsidP="00113613">
      <w:pPr>
        <w:tabs>
          <w:tab w:val="left" w:pos="1560"/>
        </w:tabs>
        <w:spacing w:after="0" w:line="240" w:lineRule="auto"/>
        <w:ind w:firstLine="709"/>
        <w:jc w:val="both"/>
        <w:rPr>
          <w:rFonts w:ascii="Times New Roman" w:hAnsi="Times New Roman"/>
          <w:sz w:val="28"/>
        </w:rPr>
      </w:pPr>
      <w:r>
        <w:rPr>
          <w:rFonts w:ascii="Times New Roman" w:hAnsi="Times New Roman"/>
          <w:sz w:val="28"/>
        </w:rPr>
        <w:t xml:space="preserve">Федеральный </w:t>
      </w:r>
      <w:hyperlink r:id="rId54" w:history="1">
        <w:r>
          <w:rPr>
            <w:rFonts w:ascii="Times New Roman" w:hAnsi="Times New Roman"/>
            <w:sz w:val="28"/>
          </w:rPr>
          <w:t>закон</w:t>
        </w:r>
      </w:hyperlink>
      <w:r>
        <w:rPr>
          <w:rFonts w:ascii="Times New Roman" w:hAnsi="Times New Roman"/>
          <w:sz w:val="28"/>
        </w:rPr>
        <w:t xml:space="preserve"> «Об организации предоставления государственных и муниципальных услуг»; </w:t>
      </w:r>
    </w:p>
    <w:p w14:paraId="6B4F7F38" w14:textId="77777777" w:rsidR="00113613" w:rsidRPr="0056582B" w:rsidRDefault="00613B3F" w:rsidP="00113613">
      <w:pPr>
        <w:tabs>
          <w:tab w:val="left" w:pos="1560"/>
        </w:tabs>
        <w:spacing w:after="0" w:line="240" w:lineRule="auto"/>
        <w:ind w:firstLine="709"/>
        <w:jc w:val="both"/>
        <w:rPr>
          <w:rFonts w:ascii="Times New Roman" w:hAnsi="Times New Roman"/>
          <w:sz w:val="28"/>
        </w:rPr>
      </w:pPr>
      <w:hyperlink r:id="rId55" w:history="1">
        <w:r w:rsidR="00113613">
          <w:rPr>
            <w:rFonts w:ascii="Times New Roman" w:hAnsi="Times New Roman"/>
            <w:sz w:val="28"/>
          </w:rPr>
          <w:t>постановление</w:t>
        </w:r>
      </w:hyperlink>
      <w:r w:rsidR="00113613">
        <w:rPr>
          <w:rFonts w:ascii="Times New Roman" w:hAnsi="Times New Roman"/>
          <w:sz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наделённых в </w:t>
      </w:r>
      <w:r w:rsidR="00113613">
        <w:rPr>
          <w:rFonts w:ascii="Times New Roman" w:hAnsi="Times New Roman"/>
          <w:sz w:val="28"/>
        </w:rPr>
        <w:lastRenderedPageBreak/>
        <w:t xml:space="preserve">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2018, № </w:t>
      </w:r>
      <w:r w:rsidR="00113613" w:rsidRPr="0056582B">
        <w:rPr>
          <w:rFonts w:ascii="Times New Roman" w:hAnsi="Times New Roman"/>
          <w:sz w:val="28"/>
        </w:rPr>
        <w:t>25, ст. 3696).</w:t>
      </w:r>
    </w:p>
    <w:p w14:paraId="63D07B8E" w14:textId="77777777" w:rsidR="00113613" w:rsidRDefault="00113613" w:rsidP="00113613">
      <w:pPr>
        <w:tabs>
          <w:tab w:val="left" w:pos="1560"/>
        </w:tabs>
        <w:spacing w:after="0" w:line="240" w:lineRule="auto"/>
        <w:ind w:firstLine="709"/>
        <w:jc w:val="both"/>
        <w:rPr>
          <w:rFonts w:ascii="Times New Roman" w:hAnsi="Times New Roman"/>
          <w:sz w:val="28"/>
        </w:rPr>
      </w:pPr>
      <w:r>
        <w:rPr>
          <w:rFonts w:ascii="Times New Roman" w:hAnsi="Times New Roman"/>
          <w:sz w:val="28"/>
        </w:rPr>
        <w:t>167</w:t>
      </w:r>
      <w:r w:rsidRPr="0056582B">
        <w:rPr>
          <w:rFonts w:ascii="Times New Roman" w:hAnsi="Times New Roman"/>
          <w:sz w:val="28"/>
        </w:rPr>
        <w:t xml:space="preserve">. Перечень нормативных правовых актов, указанных в </w:t>
      </w:r>
      <w:hyperlink w:anchor="Par5" w:history="1">
        <w:r w:rsidRPr="0056582B">
          <w:rPr>
            <w:rFonts w:ascii="Times New Roman" w:hAnsi="Times New Roman"/>
            <w:sz w:val="28"/>
          </w:rPr>
          <w:t>пункте</w:t>
        </w:r>
      </w:hyperlink>
      <w:r w:rsidRPr="0056582B">
        <w:rPr>
          <w:rFonts w:ascii="Times New Roman" w:hAnsi="Times New Roman"/>
          <w:sz w:val="28"/>
        </w:rPr>
        <w:t xml:space="preserve"> 167</w:t>
      </w:r>
      <w:r w:rsidRPr="0056582B">
        <w:t xml:space="preserve"> </w:t>
      </w:r>
      <w:r w:rsidRPr="0056582B">
        <w:rPr>
          <w:rFonts w:ascii="Times New Roman" w:hAnsi="Times New Roman"/>
          <w:sz w:val="28"/>
        </w:rPr>
        <w:t xml:space="preserve"> </w:t>
      </w:r>
      <w:r>
        <w:rPr>
          <w:rFonts w:ascii="Times New Roman" w:hAnsi="Times New Roman"/>
          <w:sz w:val="28"/>
        </w:rPr>
        <w:t>Р</w:t>
      </w:r>
      <w:r w:rsidRPr="0056582B">
        <w:rPr>
          <w:rFonts w:ascii="Times New Roman" w:hAnsi="Times New Roman"/>
          <w:sz w:val="28"/>
        </w:rPr>
        <w:t xml:space="preserve">егламента, регулирующих порядок досудебного </w:t>
      </w:r>
      <w:r>
        <w:rPr>
          <w:rFonts w:ascii="Times New Roman" w:hAnsi="Times New Roman"/>
          <w:sz w:val="28"/>
        </w:rPr>
        <w:t>(внесудебного)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Ространснадзора в сети Интернет, в федеральном реестре и на Едином портале.</w:t>
      </w:r>
    </w:p>
    <w:p w14:paraId="5020EC4C" w14:textId="77777777" w:rsidR="00662D37" w:rsidRPr="00662D37" w:rsidRDefault="00113613" w:rsidP="00113613">
      <w:pPr>
        <w:tabs>
          <w:tab w:val="left" w:pos="1560"/>
        </w:tabs>
        <w:spacing w:after="0" w:line="240" w:lineRule="auto"/>
        <w:ind w:firstLine="709"/>
        <w:jc w:val="both"/>
        <w:rPr>
          <w:rFonts w:ascii="Times New Roman" w:hAnsi="Times New Roman"/>
          <w:sz w:val="28"/>
          <w:szCs w:val="28"/>
        </w:rPr>
      </w:pPr>
      <w:r>
        <w:rPr>
          <w:rFonts w:ascii="Times New Roman" w:hAnsi="Times New Roman"/>
          <w:sz w:val="28"/>
        </w:rPr>
        <w:t xml:space="preserve">168. Информация, содержащаяся в </w:t>
      </w:r>
      <w:hyperlink r:id="rId56" w:history="1">
        <w:r>
          <w:rPr>
            <w:rFonts w:ascii="Times New Roman" w:hAnsi="Times New Roman"/>
            <w:sz w:val="28"/>
          </w:rPr>
          <w:t>Разделе V</w:t>
        </w:r>
      </w:hyperlink>
      <w:r>
        <w:rPr>
          <w:rFonts w:ascii="Times New Roman" w:hAnsi="Times New Roman"/>
          <w:sz w:val="28"/>
        </w:rPr>
        <w:t xml:space="preserve"> Административного регламента, подлежит размещению на Едином портале.</w:t>
      </w:r>
    </w:p>
    <w:p w14:paraId="1A16072A" w14:textId="77777777" w:rsidR="00662D37" w:rsidRPr="00662D37" w:rsidRDefault="00662D37" w:rsidP="00662D37">
      <w:pPr>
        <w:pStyle w:val="ConsPlusNormal"/>
        <w:ind w:firstLine="709"/>
        <w:jc w:val="right"/>
        <w:rPr>
          <w:rFonts w:ascii="Times New Roman" w:hAnsi="Times New Roman" w:cs="Times New Roman"/>
          <w:sz w:val="28"/>
          <w:szCs w:val="28"/>
        </w:rPr>
      </w:pPr>
    </w:p>
    <w:p w14:paraId="5A1D8AC8" w14:textId="77777777" w:rsidR="00662D37" w:rsidRPr="00662D37" w:rsidRDefault="00662D37" w:rsidP="00662D37">
      <w:pPr>
        <w:spacing w:after="0" w:line="240" w:lineRule="auto"/>
        <w:ind w:firstLine="709"/>
        <w:rPr>
          <w:rFonts w:ascii="Times New Roman" w:hAnsi="Times New Roman"/>
          <w:sz w:val="28"/>
          <w:szCs w:val="28"/>
        </w:rPr>
        <w:sectPr w:rsidR="00662D37" w:rsidRPr="00662D37" w:rsidSect="0047544C">
          <w:headerReference w:type="default" r:id="rId57"/>
          <w:pgSz w:w="11905" w:h="16838"/>
          <w:pgMar w:top="1134" w:right="706" w:bottom="1134" w:left="1134" w:header="284" w:footer="0" w:gutter="0"/>
          <w:cols w:space="720"/>
          <w:titlePg/>
          <w:docGrid w:linePitch="299"/>
        </w:sectPr>
      </w:pPr>
    </w:p>
    <w:p w14:paraId="3A620129"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471F62">
        <w:rPr>
          <w:rFonts w:ascii="Times New Roman" w:hAnsi="Times New Roman" w:cs="Times New Roman"/>
          <w:sz w:val="28"/>
          <w:szCs w:val="28"/>
        </w:rPr>
        <w:t>№ 1</w:t>
      </w:r>
    </w:p>
    <w:p w14:paraId="5CD347F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307C2F1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27282C5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4B3A30BE"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126CBDC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70B8F2C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024594D5" w14:textId="77777777" w:rsidR="00662D37" w:rsidRPr="00662D37" w:rsidRDefault="004E2F98" w:rsidP="00471F62">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и иных лиц автобусами</w:t>
      </w:r>
      <w:r w:rsidR="00662D37" w:rsidRPr="00662D37">
        <w:rPr>
          <w:rFonts w:ascii="Times New Roman" w:hAnsi="Times New Roman" w:cs="Times New Roman"/>
          <w:sz w:val="28"/>
          <w:szCs w:val="28"/>
        </w:rPr>
        <w:t xml:space="preserve"> </w:t>
      </w:r>
    </w:p>
    <w:p w14:paraId="426B6434" w14:textId="77777777" w:rsidR="00662D37" w:rsidRPr="00662D37" w:rsidRDefault="00662D37" w:rsidP="00662D37">
      <w:pPr>
        <w:spacing w:after="0" w:line="240" w:lineRule="auto"/>
        <w:ind w:firstLine="709"/>
        <w:rPr>
          <w:rFonts w:ascii="Times New Roman" w:hAnsi="Times New Roman"/>
          <w:sz w:val="28"/>
          <w:szCs w:val="28"/>
        </w:rPr>
      </w:pPr>
    </w:p>
    <w:p w14:paraId="2CEFFAE8" w14:textId="77777777" w:rsidR="00662D37" w:rsidRPr="00662D37" w:rsidRDefault="00662D37" w:rsidP="00662D37">
      <w:pPr>
        <w:pStyle w:val="ConsPlusNormal"/>
        <w:ind w:firstLine="709"/>
        <w:jc w:val="right"/>
        <w:rPr>
          <w:rFonts w:ascii="Times New Roman" w:hAnsi="Times New Roman" w:cs="Times New Roman"/>
          <w:sz w:val="28"/>
          <w:szCs w:val="28"/>
        </w:rPr>
      </w:pPr>
    </w:p>
    <w:p w14:paraId="0D7962DD"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04D25DD4" w14:textId="77777777" w:rsidR="00662D37" w:rsidRPr="00220A76" w:rsidRDefault="00662D37" w:rsidP="00662D37">
      <w:pPr>
        <w:pStyle w:val="ConsPlusNonformat"/>
        <w:ind w:firstLine="709"/>
        <w:jc w:val="both"/>
        <w:rPr>
          <w:rFonts w:ascii="Times New Roman" w:hAnsi="Times New Roman" w:cs="Times New Roman"/>
        </w:rPr>
      </w:pPr>
      <w:r w:rsidRPr="00662D37">
        <w:rPr>
          <w:rFonts w:ascii="Times New Roman" w:hAnsi="Times New Roman" w:cs="Times New Roman"/>
          <w:sz w:val="28"/>
          <w:szCs w:val="28"/>
        </w:rPr>
        <w:t xml:space="preserve">                                    </w:t>
      </w:r>
      <w:r w:rsidR="00471F62">
        <w:rPr>
          <w:rFonts w:ascii="Times New Roman" w:hAnsi="Times New Roman" w:cs="Times New Roman"/>
          <w:sz w:val="28"/>
          <w:szCs w:val="28"/>
        </w:rPr>
        <w:t xml:space="preserve">               </w:t>
      </w:r>
      <w:r w:rsidRPr="00220A76">
        <w:rPr>
          <w:rFonts w:ascii="Times New Roman" w:hAnsi="Times New Roman" w:cs="Times New Roman"/>
        </w:rPr>
        <w:t xml:space="preserve">(наименование </w:t>
      </w:r>
      <w:r w:rsidR="00220A76" w:rsidRPr="00220A76">
        <w:rPr>
          <w:rFonts w:ascii="Times New Roman" w:hAnsi="Times New Roman" w:cs="Times New Roman"/>
        </w:rPr>
        <w:t xml:space="preserve">территориального </w:t>
      </w:r>
      <w:r w:rsidRPr="00220A76">
        <w:rPr>
          <w:rFonts w:ascii="Times New Roman" w:hAnsi="Times New Roman" w:cs="Times New Roman"/>
        </w:rPr>
        <w:t>управления)</w:t>
      </w:r>
    </w:p>
    <w:p w14:paraId="15664192"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0EEE3052"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34" w:name="P957"/>
      <w:bookmarkEnd w:id="34"/>
      <w:r w:rsidRPr="00662D37">
        <w:rPr>
          <w:rFonts w:ascii="Times New Roman" w:hAnsi="Times New Roman" w:cs="Times New Roman"/>
          <w:sz w:val="28"/>
          <w:szCs w:val="28"/>
        </w:rPr>
        <w:t xml:space="preserve">                    Заявление о предоставлении лицензии</w:t>
      </w:r>
    </w:p>
    <w:p w14:paraId="62C068B1"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0A7D4344"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Соискатель лицензии</w:t>
      </w:r>
    </w:p>
    <w:p w14:paraId="028A4FF0" w14:textId="77777777" w:rsidR="00421396" w:rsidRPr="00421396" w:rsidRDefault="00421396" w:rsidP="00421396">
      <w:pPr>
        <w:pBdr>
          <w:top w:val="single" w:sz="4" w:space="1" w:color="auto"/>
        </w:pBdr>
        <w:autoSpaceDE w:val="0"/>
        <w:autoSpaceDN w:val="0"/>
        <w:spacing w:after="0" w:line="240" w:lineRule="auto"/>
        <w:ind w:left="2348"/>
        <w:jc w:val="center"/>
        <w:rPr>
          <w:rFonts w:ascii="Times New Roman" w:hAnsi="Times New Roman"/>
          <w:sz w:val="20"/>
          <w:szCs w:val="20"/>
        </w:rPr>
      </w:pPr>
      <w:r w:rsidRPr="00421396">
        <w:rPr>
          <w:rFonts w:ascii="Times New Roman" w:hAnsi="Times New Roman"/>
          <w:sz w:val="20"/>
          <w:szCs w:val="20"/>
        </w:rPr>
        <w:t>(полное наименование)</w:t>
      </w:r>
    </w:p>
    <w:p w14:paraId="0F296190"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p w14:paraId="41908DB5" w14:textId="77777777" w:rsidR="00421396" w:rsidRPr="00421396" w:rsidRDefault="00421396" w:rsidP="00421396">
      <w:pPr>
        <w:pBdr>
          <w:top w:val="single" w:sz="4" w:space="1" w:color="auto"/>
        </w:pBd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(сокращенное наименование (если имеется))</w:t>
      </w:r>
    </w:p>
    <w:p w14:paraId="619932AB"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p w14:paraId="4D39A2C3" w14:textId="77777777" w:rsidR="00421396" w:rsidRPr="00421396" w:rsidRDefault="00421396" w:rsidP="00421396">
      <w:pPr>
        <w:pBdr>
          <w:top w:val="single" w:sz="4" w:space="1" w:color="auto"/>
        </w:pBd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(фирменное наименование)</w:t>
      </w:r>
    </w:p>
    <w:p w14:paraId="3725E81C"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p w14:paraId="444648C6" w14:textId="77777777" w:rsidR="00421396" w:rsidRPr="00421396" w:rsidRDefault="00421396" w:rsidP="00421396">
      <w:pPr>
        <w:pBdr>
          <w:top w:val="single" w:sz="4" w:space="1" w:color="auto"/>
        </w:pBd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(организационно-правовая форма)</w:t>
      </w:r>
    </w:p>
    <w:p w14:paraId="57629C29" w14:textId="77777777" w:rsidR="00421396" w:rsidRPr="00421396" w:rsidRDefault="00421396" w:rsidP="00421396">
      <w:pPr>
        <w:autoSpaceDE w:val="0"/>
        <w:autoSpaceDN w:val="0"/>
        <w:spacing w:before="60" w:after="0" w:line="240" w:lineRule="auto"/>
        <w:rPr>
          <w:rFonts w:ascii="Times New Roman" w:hAnsi="Times New Roman"/>
          <w:sz w:val="24"/>
          <w:szCs w:val="24"/>
        </w:rPr>
      </w:pPr>
      <w:r w:rsidRPr="00421396">
        <w:rPr>
          <w:rFonts w:ascii="Times New Roman" w:hAnsi="Times New Roman"/>
          <w:sz w:val="24"/>
          <w:szCs w:val="24"/>
        </w:rPr>
        <w:t xml:space="preserve">Юридический адрес  </w:t>
      </w:r>
    </w:p>
    <w:p w14:paraId="7D0DAEA0" w14:textId="77777777" w:rsidR="00421396" w:rsidRPr="00421396" w:rsidRDefault="00421396" w:rsidP="00421396">
      <w:pPr>
        <w:pBdr>
          <w:top w:val="single" w:sz="4" w:space="1" w:color="auto"/>
        </w:pBdr>
        <w:autoSpaceDE w:val="0"/>
        <w:autoSpaceDN w:val="0"/>
        <w:spacing w:after="0" w:line="240" w:lineRule="auto"/>
        <w:ind w:left="2195"/>
        <w:jc w:val="center"/>
        <w:rPr>
          <w:rFonts w:ascii="Times New Roman" w:hAnsi="Times New Roman"/>
          <w:sz w:val="20"/>
          <w:szCs w:val="20"/>
        </w:rPr>
      </w:pPr>
      <w:r w:rsidRPr="00421396">
        <w:rPr>
          <w:rFonts w:ascii="Times New Roman" w:hAnsi="Times New Roman"/>
          <w:sz w:val="20"/>
          <w:szCs w:val="20"/>
        </w:rPr>
        <w:t>(индекс, субъект Российской Федерации, город, улица, дом, офис)</w:t>
      </w:r>
    </w:p>
    <w:p w14:paraId="10F1393F" w14:textId="77777777" w:rsidR="00421396" w:rsidRPr="00421396" w:rsidRDefault="00421396" w:rsidP="00421396">
      <w:pPr>
        <w:autoSpaceDE w:val="0"/>
        <w:autoSpaceDN w:val="0"/>
        <w:spacing w:after="0" w:line="240" w:lineRule="auto"/>
        <w:rPr>
          <w:rFonts w:ascii="Times New Roman" w:hAnsi="Times New Roman"/>
          <w:sz w:val="24"/>
          <w:szCs w:val="24"/>
        </w:rPr>
      </w:pPr>
    </w:p>
    <w:p w14:paraId="112DE8F3"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294E7B8F" w14:textId="77777777" w:rsidR="00421396" w:rsidRPr="00421396" w:rsidRDefault="00421396" w:rsidP="00421396">
      <w:pPr>
        <w:autoSpaceDE w:val="0"/>
        <w:autoSpaceDN w:val="0"/>
        <w:spacing w:before="120" w:after="0" w:line="240" w:lineRule="auto"/>
        <w:rPr>
          <w:rFonts w:ascii="Times New Roman" w:hAnsi="Times New Roman"/>
          <w:sz w:val="24"/>
          <w:szCs w:val="24"/>
        </w:rPr>
      </w:pPr>
      <w:r w:rsidRPr="00421396">
        <w:rPr>
          <w:rFonts w:ascii="Times New Roman" w:hAnsi="Times New Roman"/>
          <w:sz w:val="24"/>
          <w:szCs w:val="24"/>
        </w:rPr>
        <w:t xml:space="preserve">Фактический адрес  </w:t>
      </w:r>
    </w:p>
    <w:p w14:paraId="42E6E927" w14:textId="77777777" w:rsidR="00421396" w:rsidRPr="00421396" w:rsidRDefault="00421396" w:rsidP="00421396">
      <w:pPr>
        <w:pBdr>
          <w:top w:val="single" w:sz="4" w:space="1" w:color="auto"/>
        </w:pBdr>
        <w:autoSpaceDE w:val="0"/>
        <w:autoSpaceDN w:val="0"/>
        <w:spacing w:after="0" w:line="240" w:lineRule="auto"/>
        <w:ind w:left="2069"/>
        <w:jc w:val="center"/>
        <w:rPr>
          <w:rFonts w:ascii="Times New Roman" w:hAnsi="Times New Roman"/>
          <w:sz w:val="20"/>
          <w:szCs w:val="20"/>
        </w:rPr>
      </w:pPr>
      <w:r w:rsidRPr="00421396">
        <w:rPr>
          <w:rFonts w:ascii="Times New Roman" w:hAnsi="Times New Roman"/>
          <w:sz w:val="20"/>
          <w:szCs w:val="20"/>
        </w:rPr>
        <w:t>(индекс, субъект Российской Федерации, город, улица, дом, офис)</w:t>
      </w:r>
    </w:p>
    <w:p w14:paraId="2F8B4C98" w14:textId="77777777" w:rsidR="00421396" w:rsidRPr="00421396" w:rsidRDefault="00421396" w:rsidP="00421396">
      <w:pPr>
        <w:autoSpaceDE w:val="0"/>
        <w:autoSpaceDN w:val="0"/>
        <w:spacing w:after="0" w:line="240" w:lineRule="auto"/>
        <w:rPr>
          <w:rFonts w:ascii="Times New Roman" w:hAnsi="Times New Roman"/>
          <w:sz w:val="24"/>
          <w:szCs w:val="24"/>
        </w:rPr>
      </w:pPr>
    </w:p>
    <w:p w14:paraId="0E062B61"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38"/>
        <w:gridCol w:w="4082"/>
        <w:gridCol w:w="737"/>
        <w:gridCol w:w="2722"/>
      </w:tblGrid>
      <w:tr w:rsidR="00421396" w:rsidRPr="00421396" w14:paraId="7EE5D20B" w14:textId="77777777" w:rsidTr="000458C3">
        <w:trPr>
          <w:cantSplit/>
        </w:trPr>
        <w:tc>
          <w:tcPr>
            <w:tcW w:w="2438" w:type="dxa"/>
            <w:tcBorders>
              <w:top w:val="nil"/>
              <w:left w:val="nil"/>
              <w:bottom w:val="nil"/>
              <w:right w:val="nil"/>
            </w:tcBorders>
            <w:vAlign w:val="bottom"/>
          </w:tcPr>
          <w:p w14:paraId="1DBAD8A5"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Контактные телефоны</w:t>
            </w:r>
          </w:p>
        </w:tc>
        <w:tc>
          <w:tcPr>
            <w:tcW w:w="4082" w:type="dxa"/>
            <w:tcBorders>
              <w:top w:val="nil"/>
              <w:left w:val="nil"/>
              <w:bottom w:val="single" w:sz="4" w:space="0" w:color="auto"/>
              <w:right w:val="nil"/>
            </w:tcBorders>
            <w:vAlign w:val="bottom"/>
          </w:tcPr>
          <w:p w14:paraId="2415F27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737" w:type="dxa"/>
            <w:tcBorders>
              <w:top w:val="nil"/>
              <w:left w:val="nil"/>
              <w:bottom w:val="nil"/>
              <w:right w:val="nil"/>
            </w:tcBorders>
            <w:vAlign w:val="bottom"/>
          </w:tcPr>
          <w:p w14:paraId="79033509"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факс</w:t>
            </w:r>
          </w:p>
        </w:tc>
        <w:tc>
          <w:tcPr>
            <w:tcW w:w="2722" w:type="dxa"/>
            <w:tcBorders>
              <w:top w:val="nil"/>
              <w:left w:val="nil"/>
              <w:bottom w:val="single" w:sz="4" w:space="0" w:color="auto"/>
              <w:right w:val="nil"/>
            </w:tcBorders>
            <w:vAlign w:val="bottom"/>
          </w:tcPr>
          <w:p w14:paraId="0B16A5DD"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bl>
    <w:p w14:paraId="51B7EA21" w14:textId="77777777" w:rsidR="00421396" w:rsidRPr="00421396" w:rsidRDefault="00421396" w:rsidP="00421396">
      <w:pPr>
        <w:autoSpaceDE w:val="0"/>
        <w:autoSpaceDN w:val="0"/>
        <w:spacing w:after="0" w:line="240" w:lineRule="auto"/>
        <w:ind w:left="2410" w:right="3401"/>
        <w:jc w:val="center"/>
        <w:rPr>
          <w:rFonts w:ascii="Times New Roman" w:hAnsi="Times New Roman"/>
          <w:sz w:val="20"/>
          <w:szCs w:val="20"/>
        </w:rPr>
      </w:pPr>
      <w:r w:rsidRPr="00421396">
        <w:rPr>
          <w:rFonts w:ascii="Times New Roman" w:hAnsi="Times New Roman"/>
          <w:sz w:val="20"/>
          <w:szCs w:val="20"/>
        </w:rPr>
        <w:t>(с указанием кода города)</w:t>
      </w:r>
    </w:p>
    <w:p w14:paraId="179DD0D4"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xml:space="preserve">Адрес электронной почты  </w:t>
      </w:r>
    </w:p>
    <w:p w14:paraId="1C610A84" w14:textId="77777777" w:rsidR="00421396" w:rsidRPr="00421396" w:rsidRDefault="00421396" w:rsidP="00421396">
      <w:pPr>
        <w:pBdr>
          <w:top w:val="single" w:sz="4" w:space="1" w:color="auto"/>
        </w:pBdr>
        <w:autoSpaceDE w:val="0"/>
        <w:autoSpaceDN w:val="0"/>
        <w:spacing w:after="60" w:line="240" w:lineRule="auto"/>
        <w:ind w:left="2835"/>
        <w:rPr>
          <w:rFonts w:ascii="Times New Roman" w:hAnsi="Times New Roman"/>
          <w:sz w:val="2"/>
          <w:szCs w:val="2"/>
        </w:rPr>
      </w:pPr>
    </w:p>
    <w:p w14:paraId="51DD37F4" w14:textId="77777777" w:rsidR="00421396" w:rsidRPr="00421396" w:rsidRDefault="00421396" w:rsidP="00421396">
      <w:pPr>
        <w:pBdr>
          <w:top w:val="single" w:sz="4" w:space="1" w:color="auto"/>
        </w:pBdr>
        <w:autoSpaceDE w:val="0"/>
        <w:autoSpaceDN w:val="0"/>
        <w:spacing w:after="60" w:line="240" w:lineRule="auto"/>
        <w:ind w:left="2835"/>
        <w:rPr>
          <w:rFonts w:ascii="Times New Roman" w:hAnsi="Times New Roman"/>
          <w:sz w:val="2"/>
          <w:szCs w:val="2"/>
        </w:rPr>
      </w:pPr>
    </w:p>
    <w:p w14:paraId="2EB868DA" w14:textId="77777777" w:rsidR="00421396" w:rsidRPr="00421396" w:rsidRDefault="00421396" w:rsidP="00421396">
      <w:pPr>
        <w:pBdr>
          <w:top w:val="single" w:sz="4" w:space="1" w:color="auto"/>
        </w:pBdr>
        <w:autoSpaceDE w:val="0"/>
        <w:autoSpaceDN w:val="0"/>
        <w:spacing w:after="60" w:line="240" w:lineRule="auto"/>
        <w:ind w:left="2835"/>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567"/>
        <w:gridCol w:w="567"/>
        <w:gridCol w:w="567"/>
        <w:gridCol w:w="567"/>
        <w:gridCol w:w="567"/>
        <w:gridCol w:w="567"/>
        <w:gridCol w:w="567"/>
        <w:gridCol w:w="567"/>
        <w:gridCol w:w="567"/>
        <w:gridCol w:w="567"/>
        <w:gridCol w:w="567"/>
        <w:gridCol w:w="567"/>
        <w:gridCol w:w="567"/>
      </w:tblGrid>
      <w:tr w:rsidR="00421396" w:rsidRPr="00421396" w14:paraId="6FCB49E7" w14:textId="77777777" w:rsidTr="000458C3">
        <w:tc>
          <w:tcPr>
            <w:tcW w:w="1021" w:type="dxa"/>
            <w:tcBorders>
              <w:top w:val="nil"/>
              <w:left w:val="nil"/>
              <w:bottom w:val="nil"/>
              <w:right w:val="nil"/>
            </w:tcBorders>
            <w:vAlign w:val="center"/>
          </w:tcPr>
          <w:p w14:paraId="739B4B88"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ОГРН</w:t>
            </w:r>
          </w:p>
        </w:tc>
        <w:tc>
          <w:tcPr>
            <w:tcW w:w="567" w:type="dxa"/>
            <w:vAlign w:val="center"/>
          </w:tcPr>
          <w:p w14:paraId="27ADA688"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4BDA6847"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14DF4077"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53B8D272"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746E489C"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45E489C6"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6B864991"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19C13B4F"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250D1473"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01D655F3"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16ABFA69"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5EB24B49"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78FF28C0"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bl>
    <w:p w14:paraId="64DF225E"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свидетельство о государственной регистрации:</w:t>
      </w:r>
    </w:p>
    <w:tbl>
      <w:tblPr>
        <w:tblW w:w="0" w:type="auto"/>
        <w:tblLayout w:type="fixed"/>
        <w:tblCellMar>
          <w:left w:w="28" w:type="dxa"/>
          <w:right w:w="28" w:type="dxa"/>
        </w:tblCellMar>
        <w:tblLook w:val="0000" w:firstRow="0" w:lastRow="0" w:firstColumn="0" w:lastColumn="0" w:noHBand="0" w:noVBand="0"/>
      </w:tblPr>
      <w:tblGrid>
        <w:gridCol w:w="737"/>
        <w:gridCol w:w="1021"/>
        <w:gridCol w:w="454"/>
        <w:gridCol w:w="2097"/>
        <w:gridCol w:w="1452"/>
        <w:gridCol w:w="170"/>
        <w:gridCol w:w="510"/>
        <w:gridCol w:w="255"/>
        <w:gridCol w:w="1928"/>
        <w:gridCol w:w="113"/>
        <w:gridCol w:w="907"/>
        <w:gridCol w:w="407"/>
      </w:tblGrid>
      <w:tr w:rsidR="00421396" w:rsidRPr="00421396" w14:paraId="0C8DF45A" w14:textId="77777777" w:rsidTr="000458C3">
        <w:tc>
          <w:tcPr>
            <w:tcW w:w="737" w:type="dxa"/>
            <w:tcBorders>
              <w:top w:val="nil"/>
              <w:left w:val="nil"/>
              <w:bottom w:val="nil"/>
              <w:right w:val="nil"/>
            </w:tcBorders>
            <w:vAlign w:val="bottom"/>
          </w:tcPr>
          <w:p w14:paraId="5F366F4D"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серия</w:t>
            </w:r>
          </w:p>
        </w:tc>
        <w:tc>
          <w:tcPr>
            <w:tcW w:w="1021" w:type="dxa"/>
            <w:tcBorders>
              <w:top w:val="nil"/>
              <w:left w:val="nil"/>
              <w:bottom w:val="single" w:sz="4" w:space="0" w:color="auto"/>
              <w:right w:val="nil"/>
            </w:tcBorders>
            <w:vAlign w:val="bottom"/>
          </w:tcPr>
          <w:p w14:paraId="4658C02D"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454" w:type="dxa"/>
            <w:tcBorders>
              <w:top w:val="nil"/>
              <w:left w:val="nil"/>
              <w:bottom w:val="nil"/>
              <w:right w:val="nil"/>
            </w:tcBorders>
            <w:vAlign w:val="bottom"/>
          </w:tcPr>
          <w:p w14:paraId="55D16B11"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w:t>
            </w:r>
          </w:p>
        </w:tc>
        <w:tc>
          <w:tcPr>
            <w:tcW w:w="2097" w:type="dxa"/>
            <w:tcBorders>
              <w:top w:val="nil"/>
              <w:left w:val="nil"/>
              <w:bottom w:val="single" w:sz="4" w:space="0" w:color="auto"/>
              <w:right w:val="nil"/>
            </w:tcBorders>
            <w:vAlign w:val="bottom"/>
          </w:tcPr>
          <w:p w14:paraId="5E055A8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452" w:type="dxa"/>
            <w:tcBorders>
              <w:top w:val="nil"/>
              <w:left w:val="nil"/>
              <w:bottom w:val="nil"/>
              <w:right w:val="nil"/>
            </w:tcBorders>
            <w:vAlign w:val="bottom"/>
          </w:tcPr>
          <w:p w14:paraId="0E6E7703"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дата выдачи</w:t>
            </w:r>
          </w:p>
        </w:tc>
        <w:tc>
          <w:tcPr>
            <w:tcW w:w="170" w:type="dxa"/>
            <w:tcBorders>
              <w:top w:val="nil"/>
              <w:left w:val="nil"/>
              <w:bottom w:val="nil"/>
              <w:right w:val="nil"/>
            </w:tcBorders>
            <w:vAlign w:val="bottom"/>
          </w:tcPr>
          <w:p w14:paraId="3ED867A3"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w:t>
            </w:r>
          </w:p>
        </w:tc>
        <w:tc>
          <w:tcPr>
            <w:tcW w:w="510" w:type="dxa"/>
            <w:tcBorders>
              <w:top w:val="nil"/>
              <w:left w:val="nil"/>
              <w:bottom w:val="single" w:sz="4" w:space="0" w:color="auto"/>
              <w:right w:val="nil"/>
            </w:tcBorders>
            <w:vAlign w:val="bottom"/>
          </w:tcPr>
          <w:p w14:paraId="0F0C9EE0"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7237B5DD"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928" w:type="dxa"/>
            <w:tcBorders>
              <w:top w:val="nil"/>
              <w:left w:val="nil"/>
              <w:bottom w:val="single" w:sz="4" w:space="0" w:color="auto"/>
              <w:right w:val="nil"/>
            </w:tcBorders>
            <w:vAlign w:val="bottom"/>
          </w:tcPr>
          <w:p w14:paraId="5E48CBDB"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13" w:type="dxa"/>
            <w:tcBorders>
              <w:top w:val="nil"/>
              <w:left w:val="nil"/>
              <w:bottom w:val="nil"/>
              <w:right w:val="nil"/>
            </w:tcBorders>
            <w:vAlign w:val="bottom"/>
          </w:tcPr>
          <w:p w14:paraId="29C1720B"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907" w:type="dxa"/>
            <w:tcBorders>
              <w:top w:val="nil"/>
              <w:left w:val="nil"/>
              <w:bottom w:val="single" w:sz="4" w:space="0" w:color="auto"/>
              <w:right w:val="nil"/>
            </w:tcBorders>
            <w:vAlign w:val="bottom"/>
          </w:tcPr>
          <w:p w14:paraId="7D40CF88"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407" w:type="dxa"/>
            <w:tcBorders>
              <w:top w:val="nil"/>
              <w:left w:val="nil"/>
              <w:bottom w:val="nil"/>
              <w:right w:val="nil"/>
            </w:tcBorders>
            <w:vAlign w:val="bottom"/>
          </w:tcPr>
          <w:p w14:paraId="3A6695CF"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3CE3E57B"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xml:space="preserve">выдано  </w:t>
      </w:r>
    </w:p>
    <w:p w14:paraId="0DE76FC9" w14:textId="77777777" w:rsidR="00421396" w:rsidRPr="00421396" w:rsidRDefault="00421396" w:rsidP="00421396">
      <w:pPr>
        <w:pBdr>
          <w:top w:val="single" w:sz="4" w:space="1" w:color="auto"/>
        </w:pBdr>
        <w:autoSpaceDE w:val="0"/>
        <w:autoSpaceDN w:val="0"/>
        <w:spacing w:after="0" w:line="240" w:lineRule="auto"/>
        <w:ind w:left="895"/>
        <w:rPr>
          <w:rFonts w:ascii="Times New Roman" w:hAnsi="Times New Roman"/>
          <w:sz w:val="2"/>
          <w:szCs w:val="2"/>
        </w:rPr>
      </w:pPr>
    </w:p>
    <w:p w14:paraId="02B82C2B" w14:textId="77777777" w:rsidR="00421396" w:rsidRPr="00421396" w:rsidRDefault="00421396" w:rsidP="00421396">
      <w:pPr>
        <w:autoSpaceDE w:val="0"/>
        <w:autoSpaceDN w:val="0"/>
        <w:spacing w:after="0" w:line="240" w:lineRule="auto"/>
        <w:rPr>
          <w:rFonts w:ascii="Times New Roman" w:hAnsi="Times New Roman"/>
          <w:spacing w:val="-3"/>
          <w:sz w:val="20"/>
          <w:szCs w:val="20"/>
        </w:rPr>
      </w:pPr>
      <w:r w:rsidRPr="00421396">
        <w:rPr>
          <w:rFonts w:ascii="Times New Roman" w:hAnsi="Times New Roman"/>
          <w:spacing w:val="-3"/>
          <w:sz w:val="20"/>
          <w:szCs w:val="20"/>
        </w:rPr>
        <w:t>(кем выдано, с указанием адреса местонахождения органа (индекс, субъект Российской Федерации, город, улица, дом))</w:t>
      </w:r>
    </w:p>
    <w:p w14:paraId="6E831F4C" w14:textId="77777777" w:rsidR="00421396" w:rsidRPr="00421396" w:rsidRDefault="00421396" w:rsidP="00421396">
      <w:pPr>
        <w:autoSpaceDE w:val="0"/>
        <w:autoSpaceDN w:val="0"/>
        <w:spacing w:after="0" w:line="240" w:lineRule="auto"/>
        <w:rPr>
          <w:rFonts w:ascii="Times New Roman" w:hAnsi="Times New Roman"/>
          <w:sz w:val="24"/>
          <w:szCs w:val="24"/>
        </w:rPr>
      </w:pPr>
    </w:p>
    <w:p w14:paraId="375490DC" w14:textId="77777777" w:rsidR="00421396" w:rsidRPr="00421396" w:rsidRDefault="00421396" w:rsidP="00421396">
      <w:pPr>
        <w:pBdr>
          <w:top w:val="single" w:sz="4" w:space="1" w:color="auto"/>
        </w:pBdr>
        <w:autoSpaceDE w:val="0"/>
        <w:autoSpaceDN w:val="0"/>
        <w:spacing w:after="6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567"/>
        <w:gridCol w:w="567"/>
        <w:gridCol w:w="567"/>
        <w:gridCol w:w="567"/>
        <w:gridCol w:w="567"/>
        <w:gridCol w:w="567"/>
        <w:gridCol w:w="567"/>
        <w:gridCol w:w="567"/>
        <w:gridCol w:w="567"/>
        <w:gridCol w:w="567"/>
      </w:tblGrid>
      <w:tr w:rsidR="00421396" w:rsidRPr="00421396" w14:paraId="37B87E13" w14:textId="77777777" w:rsidTr="000458C3">
        <w:tc>
          <w:tcPr>
            <w:tcW w:w="1021" w:type="dxa"/>
            <w:tcBorders>
              <w:top w:val="nil"/>
              <w:left w:val="nil"/>
              <w:bottom w:val="nil"/>
              <w:right w:val="nil"/>
            </w:tcBorders>
            <w:vAlign w:val="center"/>
          </w:tcPr>
          <w:p w14:paraId="42462834"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ИНН</w:t>
            </w:r>
          </w:p>
        </w:tc>
        <w:tc>
          <w:tcPr>
            <w:tcW w:w="567" w:type="dxa"/>
            <w:vAlign w:val="center"/>
          </w:tcPr>
          <w:p w14:paraId="18813C6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30F6989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7F482DD8"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0F13ADA2"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00F8E491"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67653171"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3026A0AF"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54EF1657"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7338ED5B"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center"/>
          </w:tcPr>
          <w:p w14:paraId="69F6AF8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bl>
    <w:p w14:paraId="3BC962F0"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свидетельство о постановке на учет в налоговом органе:</w:t>
      </w:r>
    </w:p>
    <w:tbl>
      <w:tblPr>
        <w:tblW w:w="0" w:type="auto"/>
        <w:tblLayout w:type="fixed"/>
        <w:tblCellMar>
          <w:left w:w="28" w:type="dxa"/>
          <w:right w:w="28" w:type="dxa"/>
        </w:tblCellMar>
        <w:tblLook w:val="0000" w:firstRow="0" w:lastRow="0" w:firstColumn="0" w:lastColumn="0" w:noHBand="0" w:noVBand="0"/>
      </w:tblPr>
      <w:tblGrid>
        <w:gridCol w:w="737"/>
        <w:gridCol w:w="1021"/>
        <w:gridCol w:w="454"/>
        <w:gridCol w:w="2097"/>
        <w:gridCol w:w="1452"/>
        <w:gridCol w:w="170"/>
        <w:gridCol w:w="510"/>
        <w:gridCol w:w="255"/>
        <w:gridCol w:w="1928"/>
        <w:gridCol w:w="113"/>
        <w:gridCol w:w="907"/>
        <w:gridCol w:w="407"/>
      </w:tblGrid>
      <w:tr w:rsidR="00421396" w:rsidRPr="00421396" w14:paraId="7C39C4A3" w14:textId="77777777" w:rsidTr="000458C3">
        <w:tc>
          <w:tcPr>
            <w:tcW w:w="737" w:type="dxa"/>
            <w:tcBorders>
              <w:top w:val="nil"/>
              <w:left w:val="nil"/>
              <w:bottom w:val="nil"/>
              <w:right w:val="nil"/>
            </w:tcBorders>
            <w:vAlign w:val="bottom"/>
          </w:tcPr>
          <w:p w14:paraId="37E56854"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серия</w:t>
            </w:r>
          </w:p>
        </w:tc>
        <w:tc>
          <w:tcPr>
            <w:tcW w:w="1021" w:type="dxa"/>
            <w:tcBorders>
              <w:top w:val="nil"/>
              <w:left w:val="nil"/>
              <w:bottom w:val="single" w:sz="4" w:space="0" w:color="auto"/>
              <w:right w:val="nil"/>
            </w:tcBorders>
            <w:vAlign w:val="bottom"/>
          </w:tcPr>
          <w:p w14:paraId="76E041DE"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454" w:type="dxa"/>
            <w:tcBorders>
              <w:top w:val="nil"/>
              <w:left w:val="nil"/>
              <w:bottom w:val="nil"/>
              <w:right w:val="nil"/>
            </w:tcBorders>
            <w:vAlign w:val="bottom"/>
          </w:tcPr>
          <w:p w14:paraId="144BDC4F"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w:t>
            </w:r>
          </w:p>
        </w:tc>
        <w:tc>
          <w:tcPr>
            <w:tcW w:w="2097" w:type="dxa"/>
            <w:tcBorders>
              <w:top w:val="nil"/>
              <w:left w:val="nil"/>
              <w:bottom w:val="single" w:sz="4" w:space="0" w:color="auto"/>
              <w:right w:val="nil"/>
            </w:tcBorders>
            <w:vAlign w:val="bottom"/>
          </w:tcPr>
          <w:p w14:paraId="3D4F8383"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452" w:type="dxa"/>
            <w:tcBorders>
              <w:top w:val="nil"/>
              <w:left w:val="nil"/>
              <w:bottom w:val="nil"/>
              <w:right w:val="nil"/>
            </w:tcBorders>
            <w:vAlign w:val="bottom"/>
          </w:tcPr>
          <w:p w14:paraId="2E751700"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дата выдачи</w:t>
            </w:r>
          </w:p>
        </w:tc>
        <w:tc>
          <w:tcPr>
            <w:tcW w:w="170" w:type="dxa"/>
            <w:tcBorders>
              <w:top w:val="nil"/>
              <w:left w:val="nil"/>
              <w:bottom w:val="nil"/>
              <w:right w:val="nil"/>
            </w:tcBorders>
            <w:vAlign w:val="bottom"/>
          </w:tcPr>
          <w:p w14:paraId="5D002FBE"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w:t>
            </w:r>
          </w:p>
        </w:tc>
        <w:tc>
          <w:tcPr>
            <w:tcW w:w="510" w:type="dxa"/>
            <w:tcBorders>
              <w:top w:val="nil"/>
              <w:left w:val="nil"/>
              <w:bottom w:val="single" w:sz="4" w:space="0" w:color="auto"/>
              <w:right w:val="nil"/>
            </w:tcBorders>
            <w:vAlign w:val="bottom"/>
          </w:tcPr>
          <w:p w14:paraId="6B347692"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56B5A41E"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928" w:type="dxa"/>
            <w:tcBorders>
              <w:top w:val="nil"/>
              <w:left w:val="nil"/>
              <w:bottom w:val="single" w:sz="4" w:space="0" w:color="auto"/>
              <w:right w:val="nil"/>
            </w:tcBorders>
            <w:vAlign w:val="bottom"/>
          </w:tcPr>
          <w:p w14:paraId="1165EE17"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13" w:type="dxa"/>
            <w:tcBorders>
              <w:top w:val="nil"/>
              <w:left w:val="nil"/>
              <w:bottom w:val="nil"/>
              <w:right w:val="nil"/>
            </w:tcBorders>
            <w:vAlign w:val="bottom"/>
          </w:tcPr>
          <w:p w14:paraId="0E6B9E02"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907" w:type="dxa"/>
            <w:tcBorders>
              <w:top w:val="nil"/>
              <w:left w:val="nil"/>
              <w:bottom w:val="single" w:sz="4" w:space="0" w:color="auto"/>
              <w:right w:val="nil"/>
            </w:tcBorders>
            <w:vAlign w:val="bottom"/>
          </w:tcPr>
          <w:p w14:paraId="5199684D"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407" w:type="dxa"/>
            <w:tcBorders>
              <w:top w:val="nil"/>
              <w:left w:val="nil"/>
              <w:bottom w:val="nil"/>
              <w:right w:val="nil"/>
            </w:tcBorders>
            <w:vAlign w:val="bottom"/>
          </w:tcPr>
          <w:p w14:paraId="054326F2"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4F39A04B"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xml:space="preserve">выдано  </w:t>
      </w:r>
    </w:p>
    <w:p w14:paraId="70C7397B" w14:textId="77777777" w:rsidR="00421396" w:rsidRPr="00421396" w:rsidRDefault="00421396" w:rsidP="00421396">
      <w:pPr>
        <w:pBdr>
          <w:top w:val="single" w:sz="4" w:space="1" w:color="auto"/>
        </w:pBdr>
        <w:autoSpaceDE w:val="0"/>
        <w:autoSpaceDN w:val="0"/>
        <w:spacing w:after="0" w:line="240" w:lineRule="auto"/>
        <w:ind w:left="895"/>
        <w:rPr>
          <w:rFonts w:ascii="Times New Roman" w:hAnsi="Times New Roman"/>
          <w:sz w:val="2"/>
          <w:szCs w:val="2"/>
        </w:rPr>
      </w:pPr>
    </w:p>
    <w:p w14:paraId="25F51487" w14:textId="77777777" w:rsidR="00421396" w:rsidRPr="00421396" w:rsidRDefault="00421396" w:rsidP="00421396">
      <w:pPr>
        <w:autoSpaceDE w:val="0"/>
        <w:autoSpaceDN w:val="0"/>
        <w:spacing w:after="0" w:line="240" w:lineRule="auto"/>
        <w:rPr>
          <w:rFonts w:ascii="Times New Roman" w:hAnsi="Times New Roman"/>
          <w:spacing w:val="-3"/>
          <w:sz w:val="20"/>
          <w:szCs w:val="20"/>
        </w:rPr>
      </w:pPr>
      <w:r w:rsidRPr="00421396">
        <w:rPr>
          <w:rFonts w:ascii="Times New Roman" w:hAnsi="Times New Roman"/>
          <w:spacing w:val="-3"/>
          <w:sz w:val="20"/>
          <w:szCs w:val="20"/>
        </w:rPr>
        <w:t>(кем выдано, с указанием адреса местонахождения органа (индекс, субъект Российской Федерации, город, улица, дом))</w:t>
      </w:r>
    </w:p>
    <w:p w14:paraId="462147CC" w14:textId="77777777" w:rsidR="00421396" w:rsidRPr="00421396" w:rsidRDefault="00421396" w:rsidP="00421396">
      <w:pPr>
        <w:autoSpaceDE w:val="0"/>
        <w:autoSpaceDN w:val="0"/>
        <w:spacing w:after="0" w:line="240" w:lineRule="auto"/>
        <w:rPr>
          <w:rFonts w:ascii="Times New Roman" w:hAnsi="Times New Roman"/>
          <w:spacing w:val="-3"/>
          <w:sz w:val="20"/>
          <w:szCs w:val="20"/>
        </w:rPr>
      </w:pPr>
    </w:p>
    <w:p w14:paraId="05CC4543"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0889E140" w14:textId="77777777" w:rsidR="00421396" w:rsidRPr="00421396" w:rsidRDefault="00421396" w:rsidP="00421396">
      <w:pPr>
        <w:autoSpaceDE w:val="0"/>
        <w:autoSpaceDN w:val="0"/>
        <w:spacing w:before="60" w:after="0" w:line="240" w:lineRule="auto"/>
        <w:ind w:left="426"/>
        <w:jc w:val="both"/>
        <w:rPr>
          <w:rFonts w:ascii="Times New Roman" w:hAnsi="Times New Roman"/>
          <w:sz w:val="24"/>
          <w:szCs w:val="24"/>
        </w:rPr>
      </w:pPr>
    </w:p>
    <w:p w14:paraId="2C9319C9" w14:textId="77777777" w:rsidR="00421396" w:rsidRPr="00421396" w:rsidRDefault="00421396" w:rsidP="00421396">
      <w:pPr>
        <w:autoSpaceDE w:val="0"/>
        <w:autoSpaceDN w:val="0"/>
        <w:spacing w:before="60" w:after="0" w:line="240" w:lineRule="auto"/>
        <w:ind w:left="426"/>
        <w:jc w:val="both"/>
        <w:rPr>
          <w:rFonts w:ascii="Times New Roman" w:hAnsi="Times New Roman"/>
          <w:sz w:val="24"/>
          <w:szCs w:val="24"/>
        </w:rPr>
      </w:pPr>
      <w:r w:rsidRPr="00421396">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9E94B60" wp14:editId="65FD7C89">
                <wp:simplePos x="0" y="0"/>
                <wp:positionH relativeFrom="column">
                  <wp:posOffset>9525</wp:posOffset>
                </wp:positionH>
                <wp:positionV relativeFrom="paragraph">
                  <wp:posOffset>38100</wp:posOffset>
                </wp:positionV>
                <wp:extent cx="152400" cy="152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B22" id="Прямоугольник 5" o:spid="_x0000_s1026" style="position:absolute;margin-left:.75pt;margin-top:3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" fillcolor="window" strokecolor="windowText" strokeweight="1pt"/>
            </w:pict>
          </mc:Fallback>
        </mc:AlternateContent>
      </w:r>
      <w:r w:rsidRPr="00421396">
        <w:rPr>
          <w:rFonts w:ascii="Times New Roman" w:hAnsi="Times New Roman"/>
          <w:sz w:val="24"/>
          <w:szCs w:val="24"/>
        </w:rPr>
        <w:t>Способ получения результата по электронной почте</w:t>
      </w:r>
    </w:p>
    <w:p w14:paraId="2250FD14"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p>
    <w:p w14:paraId="18099F91"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r w:rsidRPr="00421396">
        <w:rPr>
          <w:rFonts w:ascii="Times New Roman" w:hAnsi="Times New Roman"/>
          <w:sz w:val="24"/>
          <w:szCs w:val="24"/>
        </w:rPr>
        <w:lastRenderedPageBreak/>
        <w:t>Сведения об автобусах, приобретенных лицензиатом для осуществления лицензируемой деятельности, представлены в Приложении № 1 к настоящему заявлению.</w:t>
      </w:r>
    </w:p>
    <w:p w14:paraId="443B331A"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p>
    <w:p w14:paraId="2E24337B"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r w:rsidRPr="00421396">
        <w:rPr>
          <w:rFonts w:ascii="Times New Roman" w:hAnsi="Times New Roman"/>
          <w:sz w:val="24"/>
          <w:szCs w:val="24"/>
        </w:rPr>
        <w:t>Вид деятельности: деятельность по перевозкам пассажиров и иных лиц автобусами</w:t>
      </w:r>
    </w:p>
    <w:p w14:paraId="3DD7B0A7" w14:textId="77777777" w:rsidR="00421396" w:rsidRPr="00421396" w:rsidRDefault="00421396" w:rsidP="00421396">
      <w:pPr>
        <w:autoSpaceDE w:val="0"/>
        <w:autoSpaceDN w:val="0"/>
        <w:spacing w:before="60" w:after="120" w:line="240" w:lineRule="auto"/>
        <w:jc w:val="both"/>
        <w:rPr>
          <w:rFonts w:ascii="Times New Roman" w:hAnsi="Times New Roman"/>
          <w:sz w:val="24"/>
          <w:szCs w:val="24"/>
        </w:rPr>
      </w:pPr>
    </w:p>
    <w:p w14:paraId="16A0CEA3" w14:textId="77777777" w:rsidR="00421396" w:rsidRPr="00421396" w:rsidRDefault="00421396" w:rsidP="00421396">
      <w:pPr>
        <w:autoSpaceDE w:val="0"/>
        <w:autoSpaceDN w:val="0"/>
        <w:spacing w:before="60" w:after="120" w:line="240" w:lineRule="auto"/>
        <w:jc w:val="both"/>
        <w:rPr>
          <w:rFonts w:ascii="Times New Roman" w:hAnsi="Times New Roman"/>
          <w:sz w:val="24"/>
          <w:szCs w:val="24"/>
        </w:rPr>
      </w:pPr>
      <w:r w:rsidRPr="00421396">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89F8BBB" wp14:editId="2BC0575B">
                <wp:simplePos x="0" y="0"/>
                <wp:positionH relativeFrom="column">
                  <wp:posOffset>-5715</wp:posOffset>
                </wp:positionH>
                <wp:positionV relativeFrom="paragraph">
                  <wp:posOffset>394335</wp:posOffset>
                </wp:positionV>
                <wp:extent cx="152400" cy="152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778DE" id="Прямоугольник 1" o:spid="_x0000_s1026" style="position:absolute;margin-left:-.45pt;margin-top:31.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" fillcolor="window" strokecolor="windowText" strokeweight="1pt"/>
            </w:pict>
          </mc:Fallback>
        </mc:AlternateContent>
      </w:r>
      <w:r w:rsidRPr="00421396">
        <w:rPr>
          <w:rFonts w:ascii="Times New Roman" w:hAnsi="Times New Roman"/>
          <w:sz w:val="24"/>
          <w:szCs w:val="24"/>
        </w:rPr>
        <w:t>Работы, составляющие лицензируемый вид деятельности (отметить необходимое):</w:t>
      </w:r>
    </w:p>
    <w:tbl>
      <w:tblPr>
        <w:tblW w:w="0" w:type="auto"/>
        <w:tblInd w:w="5" w:type="dxa"/>
        <w:tblLayout w:type="fixed"/>
        <w:tblCellMar>
          <w:left w:w="28" w:type="dxa"/>
          <w:right w:w="28" w:type="dxa"/>
        </w:tblCellMar>
        <w:tblLook w:val="0000" w:firstRow="0" w:lastRow="0" w:firstColumn="0" w:lastColumn="0" w:noHBand="0" w:noVBand="0"/>
      </w:tblPr>
      <w:tblGrid>
        <w:gridCol w:w="9667"/>
      </w:tblGrid>
      <w:tr w:rsidR="00421396" w:rsidRPr="00421396" w14:paraId="2A25E5AE" w14:textId="77777777" w:rsidTr="000458C3">
        <w:trPr>
          <w:cantSplit/>
        </w:trPr>
        <w:tc>
          <w:tcPr>
            <w:tcW w:w="9667" w:type="dxa"/>
            <w:tcBorders>
              <w:top w:val="nil"/>
              <w:left w:val="nil"/>
              <w:bottom w:val="nil"/>
              <w:right w:val="nil"/>
            </w:tcBorders>
            <w:vAlign w:val="bottom"/>
          </w:tcPr>
          <w:p w14:paraId="32240022" w14:textId="77777777" w:rsidR="00421396" w:rsidRPr="00421396" w:rsidRDefault="00421396" w:rsidP="00421396">
            <w:pPr>
              <w:autoSpaceDE w:val="0"/>
              <w:autoSpaceDN w:val="0"/>
              <w:spacing w:after="0" w:line="240" w:lineRule="auto"/>
              <w:ind w:left="396"/>
              <w:rPr>
                <w:rFonts w:ascii="Times New Roman" w:hAnsi="Times New Roman"/>
                <w:sz w:val="24"/>
                <w:szCs w:val="24"/>
              </w:rPr>
            </w:pPr>
            <w:r w:rsidRPr="00421396">
              <w:rPr>
                <w:rFonts w:ascii="Times New Roman" w:hAnsi="Times New Roman"/>
                <w:sz w:val="24"/>
                <w:szCs w:val="24"/>
              </w:rPr>
              <w:t>коммерческие перевозки автобусами (перевозки пассажиров автобусами на основании договора перевозки или договора фрахтования);</w:t>
            </w:r>
          </w:p>
        </w:tc>
      </w:tr>
    </w:tbl>
    <w:p w14:paraId="0AE90913" w14:textId="77777777" w:rsidR="00421396" w:rsidRPr="00421396" w:rsidRDefault="00421396" w:rsidP="00421396">
      <w:pPr>
        <w:autoSpaceDE w:val="0"/>
        <w:autoSpaceDN w:val="0"/>
        <w:spacing w:after="120" w:line="240" w:lineRule="auto"/>
        <w:rPr>
          <w:rFonts w:ascii="Times New Roman" w:hAnsi="Times New Roman"/>
          <w:sz w:val="2"/>
          <w:szCs w:val="2"/>
        </w:rPr>
      </w:pPr>
    </w:p>
    <w:tbl>
      <w:tblPr>
        <w:tblW w:w="9980" w:type="dxa"/>
        <w:tblLayout w:type="fixed"/>
        <w:tblCellMar>
          <w:left w:w="28" w:type="dxa"/>
          <w:right w:w="28" w:type="dxa"/>
        </w:tblCellMar>
        <w:tblLook w:val="0000" w:firstRow="0" w:lastRow="0" w:firstColumn="0" w:lastColumn="0" w:noHBand="0" w:noVBand="0"/>
      </w:tblPr>
      <w:tblGrid>
        <w:gridCol w:w="3856"/>
        <w:gridCol w:w="284"/>
        <w:gridCol w:w="2041"/>
        <w:gridCol w:w="284"/>
        <w:gridCol w:w="3202"/>
        <w:gridCol w:w="313"/>
      </w:tblGrid>
      <w:tr w:rsidR="00421396" w:rsidRPr="00421396" w14:paraId="333B2550" w14:textId="77777777" w:rsidTr="000458C3">
        <w:trPr>
          <w:gridAfter w:val="1"/>
          <w:wAfter w:w="308" w:type="dxa"/>
          <w:cantSplit/>
        </w:trPr>
        <w:tc>
          <w:tcPr>
            <w:tcW w:w="9667" w:type="dxa"/>
            <w:gridSpan w:val="5"/>
            <w:tcBorders>
              <w:top w:val="nil"/>
              <w:left w:val="nil"/>
              <w:bottom w:val="nil"/>
              <w:right w:val="nil"/>
            </w:tcBorders>
            <w:vAlign w:val="bottom"/>
          </w:tcPr>
          <w:p w14:paraId="290DCE9C" w14:textId="77777777" w:rsidR="00421396" w:rsidRPr="00421396" w:rsidRDefault="00421396" w:rsidP="00421396">
            <w:pPr>
              <w:autoSpaceDE w:val="0"/>
              <w:autoSpaceDN w:val="0"/>
              <w:spacing w:after="0" w:line="240" w:lineRule="auto"/>
              <w:ind w:left="396"/>
              <w:rPr>
                <w:rFonts w:ascii="Times New Roman" w:hAnsi="Times New Roman"/>
                <w:sz w:val="24"/>
                <w:szCs w:val="24"/>
              </w:rPr>
            </w:pPr>
            <w:r w:rsidRPr="00421396">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CE41069" wp14:editId="24563129">
                      <wp:simplePos x="0" y="0"/>
                      <wp:positionH relativeFrom="column">
                        <wp:posOffset>-12700</wp:posOffset>
                      </wp:positionH>
                      <wp:positionV relativeFrom="paragraph">
                        <wp:posOffset>28575</wp:posOffset>
                      </wp:positionV>
                      <wp:extent cx="152400" cy="1524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C406E" id="Прямоугольник 4" o:spid="_x0000_s1026" style="position:absolute;margin-left:-1pt;margin-top:2.2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" fillcolor="window" strokecolor="windowText" strokeweight="1pt"/>
                  </w:pict>
                </mc:Fallback>
              </mc:AlternateContent>
            </w:r>
            <w:r w:rsidRPr="00421396">
              <w:rPr>
                <w:rFonts w:ascii="Times New Roman" w:hAnsi="Times New Roman"/>
                <w:sz w:val="24"/>
                <w:szCs w:val="24"/>
              </w:rPr>
              <w:t>перевозки автобусами иных лиц лицензиата для его собственных нужд</w:t>
            </w:r>
          </w:p>
          <w:p w14:paraId="11BBECB3" w14:textId="77777777" w:rsidR="00421396" w:rsidRPr="00421396" w:rsidRDefault="00421396" w:rsidP="00421396">
            <w:pPr>
              <w:autoSpaceDE w:val="0"/>
              <w:autoSpaceDN w:val="0"/>
              <w:spacing w:after="0" w:line="240" w:lineRule="auto"/>
              <w:ind w:left="396"/>
              <w:rPr>
                <w:rFonts w:ascii="Times New Roman" w:hAnsi="Times New Roman"/>
                <w:sz w:val="24"/>
                <w:szCs w:val="24"/>
              </w:rPr>
            </w:pPr>
          </w:p>
          <w:p w14:paraId="71744114" w14:textId="77777777" w:rsidR="00421396" w:rsidRPr="00421396" w:rsidRDefault="00421396" w:rsidP="00421396">
            <w:pPr>
              <w:autoSpaceDE w:val="0"/>
              <w:autoSpaceDN w:val="0"/>
              <w:spacing w:after="0" w:line="240" w:lineRule="auto"/>
              <w:ind w:left="396"/>
              <w:rPr>
                <w:rFonts w:ascii="Times New Roman" w:hAnsi="Times New Roman"/>
                <w:sz w:val="24"/>
                <w:szCs w:val="24"/>
              </w:rPr>
            </w:pPr>
          </w:p>
          <w:p w14:paraId="13F182FF" w14:textId="77777777" w:rsidR="00421396" w:rsidRPr="00421396" w:rsidRDefault="00421396" w:rsidP="00421396">
            <w:pPr>
              <w:autoSpaceDE w:val="0"/>
              <w:autoSpaceDN w:val="0"/>
              <w:spacing w:after="0" w:line="240" w:lineRule="auto"/>
              <w:ind w:left="396"/>
              <w:rPr>
                <w:rFonts w:ascii="Times New Roman" w:hAnsi="Times New Roman"/>
                <w:strike/>
                <w:sz w:val="24"/>
                <w:szCs w:val="24"/>
              </w:rPr>
            </w:pPr>
          </w:p>
        </w:tc>
      </w:tr>
      <w:tr w:rsidR="00421396" w:rsidRPr="00421396" w14:paraId="4D9A71D3" w14:textId="77777777" w:rsidTr="000458C3">
        <w:tc>
          <w:tcPr>
            <w:tcW w:w="3856" w:type="dxa"/>
            <w:tcBorders>
              <w:top w:val="nil"/>
              <w:left w:val="nil"/>
              <w:bottom w:val="single" w:sz="4" w:space="0" w:color="auto"/>
              <w:right w:val="nil"/>
            </w:tcBorders>
            <w:vAlign w:val="bottom"/>
          </w:tcPr>
          <w:p w14:paraId="7F133C22"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1FF6EEE5"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2041" w:type="dxa"/>
            <w:tcBorders>
              <w:top w:val="nil"/>
              <w:left w:val="nil"/>
              <w:bottom w:val="single" w:sz="4" w:space="0" w:color="auto"/>
              <w:right w:val="nil"/>
            </w:tcBorders>
            <w:vAlign w:val="bottom"/>
          </w:tcPr>
          <w:p w14:paraId="5F379B7C"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7354CB25"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515" w:type="dxa"/>
            <w:gridSpan w:val="2"/>
            <w:tcBorders>
              <w:top w:val="nil"/>
              <w:left w:val="nil"/>
              <w:bottom w:val="single" w:sz="4" w:space="0" w:color="auto"/>
              <w:right w:val="nil"/>
            </w:tcBorders>
            <w:vAlign w:val="bottom"/>
          </w:tcPr>
          <w:p w14:paraId="17024840"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r w:rsidR="00421396" w:rsidRPr="00421396" w14:paraId="4AC85AB5" w14:textId="77777777" w:rsidTr="000458C3">
        <w:tc>
          <w:tcPr>
            <w:tcW w:w="3856" w:type="dxa"/>
            <w:tcBorders>
              <w:top w:val="nil"/>
              <w:left w:val="nil"/>
              <w:bottom w:val="nil"/>
              <w:right w:val="nil"/>
            </w:tcBorders>
          </w:tcPr>
          <w:p w14:paraId="390D9CCB"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(наименование должности руководителя)</w:t>
            </w:r>
          </w:p>
        </w:tc>
        <w:tc>
          <w:tcPr>
            <w:tcW w:w="284" w:type="dxa"/>
            <w:tcBorders>
              <w:top w:val="nil"/>
              <w:left w:val="nil"/>
              <w:bottom w:val="nil"/>
              <w:right w:val="nil"/>
            </w:tcBorders>
          </w:tcPr>
          <w:p w14:paraId="5A44FC39"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2041" w:type="dxa"/>
            <w:tcBorders>
              <w:top w:val="nil"/>
              <w:left w:val="nil"/>
              <w:bottom w:val="nil"/>
              <w:right w:val="nil"/>
            </w:tcBorders>
          </w:tcPr>
          <w:p w14:paraId="238D06CD"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(подпись)</w:t>
            </w:r>
          </w:p>
        </w:tc>
        <w:tc>
          <w:tcPr>
            <w:tcW w:w="284" w:type="dxa"/>
            <w:tcBorders>
              <w:top w:val="nil"/>
              <w:left w:val="nil"/>
              <w:bottom w:val="nil"/>
              <w:right w:val="nil"/>
            </w:tcBorders>
          </w:tcPr>
          <w:p w14:paraId="744AB61E"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3515" w:type="dxa"/>
            <w:gridSpan w:val="2"/>
            <w:tcBorders>
              <w:top w:val="nil"/>
              <w:left w:val="nil"/>
              <w:bottom w:val="nil"/>
              <w:right w:val="nil"/>
            </w:tcBorders>
          </w:tcPr>
          <w:p w14:paraId="7139A052"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(фамилия, имя, отчество руководителя)</w:t>
            </w:r>
          </w:p>
        </w:tc>
      </w:tr>
    </w:tbl>
    <w:p w14:paraId="034CA168" w14:textId="77777777" w:rsidR="00421396" w:rsidRPr="00421396" w:rsidRDefault="00421396" w:rsidP="00421396">
      <w:pPr>
        <w:autoSpaceDE w:val="0"/>
        <w:autoSpaceDN w:val="0"/>
        <w:spacing w:after="360" w:line="240" w:lineRule="auto"/>
        <w:rPr>
          <w:rFonts w:ascii="Times New Roman" w:hAnsi="Times New Roman"/>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tblGrid>
      <w:tr w:rsidR="00421396" w:rsidRPr="00421396" w14:paraId="29CBEE29" w14:textId="77777777" w:rsidTr="000458C3">
        <w:trPr>
          <w:jc w:val="right"/>
        </w:trPr>
        <w:tc>
          <w:tcPr>
            <w:tcW w:w="198" w:type="dxa"/>
            <w:tcBorders>
              <w:top w:val="nil"/>
              <w:left w:val="nil"/>
              <w:bottom w:val="nil"/>
              <w:right w:val="nil"/>
            </w:tcBorders>
            <w:vAlign w:val="bottom"/>
          </w:tcPr>
          <w:p w14:paraId="2DD8C97B"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w:t>
            </w:r>
          </w:p>
        </w:tc>
        <w:tc>
          <w:tcPr>
            <w:tcW w:w="454" w:type="dxa"/>
            <w:tcBorders>
              <w:top w:val="nil"/>
              <w:left w:val="nil"/>
              <w:bottom w:val="single" w:sz="4" w:space="0" w:color="auto"/>
              <w:right w:val="nil"/>
            </w:tcBorders>
            <w:vAlign w:val="bottom"/>
          </w:tcPr>
          <w:p w14:paraId="70B63E16"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1A78D100"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474" w:type="dxa"/>
            <w:tcBorders>
              <w:top w:val="nil"/>
              <w:left w:val="nil"/>
              <w:bottom w:val="single" w:sz="4" w:space="0" w:color="auto"/>
              <w:right w:val="nil"/>
            </w:tcBorders>
            <w:vAlign w:val="bottom"/>
          </w:tcPr>
          <w:p w14:paraId="27F69BFB"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3ACAC1C1"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20</w:t>
            </w:r>
          </w:p>
        </w:tc>
        <w:tc>
          <w:tcPr>
            <w:tcW w:w="369" w:type="dxa"/>
            <w:tcBorders>
              <w:top w:val="nil"/>
              <w:left w:val="nil"/>
              <w:bottom w:val="single" w:sz="4" w:space="0" w:color="auto"/>
              <w:right w:val="nil"/>
            </w:tcBorders>
            <w:vAlign w:val="bottom"/>
          </w:tcPr>
          <w:p w14:paraId="0F77CD3A"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0208E1D2"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0F7C6F92" w14:textId="77777777" w:rsidR="00421396" w:rsidRPr="00421396" w:rsidRDefault="00421396" w:rsidP="00421396">
      <w:pPr>
        <w:autoSpaceDE w:val="0"/>
        <w:autoSpaceDN w:val="0"/>
        <w:spacing w:after="240" w:line="240" w:lineRule="auto"/>
        <w:ind w:left="6521"/>
        <w:jc w:val="center"/>
        <w:rPr>
          <w:rFonts w:ascii="Times New Roman" w:hAnsi="Times New Roman"/>
          <w:sz w:val="20"/>
          <w:szCs w:val="20"/>
        </w:rPr>
      </w:pPr>
      <w:r w:rsidRPr="00421396">
        <w:rPr>
          <w:rFonts w:ascii="Times New Roman" w:hAnsi="Times New Roman"/>
          <w:sz w:val="20"/>
          <w:szCs w:val="20"/>
        </w:rPr>
        <w:t>(дата оформления заявления)</w:t>
      </w:r>
    </w:p>
    <w:p w14:paraId="33D0E1E5"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p>
    <w:p w14:paraId="6F76EE52"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r w:rsidRPr="00421396">
        <w:rPr>
          <w:rFonts w:ascii="Times New Roman" w:hAnsi="Times New Roman"/>
          <w:sz w:val="24"/>
          <w:szCs w:val="24"/>
        </w:rPr>
        <w:t xml:space="preserve">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  </w:t>
      </w:r>
    </w:p>
    <w:p w14:paraId="40A1C1B7" w14:textId="77777777" w:rsidR="00421396" w:rsidRPr="00421396" w:rsidRDefault="00421396" w:rsidP="00421396">
      <w:pPr>
        <w:pBdr>
          <w:top w:val="single" w:sz="4" w:space="1" w:color="auto"/>
        </w:pBdr>
        <w:autoSpaceDE w:val="0"/>
        <w:autoSpaceDN w:val="0"/>
        <w:spacing w:after="0" w:line="240" w:lineRule="auto"/>
        <w:ind w:left="2879"/>
        <w:rPr>
          <w:rFonts w:ascii="Times New Roman" w:hAnsi="Times New Roman"/>
          <w:sz w:val="2"/>
          <w:szCs w:val="2"/>
        </w:rPr>
      </w:pPr>
    </w:p>
    <w:p w14:paraId="18916220" w14:textId="77777777" w:rsidR="00421396" w:rsidRPr="00421396" w:rsidRDefault="00421396" w:rsidP="00421396">
      <w:pPr>
        <w:autoSpaceDE w:val="0"/>
        <w:autoSpaceDN w:val="0"/>
        <w:spacing w:after="0" w:line="240" w:lineRule="auto"/>
        <w:rPr>
          <w:rFonts w:ascii="Times New Roman" w:hAnsi="Times New Roman"/>
          <w:sz w:val="24"/>
          <w:szCs w:val="24"/>
        </w:rPr>
      </w:pPr>
    </w:p>
    <w:p w14:paraId="1C6E1488"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46167402" w14:textId="77777777" w:rsidR="00421396" w:rsidRPr="00421396" w:rsidRDefault="00421396" w:rsidP="00421396">
      <w:pPr>
        <w:autoSpaceDE w:val="0"/>
        <w:autoSpaceDN w:val="0"/>
        <w:spacing w:after="0" w:line="240" w:lineRule="auto"/>
        <w:rPr>
          <w:rFonts w:ascii="Times New Roman" w:hAnsi="Times New Roman"/>
          <w:sz w:val="24"/>
          <w:szCs w:val="24"/>
        </w:rPr>
      </w:pPr>
    </w:p>
    <w:p w14:paraId="666D38F5"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072EECBE"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r w:rsidRPr="00421396">
        <w:rPr>
          <w:rFonts w:ascii="Times New Roman" w:hAnsi="Times New Roman"/>
          <w:sz w:val="24"/>
          <w:szCs w:val="24"/>
        </w:rPr>
        <w:t>Реквизиты документов (наименование органа (организации), выдавшего документ, дата, номер), которые свидетельствуют о соответствии соискателя лицензии лицензионным требованиям</w:t>
      </w:r>
      <w:r w:rsidRPr="00421396">
        <w:rPr>
          <w:rFonts w:ascii="Times New Roman" w:hAnsi="Times New Roman"/>
          <w:sz w:val="24"/>
          <w:szCs w:val="24"/>
        </w:rPr>
        <w:br/>
      </w:r>
    </w:p>
    <w:p w14:paraId="2E3CF16B"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730658C7" w14:textId="77777777" w:rsidR="00421396" w:rsidRPr="00421396" w:rsidRDefault="00421396" w:rsidP="00421396">
      <w:pPr>
        <w:autoSpaceDE w:val="0"/>
        <w:autoSpaceDN w:val="0"/>
        <w:spacing w:after="0" w:line="240" w:lineRule="auto"/>
        <w:rPr>
          <w:rFonts w:ascii="Times New Roman" w:hAnsi="Times New Roman"/>
          <w:sz w:val="24"/>
          <w:szCs w:val="24"/>
        </w:rPr>
      </w:pPr>
    </w:p>
    <w:p w14:paraId="5588D25D"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7CFB0E3A"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465DBC1C" w14:textId="77777777" w:rsidR="00421396" w:rsidRPr="00421396" w:rsidRDefault="00421396" w:rsidP="00421396">
      <w:pPr>
        <w:autoSpaceDE w:val="0"/>
        <w:autoSpaceDN w:val="0"/>
        <w:spacing w:before="240" w:after="360" w:line="240" w:lineRule="auto"/>
        <w:jc w:val="center"/>
        <w:rPr>
          <w:rFonts w:ascii="Times New Roman" w:hAnsi="Times New Roman"/>
          <w:sz w:val="24"/>
          <w:szCs w:val="24"/>
        </w:rPr>
      </w:pPr>
      <w:r w:rsidRPr="00421396">
        <w:rPr>
          <w:rFonts w:ascii="Times New Roman" w:hAnsi="Times New Roman"/>
          <w:sz w:val="24"/>
          <w:szCs w:val="24"/>
        </w:rPr>
        <w:t>Заполняется лицензирующим органом</w:t>
      </w:r>
    </w:p>
    <w:tbl>
      <w:tblPr>
        <w:tblW w:w="0" w:type="auto"/>
        <w:tblLayout w:type="fixed"/>
        <w:tblCellMar>
          <w:left w:w="28" w:type="dxa"/>
          <w:right w:w="28" w:type="dxa"/>
        </w:tblCellMar>
        <w:tblLook w:val="0000" w:firstRow="0" w:lastRow="0" w:firstColumn="0" w:lastColumn="0" w:noHBand="0" w:noVBand="0"/>
      </w:tblPr>
      <w:tblGrid>
        <w:gridCol w:w="4139"/>
        <w:gridCol w:w="454"/>
        <w:gridCol w:w="255"/>
        <w:gridCol w:w="1474"/>
        <w:gridCol w:w="369"/>
        <w:gridCol w:w="369"/>
        <w:gridCol w:w="397"/>
      </w:tblGrid>
      <w:tr w:rsidR="00421396" w:rsidRPr="00421396" w14:paraId="788BD86B" w14:textId="77777777" w:rsidTr="000458C3">
        <w:tc>
          <w:tcPr>
            <w:tcW w:w="4139" w:type="dxa"/>
            <w:tcBorders>
              <w:top w:val="nil"/>
              <w:left w:val="nil"/>
              <w:bottom w:val="nil"/>
              <w:right w:val="nil"/>
            </w:tcBorders>
            <w:vAlign w:val="bottom"/>
          </w:tcPr>
          <w:p w14:paraId="15064D86"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1. Заявление принято к рассмотрению “</w:t>
            </w:r>
          </w:p>
        </w:tc>
        <w:tc>
          <w:tcPr>
            <w:tcW w:w="454" w:type="dxa"/>
            <w:tcBorders>
              <w:top w:val="nil"/>
              <w:left w:val="nil"/>
              <w:bottom w:val="single" w:sz="4" w:space="0" w:color="auto"/>
              <w:right w:val="nil"/>
            </w:tcBorders>
            <w:vAlign w:val="bottom"/>
          </w:tcPr>
          <w:p w14:paraId="2DD8CEDE"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7184F589"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474" w:type="dxa"/>
            <w:tcBorders>
              <w:top w:val="nil"/>
              <w:left w:val="nil"/>
              <w:bottom w:val="single" w:sz="4" w:space="0" w:color="auto"/>
              <w:right w:val="nil"/>
            </w:tcBorders>
            <w:vAlign w:val="bottom"/>
          </w:tcPr>
          <w:p w14:paraId="14CC6F46"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01D5967E"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20</w:t>
            </w:r>
          </w:p>
        </w:tc>
        <w:tc>
          <w:tcPr>
            <w:tcW w:w="369" w:type="dxa"/>
            <w:tcBorders>
              <w:top w:val="nil"/>
              <w:left w:val="nil"/>
              <w:bottom w:val="single" w:sz="4" w:space="0" w:color="auto"/>
              <w:right w:val="nil"/>
            </w:tcBorders>
            <w:vAlign w:val="bottom"/>
          </w:tcPr>
          <w:p w14:paraId="79FB0CE1"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2F29FAEB"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27FA72EA" w14:textId="77777777" w:rsidR="00421396" w:rsidRPr="00421396" w:rsidRDefault="00421396" w:rsidP="00421396">
      <w:pPr>
        <w:autoSpaceDE w:val="0"/>
        <w:autoSpaceDN w:val="0"/>
        <w:spacing w:after="0" w:line="240" w:lineRule="auto"/>
        <w:ind w:right="3685"/>
        <w:rPr>
          <w:rFonts w:ascii="Times New Roman" w:hAnsi="Times New Roman"/>
          <w:sz w:val="24"/>
          <w:szCs w:val="24"/>
        </w:rPr>
      </w:pPr>
      <w:r w:rsidRPr="00421396">
        <w:rPr>
          <w:rFonts w:ascii="Times New Roman" w:hAnsi="Times New Roman"/>
          <w:sz w:val="24"/>
          <w:szCs w:val="24"/>
        </w:rPr>
        <w:t xml:space="preserve">Регистрационный номер заявления  </w:t>
      </w:r>
    </w:p>
    <w:p w14:paraId="4E17402B" w14:textId="77777777" w:rsidR="00421396" w:rsidRPr="00421396" w:rsidRDefault="00421396" w:rsidP="00421396">
      <w:pPr>
        <w:pBdr>
          <w:top w:val="single" w:sz="4" w:space="1" w:color="auto"/>
        </w:pBdr>
        <w:autoSpaceDE w:val="0"/>
        <w:autoSpaceDN w:val="0"/>
        <w:spacing w:after="0" w:line="240" w:lineRule="auto"/>
        <w:ind w:left="3704" w:right="3685"/>
        <w:rPr>
          <w:rFonts w:ascii="Times New Roman" w:hAnsi="Times New Roman"/>
          <w:sz w:val="2"/>
          <w:szCs w:val="2"/>
        </w:rPr>
      </w:pPr>
    </w:p>
    <w:p w14:paraId="6D057E32" w14:textId="77777777" w:rsidR="00421396" w:rsidRPr="00421396" w:rsidRDefault="00421396" w:rsidP="00421396">
      <w:pPr>
        <w:pBdr>
          <w:top w:val="single" w:sz="4" w:space="1" w:color="auto"/>
        </w:pBdr>
        <w:autoSpaceDE w:val="0"/>
        <w:autoSpaceDN w:val="0"/>
        <w:spacing w:after="0" w:line="240" w:lineRule="auto"/>
        <w:ind w:left="3704" w:right="3685"/>
        <w:rPr>
          <w:rFonts w:ascii="Times New Roman" w:hAnsi="Times New Roman"/>
          <w:sz w:val="2"/>
          <w:szCs w:val="2"/>
        </w:rPr>
      </w:pPr>
    </w:p>
    <w:p w14:paraId="06C7366F" w14:textId="77777777" w:rsidR="00421396" w:rsidRPr="00421396" w:rsidRDefault="00421396" w:rsidP="00421396">
      <w:pPr>
        <w:pBdr>
          <w:top w:val="single" w:sz="4" w:space="1" w:color="auto"/>
        </w:pBdr>
        <w:autoSpaceDE w:val="0"/>
        <w:autoSpaceDN w:val="0"/>
        <w:spacing w:after="0" w:line="240" w:lineRule="auto"/>
        <w:ind w:left="3704" w:right="3685"/>
        <w:rPr>
          <w:rFonts w:ascii="Times New Roman" w:hAnsi="Times New Roman"/>
          <w:sz w:val="2"/>
          <w:szCs w:val="2"/>
        </w:rPr>
      </w:pPr>
    </w:p>
    <w:p w14:paraId="237FF3F4" w14:textId="77777777" w:rsidR="00421396" w:rsidRPr="00421396" w:rsidRDefault="00421396" w:rsidP="00421396">
      <w:pPr>
        <w:pBdr>
          <w:top w:val="single" w:sz="4" w:space="1" w:color="auto"/>
        </w:pBdr>
        <w:autoSpaceDE w:val="0"/>
        <w:autoSpaceDN w:val="0"/>
        <w:spacing w:after="0" w:line="240" w:lineRule="auto"/>
        <w:ind w:left="3704" w:right="3685"/>
        <w:rPr>
          <w:rFonts w:ascii="Times New Roman" w:hAnsi="Times New Roman"/>
          <w:sz w:val="2"/>
          <w:szCs w:val="2"/>
        </w:rPr>
      </w:pPr>
    </w:p>
    <w:p w14:paraId="7EBE90E2" w14:textId="77777777" w:rsidR="00421396" w:rsidRPr="00421396" w:rsidRDefault="00421396" w:rsidP="00421396">
      <w:pPr>
        <w:pBdr>
          <w:top w:val="single" w:sz="4" w:space="1" w:color="auto"/>
        </w:pBdr>
        <w:autoSpaceDE w:val="0"/>
        <w:autoSpaceDN w:val="0"/>
        <w:spacing w:after="0" w:line="240" w:lineRule="auto"/>
        <w:ind w:left="3704" w:right="3685"/>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730"/>
        <w:gridCol w:w="284"/>
        <w:gridCol w:w="3260"/>
      </w:tblGrid>
      <w:tr w:rsidR="00421396" w:rsidRPr="00421396" w14:paraId="06A5A1AC" w14:textId="77777777" w:rsidTr="000458C3">
        <w:tc>
          <w:tcPr>
            <w:tcW w:w="4706" w:type="dxa"/>
            <w:tcBorders>
              <w:top w:val="nil"/>
              <w:left w:val="nil"/>
              <w:bottom w:val="nil"/>
              <w:right w:val="nil"/>
            </w:tcBorders>
            <w:vAlign w:val="bottom"/>
          </w:tcPr>
          <w:p w14:paraId="6FC9259C"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Должностное лицо лицензирующего органа</w:t>
            </w:r>
          </w:p>
        </w:tc>
        <w:tc>
          <w:tcPr>
            <w:tcW w:w="1730" w:type="dxa"/>
            <w:tcBorders>
              <w:top w:val="nil"/>
              <w:left w:val="nil"/>
              <w:bottom w:val="single" w:sz="4" w:space="0" w:color="auto"/>
              <w:right w:val="nil"/>
            </w:tcBorders>
            <w:vAlign w:val="bottom"/>
          </w:tcPr>
          <w:p w14:paraId="12B4C716"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3C4662BF"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260" w:type="dxa"/>
            <w:tcBorders>
              <w:top w:val="nil"/>
              <w:left w:val="nil"/>
              <w:bottom w:val="single" w:sz="4" w:space="0" w:color="auto"/>
              <w:right w:val="nil"/>
            </w:tcBorders>
            <w:vAlign w:val="bottom"/>
          </w:tcPr>
          <w:p w14:paraId="7347055C"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r w:rsidR="00421396" w:rsidRPr="00421396" w14:paraId="772703DA" w14:textId="77777777" w:rsidTr="000458C3">
        <w:tc>
          <w:tcPr>
            <w:tcW w:w="4706" w:type="dxa"/>
            <w:tcBorders>
              <w:top w:val="nil"/>
              <w:left w:val="nil"/>
              <w:bottom w:val="nil"/>
              <w:right w:val="nil"/>
            </w:tcBorders>
          </w:tcPr>
          <w:p w14:paraId="1B37F1B8"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1730" w:type="dxa"/>
            <w:tcBorders>
              <w:top w:val="nil"/>
              <w:left w:val="nil"/>
              <w:bottom w:val="nil"/>
              <w:right w:val="nil"/>
            </w:tcBorders>
          </w:tcPr>
          <w:p w14:paraId="4C40D617"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(подпись)</w:t>
            </w:r>
          </w:p>
        </w:tc>
        <w:tc>
          <w:tcPr>
            <w:tcW w:w="284" w:type="dxa"/>
            <w:tcBorders>
              <w:top w:val="nil"/>
              <w:left w:val="nil"/>
              <w:bottom w:val="nil"/>
              <w:right w:val="nil"/>
            </w:tcBorders>
          </w:tcPr>
          <w:p w14:paraId="6E621DAC"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3260" w:type="dxa"/>
            <w:tcBorders>
              <w:top w:val="nil"/>
              <w:left w:val="nil"/>
              <w:bottom w:val="nil"/>
              <w:right w:val="nil"/>
            </w:tcBorders>
          </w:tcPr>
          <w:p w14:paraId="45195036"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(Ф.И.О.)</w:t>
            </w:r>
          </w:p>
        </w:tc>
      </w:tr>
    </w:tbl>
    <w:p w14:paraId="2ECBB30A" w14:textId="77777777" w:rsidR="00421396" w:rsidRPr="00421396" w:rsidRDefault="00421396" w:rsidP="00421396">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692"/>
        <w:gridCol w:w="454"/>
        <w:gridCol w:w="255"/>
        <w:gridCol w:w="1474"/>
        <w:gridCol w:w="369"/>
        <w:gridCol w:w="369"/>
        <w:gridCol w:w="397"/>
      </w:tblGrid>
      <w:tr w:rsidR="00421396" w:rsidRPr="00421396" w14:paraId="4B6D2B9B" w14:textId="77777777" w:rsidTr="000458C3">
        <w:tc>
          <w:tcPr>
            <w:tcW w:w="1692" w:type="dxa"/>
            <w:tcBorders>
              <w:top w:val="nil"/>
              <w:left w:val="nil"/>
              <w:bottom w:val="nil"/>
              <w:right w:val="nil"/>
            </w:tcBorders>
            <w:vAlign w:val="bottom"/>
          </w:tcPr>
          <w:p w14:paraId="57A04F63"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2. Оформлена “</w:t>
            </w:r>
          </w:p>
        </w:tc>
        <w:tc>
          <w:tcPr>
            <w:tcW w:w="454" w:type="dxa"/>
            <w:tcBorders>
              <w:top w:val="nil"/>
              <w:left w:val="nil"/>
              <w:bottom w:val="single" w:sz="4" w:space="0" w:color="auto"/>
              <w:right w:val="nil"/>
            </w:tcBorders>
            <w:vAlign w:val="bottom"/>
          </w:tcPr>
          <w:p w14:paraId="3C12711E"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2A8A51CF"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474" w:type="dxa"/>
            <w:tcBorders>
              <w:top w:val="nil"/>
              <w:left w:val="nil"/>
              <w:bottom w:val="single" w:sz="4" w:space="0" w:color="auto"/>
              <w:right w:val="nil"/>
            </w:tcBorders>
            <w:vAlign w:val="bottom"/>
          </w:tcPr>
          <w:p w14:paraId="177137BC"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6D73F059"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20</w:t>
            </w:r>
          </w:p>
        </w:tc>
        <w:tc>
          <w:tcPr>
            <w:tcW w:w="369" w:type="dxa"/>
            <w:tcBorders>
              <w:top w:val="nil"/>
              <w:left w:val="nil"/>
              <w:bottom w:val="single" w:sz="4" w:space="0" w:color="auto"/>
              <w:right w:val="nil"/>
            </w:tcBorders>
            <w:vAlign w:val="bottom"/>
          </w:tcPr>
          <w:p w14:paraId="13D88A5C"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7540A0FE"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362EB28D" w14:textId="77777777" w:rsidR="00421396" w:rsidRPr="00421396" w:rsidRDefault="00421396" w:rsidP="00421396">
      <w:pPr>
        <w:autoSpaceDE w:val="0"/>
        <w:autoSpaceDN w:val="0"/>
        <w:spacing w:after="0" w:line="240" w:lineRule="auto"/>
        <w:ind w:right="3685"/>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686"/>
        <w:gridCol w:w="1134"/>
        <w:gridCol w:w="142"/>
        <w:gridCol w:w="1134"/>
        <w:gridCol w:w="510"/>
        <w:gridCol w:w="510"/>
        <w:gridCol w:w="255"/>
        <w:gridCol w:w="1588"/>
        <w:gridCol w:w="369"/>
        <w:gridCol w:w="369"/>
        <w:gridCol w:w="397"/>
      </w:tblGrid>
      <w:tr w:rsidR="00421396" w:rsidRPr="00421396" w14:paraId="692310B0" w14:textId="77777777" w:rsidTr="000458C3">
        <w:tc>
          <w:tcPr>
            <w:tcW w:w="3686" w:type="dxa"/>
            <w:tcBorders>
              <w:top w:val="nil"/>
              <w:left w:val="nil"/>
              <w:bottom w:val="nil"/>
              <w:right w:val="nil"/>
            </w:tcBorders>
            <w:vAlign w:val="bottom"/>
          </w:tcPr>
          <w:p w14:paraId="38848B83"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лицензия регистрационный номер</w:t>
            </w:r>
          </w:p>
        </w:tc>
        <w:tc>
          <w:tcPr>
            <w:tcW w:w="1134" w:type="dxa"/>
            <w:tcBorders>
              <w:top w:val="nil"/>
              <w:left w:val="nil"/>
              <w:bottom w:val="single" w:sz="4" w:space="0" w:color="auto"/>
              <w:right w:val="nil"/>
            </w:tcBorders>
            <w:vAlign w:val="bottom"/>
          </w:tcPr>
          <w:p w14:paraId="4FE8F49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14:paraId="36FBE9B9"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w:t>
            </w:r>
          </w:p>
        </w:tc>
        <w:tc>
          <w:tcPr>
            <w:tcW w:w="1134" w:type="dxa"/>
            <w:tcBorders>
              <w:top w:val="nil"/>
              <w:left w:val="nil"/>
              <w:bottom w:val="single" w:sz="4" w:space="0" w:color="auto"/>
              <w:right w:val="nil"/>
            </w:tcBorders>
            <w:vAlign w:val="bottom"/>
          </w:tcPr>
          <w:p w14:paraId="79421FC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78C99FEE"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от “</w:t>
            </w:r>
          </w:p>
        </w:tc>
        <w:tc>
          <w:tcPr>
            <w:tcW w:w="510" w:type="dxa"/>
            <w:tcBorders>
              <w:top w:val="nil"/>
              <w:left w:val="nil"/>
              <w:bottom w:val="single" w:sz="4" w:space="0" w:color="auto"/>
              <w:right w:val="nil"/>
            </w:tcBorders>
            <w:vAlign w:val="bottom"/>
          </w:tcPr>
          <w:p w14:paraId="6A0965DE"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0595F1F5"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588" w:type="dxa"/>
            <w:tcBorders>
              <w:top w:val="nil"/>
              <w:left w:val="nil"/>
              <w:bottom w:val="single" w:sz="4" w:space="0" w:color="auto"/>
              <w:right w:val="nil"/>
            </w:tcBorders>
            <w:vAlign w:val="bottom"/>
          </w:tcPr>
          <w:p w14:paraId="64700497"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386D04B9"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20</w:t>
            </w:r>
          </w:p>
        </w:tc>
        <w:tc>
          <w:tcPr>
            <w:tcW w:w="369" w:type="dxa"/>
            <w:tcBorders>
              <w:top w:val="nil"/>
              <w:left w:val="nil"/>
              <w:bottom w:val="single" w:sz="4" w:space="0" w:color="auto"/>
              <w:right w:val="nil"/>
            </w:tcBorders>
            <w:vAlign w:val="bottom"/>
          </w:tcPr>
          <w:p w14:paraId="495B0E50"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4540FC7D"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01442282" w14:textId="77777777" w:rsidR="00421396" w:rsidRPr="00421396" w:rsidRDefault="00421396" w:rsidP="00421396">
      <w:pPr>
        <w:autoSpaceDE w:val="0"/>
        <w:autoSpaceDN w:val="0"/>
        <w:spacing w:after="0" w:line="240" w:lineRule="auto"/>
        <w:ind w:left="3544" w:right="3685"/>
        <w:jc w:val="center"/>
        <w:rPr>
          <w:rFonts w:ascii="Times New Roman" w:hAnsi="Times New Roman"/>
          <w:sz w:val="20"/>
          <w:szCs w:val="20"/>
        </w:rPr>
      </w:pPr>
      <w:r w:rsidRPr="00421396">
        <w:rPr>
          <w:rFonts w:ascii="Times New Roman" w:hAnsi="Times New Roman"/>
          <w:sz w:val="20"/>
          <w:szCs w:val="20"/>
        </w:rPr>
        <w:t>(регион выдачи)</w:t>
      </w:r>
    </w:p>
    <w:p w14:paraId="2DEC7E4A" w14:textId="77777777" w:rsidR="00421396" w:rsidRPr="00421396" w:rsidRDefault="00421396" w:rsidP="00421396">
      <w:pPr>
        <w:autoSpaceDE w:val="0"/>
        <w:autoSpaceDN w:val="0"/>
        <w:spacing w:after="0" w:line="240" w:lineRule="auto"/>
        <w:ind w:left="3544" w:right="3685"/>
        <w:jc w:val="cente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706"/>
        <w:gridCol w:w="1730"/>
        <w:gridCol w:w="284"/>
        <w:gridCol w:w="3260"/>
      </w:tblGrid>
      <w:tr w:rsidR="00421396" w:rsidRPr="00421396" w14:paraId="67AB41D4" w14:textId="77777777" w:rsidTr="000458C3">
        <w:tc>
          <w:tcPr>
            <w:tcW w:w="4706" w:type="dxa"/>
            <w:tcBorders>
              <w:top w:val="nil"/>
              <w:left w:val="nil"/>
              <w:bottom w:val="nil"/>
              <w:right w:val="nil"/>
            </w:tcBorders>
            <w:vAlign w:val="bottom"/>
          </w:tcPr>
          <w:p w14:paraId="64B5A50A"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Должностное лицо лицензирующего органа</w:t>
            </w:r>
          </w:p>
        </w:tc>
        <w:tc>
          <w:tcPr>
            <w:tcW w:w="1730" w:type="dxa"/>
            <w:tcBorders>
              <w:top w:val="nil"/>
              <w:left w:val="nil"/>
              <w:bottom w:val="single" w:sz="4" w:space="0" w:color="auto"/>
              <w:right w:val="nil"/>
            </w:tcBorders>
            <w:vAlign w:val="bottom"/>
          </w:tcPr>
          <w:p w14:paraId="278952E7"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5A3E370A"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260" w:type="dxa"/>
            <w:tcBorders>
              <w:top w:val="nil"/>
              <w:left w:val="nil"/>
              <w:bottom w:val="single" w:sz="4" w:space="0" w:color="auto"/>
              <w:right w:val="nil"/>
            </w:tcBorders>
            <w:vAlign w:val="bottom"/>
          </w:tcPr>
          <w:p w14:paraId="1FD273A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r w:rsidR="00421396" w:rsidRPr="00421396" w14:paraId="7C97B82F" w14:textId="77777777" w:rsidTr="000458C3">
        <w:tc>
          <w:tcPr>
            <w:tcW w:w="4706" w:type="dxa"/>
            <w:tcBorders>
              <w:top w:val="nil"/>
              <w:left w:val="nil"/>
              <w:bottom w:val="nil"/>
              <w:right w:val="nil"/>
            </w:tcBorders>
          </w:tcPr>
          <w:p w14:paraId="30094765"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1730" w:type="dxa"/>
            <w:tcBorders>
              <w:top w:val="nil"/>
              <w:left w:val="nil"/>
              <w:bottom w:val="nil"/>
              <w:right w:val="nil"/>
            </w:tcBorders>
          </w:tcPr>
          <w:p w14:paraId="6F04BE50"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(подпись)</w:t>
            </w:r>
          </w:p>
        </w:tc>
        <w:tc>
          <w:tcPr>
            <w:tcW w:w="284" w:type="dxa"/>
            <w:tcBorders>
              <w:top w:val="nil"/>
              <w:left w:val="nil"/>
              <w:bottom w:val="nil"/>
              <w:right w:val="nil"/>
            </w:tcBorders>
          </w:tcPr>
          <w:p w14:paraId="2405EDFD"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3260" w:type="dxa"/>
            <w:tcBorders>
              <w:top w:val="nil"/>
              <w:left w:val="nil"/>
              <w:bottom w:val="nil"/>
              <w:right w:val="nil"/>
            </w:tcBorders>
          </w:tcPr>
          <w:p w14:paraId="1287BE2E"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(Ф.И.О.)</w:t>
            </w:r>
          </w:p>
        </w:tc>
      </w:tr>
    </w:tbl>
    <w:p w14:paraId="6381DC3B" w14:textId="77777777" w:rsidR="00421396" w:rsidRPr="00421396" w:rsidRDefault="00421396" w:rsidP="00421396">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564"/>
        <w:gridCol w:w="454"/>
        <w:gridCol w:w="255"/>
        <w:gridCol w:w="1474"/>
        <w:gridCol w:w="369"/>
        <w:gridCol w:w="369"/>
        <w:gridCol w:w="397"/>
      </w:tblGrid>
      <w:tr w:rsidR="00421396" w:rsidRPr="00421396" w14:paraId="1020E802" w14:textId="77777777" w:rsidTr="000458C3">
        <w:tc>
          <w:tcPr>
            <w:tcW w:w="4564" w:type="dxa"/>
            <w:tcBorders>
              <w:top w:val="nil"/>
              <w:left w:val="nil"/>
              <w:bottom w:val="nil"/>
              <w:right w:val="nil"/>
            </w:tcBorders>
            <w:vAlign w:val="bottom"/>
          </w:tcPr>
          <w:p w14:paraId="07EAB8B3"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3. В выдаче лицензии заявителю отказано “</w:t>
            </w:r>
          </w:p>
        </w:tc>
        <w:tc>
          <w:tcPr>
            <w:tcW w:w="454" w:type="dxa"/>
            <w:tcBorders>
              <w:top w:val="nil"/>
              <w:left w:val="nil"/>
              <w:bottom w:val="single" w:sz="4" w:space="0" w:color="auto"/>
              <w:right w:val="nil"/>
            </w:tcBorders>
            <w:vAlign w:val="bottom"/>
          </w:tcPr>
          <w:p w14:paraId="52BC68C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210C1AD2"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474" w:type="dxa"/>
            <w:tcBorders>
              <w:top w:val="nil"/>
              <w:left w:val="nil"/>
              <w:bottom w:val="single" w:sz="4" w:space="0" w:color="auto"/>
              <w:right w:val="nil"/>
            </w:tcBorders>
            <w:vAlign w:val="bottom"/>
          </w:tcPr>
          <w:p w14:paraId="686DA82D"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51D9C7E6"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20</w:t>
            </w:r>
          </w:p>
        </w:tc>
        <w:tc>
          <w:tcPr>
            <w:tcW w:w="369" w:type="dxa"/>
            <w:tcBorders>
              <w:top w:val="nil"/>
              <w:left w:val="nil"/>
              <w:bottom w:val="single" w:sz="4" w:space="0" w:color="auto"/>
              <w:right w:val="nil"/>
            </w:tcBorders>
            <w:vAlign w:val="bottom"/>
          </w:tcPr>
          <w:p w14:paraId="2AD69E91"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068DFC9E"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59714774" w14:textId="77777777" w:rsidR="00421396" w:rsidRPr="00421396" w:rsidRDefault="00421396" w:rsidP="00421396">
      <w:pPr>
        <w:autoSpaceDE w:val="0"/>
        <w:autoSpaceDN w:val="0"/>
        <w:spacing w:after="0" w:line="240" w:lineRule="auto"/>
        <w:rPr>
          <w:rFonts w:ascii="Times New Roman" w:hAnsi="Times New Roman"/>
          <w:sz w:val="24"/>
          <w:szCs w:val="24"/>
        </w:rPr>
      </w:pPr>
    </w:p>
    <w:p w14:paraId="69CF05DA" w14:textId="77777777" w:rsidR="00421396" w:rsidRPr="00421396" w:rsidRDefault="00421396" w:rsidP="00421396">
      <w:pPr>
        <w:pBdr>
          <w:top w:val="single" w:sz="4" w:space="1" w:color="auto"/>
        </w:pBd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(должность, Ф.И.О. руководителя, принявшего решение об отказе, причины)</w:t>
      </w:r>
    </w:p>
    <w:p w14:paraId="46207ECC" w14:textId="77777777" w:rsidR="00421396" w:rsidRPr="00421396" w:rsidRDefault="00421396" w:rsidP="00421396">
      <w:pPr>
        <w:autoSpaceDE w:val="0"/>
        <w:autoSpaceDN w:val="0"/>
        <w:spacing w:after="0" w:line="240" w:lineRule="auto"/>
        <w:rPr>
          <w:rFonts w:ascii="Times New Roman" w:hAnsi="Times New Roman"/>
          <w:sz w:val="24"/>
          <w:szCs w:val="24"/>
        </w:rPr>
      </w:pPr>
    </w:p>
    <w:p w14:paraId="67AD2296" w14:textId="77777777" w:rsidR="00421396" w:rsidRPr="00421396" w:rsidRDefault="00421396" w:rsidP="00421396">
      <w:pPr>
        <w:pBdr>
          <w:top w:val="single" w:sz="4" w:space="1" w:color="auto"/>
        </w:pBdr>
        <w:autoSpaceDE w:val="0"/>
        <w:autoSpaceDN w:val="0"/>
        <w:spacing w:after="60" w:line="240" w:lineRule="auto"/>
        <w:rPr>
          <w:rFonts w:ascii="Times New Roman" w:hAnsi="Times New Roman"/>
          <w:sz w:val="2"/>
          <w:szCs w:val="2"/>
        </w:rPr>
      </w:pPr>
    </w:p>
    <w:tbl>
      <w:tblPr>
        <w:tblW w:w="9980" w:type="dxa"/>
        <w:tblLayout w:type="fixed"/>
        <w:tblCellMar>
          <w:left w:w="28" w:type="dxa"/>
          <w:right w:w="28" w:type="dxa"/>
        </w:tblCellMar>
        <w:tblLook w:val="0000" w:firstRow="0" w:lastRow="0" w:firstColumn="0" w:lastColumn="0" w:noHBand="0" w:noVBand="0"/>
      </w:tblPr>
      <w:tblGrid>
        <w:gridCol w:w="4678"/>
        <w:gridCol w:w="28"/>
        <w:gridCol w:w="426"/>
        <w:gridCol w:w="255"/>
        <w:gridCol w:w="1049"/>
        <w:gridCol w:w="284"/>
        <w:gridCol w:w="141"/>
        <w:gridCol w:w="369"/>
        <w:gridCol w:w="369"/>
        <w:gridCol w:w="680"/>
        <w:gridCol w:w="1701"/>
      </w:tblGrid>
      <w:tr w:rsidR="00421396" w:rsidRPr="00421396" w14:paraId="230642DF" w14:textId="77777777" w:rsidTr="000458C3">
        <w:tc>
          <w:tcPr>
            <w:tcW w:w="4678" w:type="dxa"/>
            <w:tcBorders>
              <w:top w:val="nil"/>
              <w:left w:val="nil"/>
              <w:bottom w:val="nil"/>
              <w:right w:val="nil"/>
            </w:tcBorders>
            <w:vAlign w:val="bottom"/>
          </w:tcPr>
          <w:p w14:paraId="7814C375"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Об отказе заявителю сообщено письмом от “</w:t>
            </w:r>
          </w:p>
        </w:tc>
        <w:tc>
          <w:tcPr>
            <w:tcW w:w="454" w:type="dxa"/>
            <w:gridSpan w:val="2"/>
            <w:tcBorders>
              <w:top w:val="nil"/>
              <w:left w:val="nil"/>
              <w:bottom w:val="nil"/>
              <w:right w:val="nil"/>
            </w:tcBorders>
            <w:vAlign w:val="bottom"/>
          </w:tcPr>
          <w:p w14:paraId="4F9B6015"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___</w:t>
            </w:r>
          </w:p>
        </w:tc>
        <w:tc>
          <w:tcPr>
            <w:tcW w:w="255" w:type="dxa"/>
            <w:tcBorders>
              <w:top w:val="nil"/>
              <w:left w:val="nil"/>
              <w:bottom w:val="nil"/>
              <w:right w:val="nil"/>
            </w:tcBorders>
            <w:vAlign w:val="bottom"/>
          </w:tcPr>
          <w:p w14:paraId="16C1D3C8"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xml:space="preserve">”  </w:t>
            </w:r>
          </w:p>
        </w:tc>
        <w:tc>
          <w:tcPr>
            <w:tcW w:w="1474" w:type="dxa"/>
            <w:gridSpan w:val="3"/>
            <w:tcBorders>
              <w:top w:val="nil"/>
              <w:left w:val="nil"/>
              <w:bottom w:val="nil"/>
              <w:right w:val="nil"/>
            </w:tcBorders>
            <w:vAlign w:val="bottom"/>
          </w:tcPr>
          <w:p w14:paraId="24E66471"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___________</w:t>
            </w:r>
          </w:p>
        </w:tc>
        <w:tc>
          <w:tcPr>
            <w:tcW w:w="369" w:type="dxa"/>
            <w:tcBorders>
              <w:top w:val="nil"/>
              <w:left w:val="nil"/>
              <w:bottom w:val="nil"/>
              <w:right w:val="nil"/>
            </w:tcBorders>
            <w:vAlign w:val="bottom"/>
          </w:tcPr>
          <w:p w14:paraId="35A81326"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20</w:t>
            </w:r>
          </w:p>
        </w:tc>
        <w:tc>
          <w:tcPr>
            <w:tcW w:w="369" w:type="dxa"/>
            <w:tcBorders>
              <w:top w:val="nil"/>
              <w:left w:val="nil"/>
              <w:bottom w:val="nil"/>
              <w:right w:val="nil"/>
            </w:tcBorders>
            <w:vAlign w:val="bottom"/>
          </w:tcPr>
          <w:p w14:paraId="0BF37951"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__</w:t>
            </w:r>
          </w:p>
        </w:tc>
        <w:tc>
          <w:tcPr>
            <w:tcW w:w="680" w:type="dxa"/>
            <w:tcBorders>
              <w:top w:val="nil"/>
              <w:left w:val="nil"/>
              <w:bottom w:val="nil"/>
              <w:right w:val="nil"/>
            </w:tcBorders>
            <w:vAlign w:val="bottom"/>
          </w:tcPr>
          <w:p w14:paraId="1681CA1B"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г. №</w:t>
            </w:r>
          </w:p>
        </w:tc>
        <w:tc>
          <w:tcPr>
            <w:tcW w:w="1701" w:type="dxa"/>
            <w:tcBorders>
              <w:top w:val="nil"/>
              <w:left w:val="nil"/>
              <w:bottom w:val="nil"/>
              <w:right w:val="nil"/>
            </w:tcBorders>
            <w:vAlign w:val="bottom"/>
          </w:tcPr>
          <w:p w14:paraId="0C3331B2"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_____________</w:t>
            </w:r>
          </w:p>
        </w:tc>
      </w:tr>
      <w:tr w:rsidR="00421396" w:rsidRPr="00421396" w14:paraId="681A38A4" w14:textId="77777777" w:rsidTr="000458C3">
        <w:tc>
          <w:tcPr>
            <w:tcW w:w="4678" w:type="dxa"/>
            <w:tcBorders>
              <w:top w:val="nil"/>
              <w:left w:val="nil"/>
              <w:bottom w:val="nil"/>
              <w:right w:val="nil"/>
            </w:tcBorders>
            <w:vAlign w:val="bottom"/>
          </w:tcPr>
          <w:p w14:paraId="42402A3F"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454" w:type="dxa"/>
            <w:gridSpan w:val="2"/>
            <w:tcBorders>
              <w:top w:val="nil"/>
              <w:left w:val="nil"/>
              <w:bottom w:val="nil"/>
              <w:right w:val="nil"/>
            </w:tcBorders>
            <w:vAlign w:val="bottom"/>
          </w:tcPr>
          <w:p w14:paraId="32A1866F"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79AF181A"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1474" w:type="dxa"/>
            <w:gridSpan w:val="3"/>
            <w:tcBorders>
              <w:top w:val="nil"/>
              <w:left w:val="nil"/>
              <w:bottom w:val="nil"/>
              <w:right w:val="nil"/>
            </w:tcBorders>
            <w:vAlign w:val="bottom"/>
          </w:tcPr>
          <w:p w14:paraId="4D3C9E19"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2989FA47" w14:textId="77777777" w:rsidR="00421396" w:rsidRPr="00421396" w:rsidRDefault="00421396" w:rsidP="00421396">
            <w:pPr>
              <w:autoSpaceDE w:val="0"/>
              <w:autoSpaceDN w:val="0"/>
              <w:spacing w:after="0" w:line="240" w:lineRule="auto"/>
              <w:jc w:val="right"/>
              <w:rPr>
                <w:rFonts w:ascii="Times New Roman" w:hAnsi="Times New Roman"/>
                <w:sz w:val="24"/>
                <w:szCs w:val="24"/>
              </w:rPr>
            </w:pPr>
          </w:p>
        </w:tc>
        <w:tc>
          <w:tcPr>
            <w:tcW w:w="369" w:type="dxa"/>
            <w:tcBorders>
              <w:top w:val="nil"/>
              <w:left w:val="nil"/>
              <w:bottom w:val="nil"/>
              <w:right w:val="nil"/>
            </w:tcBorders>
            <w:vAlign w:val="bottom"/>
          </w:tcPr>
          <w:p w14:paraId="2D533D6D"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14:paraId="6D684AF2"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701" w:type="dxa"/>
            <w:tcBorders>
              <w:top w:val="nil"/>
              <w:left w:val="nil"/>
              <w:bottom w:val="nil"/>
              <w:right w:val="nil"/>
            </w:tcBorders>
            <w:vAlign w:val="bottom"/>
          </w:tcPr>
          <w:p w14:paraId="551029A3"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r w:rsidR="00421396" w:rsidRPr="00421396" w14:paraId="7890EE52" w14:textId="77777777" w:rsidTr="000458C3">
        <w:tc>
          <w:tcPr>
            <w:tcW w:w="4706" w:type="dxa"/>
            <w:gridSpan w:val="2"/>
            <w:tcBorders>
              <w:top w:val="nil"/>
              <w:left w:val="nil"/>
              <w:bottom w:val="nil"/>
              <w:right w:val="nil"/>
            </w:tcBorders>
            <w:vAlign w:val="bottom"/>
          </w:tcPr>
          <w:p w14:paraId="50FBD108"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Должностное лицо лицензирующего органа</w:t>
            </w:r>
          </w:p>
        </w:tc>
        <w:tc>
          <w:tcPr>
            <w:tcW w:w="1730" w:type="dxa"/>
            <w:gridSpan w:val="3"/>
            <w:tcBorders>
              <w:top w:val="nil"/>
              <w:left w:val="nil"/>
              <w:bottom w:val="single" w:sz="4" w:space="0" w:color="auto"/>
              <w:right w:val="nil"/>
            </w:tcBorders>
            <w:vAlign w:val="bottom"/>
          </w:tcPr>
          <w:p w14:paraId="678EF77F"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72B9A9F0"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260" w:type="dxa"/>
            <w:gridSpan w:val="5"/>
            <w:tcBorders>
              <w:top w:val="nil"/>
              <w:left w:val="nil"/>
              <w:bottom w:val="single" w:sz="4" w:space="0" w:color="auto"/>
              <w:right w:val="nil"/>
            </w:tcBorders>
            <w:vAlign w:val="bottom"/>
          </w:tcPr>
          <w:p w14:paraId="57B93E1E"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r w:rsidR="00421396" w:rsidRPr="00421396" w14:paraId="087B3CC3" w14:textId="77777777" w:rsidTr="000458C3">
        <w:tc>
          <w:tcPr>
            <w:tcW w:w="4706" w:type="dxa"/>
            <w:gridSpan w:val="2"/>
            <w:tcBorders>
              <w:top w:val="nil"/>
              <w:left w:val="nil"/>
              <w:bottom w:val="nil"/>
              <w:right w:val="nil"/>
            </w:tcBorders>
          </w:tcPr>
          <w:p w14:paraId="6B13AF6E"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1730" w:type="dxa"/>
            <w:gridSpan w:val="3"/>
            <w:tcBorders>
              <w:top w:val="nil"/>
              <w:left w:val="nil"/>
              <w:bottom w:val="nil"/>
              <w:right w:val="nil"/>
            </w:tcBorders>
          </w:tcPr>
          <w:p w14:paraId="6D3E01AC"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(подпись)</w:t>
            </w:r>
          </w:p>
        </w:tc>
        <w:tc>
          <w:tcPr>
            <w:tcW w:w="284" w:type="dxa"/>
            <w:tcBorders>
              <w:top w:val="nil"/>
              <w:left w:val="nil"/>
              <w:bottom w:val="nil"/>
              <w:right w:val="nil"/>
            </w:tcBorders>
          </w:tcPr>
          <w:p w14:paraId="7ED32748"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3260" w:type="dxa"/>
            <w:gridSpan w:val="5"/>
            <w:tcBorders>
              <w:top w:val="nil"/>
              <w:left w:val="nil"/>
              <w:bottom w:val="nil"/>
              <w:right w:val="nil"/>
            </w:tcBorders>
          </w:tcPr>
          <w:p w14:paraId="0596E27B"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(Ф.И.О.)</w:t>
            </w:r>
          </w:p>
        </w:tc>
      </w:tr>
    </w:tbl>
    <w:p w14:paraId="63C2F219" w14:textId="77777777" w:rsidR="00113613" w:rsidRDefault="00113613" w:rsidP="00421396">
      <w:pPr>
        <w:autoSpaceDE w:val="0"/>
        <w:autoSpaceDN w:val="0"/>
        <w:spacing w:after="0" w:line="240" w:lineRule="auto"/>
        <w:jc w:val="right"/>
        <w:rPr>
          <w:rFonts w:ascii="Times New Roman" w:hAnsi="Times New Roman"/>
          <w:sz w:val="26"/>
          <w:szCs w:val="26"/>
        </w:rPr>
      </w:pPr>
      <w:bookmarkStart w:id="35" w:name="P990"/>
      <w:bookmarkEnd w:id="35"/>
    </w:p>
    <w:p w14:paraId="48CE85FE" w14:textId="77777777" w:rsidR="00421396" w:rsidRPr="00421396" w:rsidRDefault="00421396" w:rsidP="00421396">
      <w:pPr>
        <w:autoSpaceDE w:val="0"/>
        <w:autoSpaceDN w:val="0"/>
        <w:spacing w:after="0" w:line="240" w:lineRule="auto"/>
        <w:jc w:val="right"/>
        <w:rPr>
          <w:rFonts w:ascii="Times New Roman" w:hAnsi="Times New Roman"/>
          <w:sz w:val="26"/>
          <w:szCs w:val="26"/>
        </w:rPr>
      </w:pPr>
      <w:r w:rsidRPr="00421396">
        <w:rPr>
          <w:rFonts w:ascii="Times New Roman" w:hAnsi="Times New Roman"/>
          <w:sz w:val="26"/>
          <w:szCs w:val="26"/>
        </w:rPr>
        <w:t xml:space="preserve">Приложение №1 </w:t>
      </w:r>
    </w:p>
    <w:p w14:paraId="35F7441B" w14:textId="77777777" w:rsidR="00421396" w:rsidRPr="00421396" w:rsidRDefault="00421396" w:rsidP="00421396">
      <w:pPr>
        <w:autoSpaceDE w:val="0"/>
        <w:autoSpaceDN w:val="0"/>
        <w:spacing w:after="0" w:line="240" w:lineRule="auto"/>
        <w:jc w:val="right"/>
        <w:rPr>
          <w:rFonts w:ascii="Times New Roman" w:hAnsi="Times New Roman"/>
          <w:sz w:val="26"/>
          <w:szCs w:val="26"/>
          <w:u w:val="single"/>
        </w:rPr>
      </w:pPr>
      <w:r w:rsidRPr="00421396">
        <w:rPr>
          <w:rFonts w:ascii="Times New Roman" w:hAnsi="Times New Roman"/>
          <w:sz w:val="26"/>
          <w:szCs w:val="26"/>
        </w:rPr>
        <w:t xml:space="preserve">к заявлению от </w:t>
      </w:r>
      <w:r w:rsidRPr="00421396">
        <w:rPr>
          <w:rFonts w:ascii="Times New Roman" w:hAnsi="Times New Roman"/>
          <w:sz w:val="26"/>
          <w:szCs w:val="26"/>
          <w:u w:val="single"/>
        </w:rPr>
        <w:t>____</w:t>
      </w:r>
      <w:proofErr w:type="gramStart"/>
      <w:r w:rsidRPr="00421396">
        <w:rPr>
          <w:rFonts w:ascii="Times New Roman" w:hAnsi="Times New Roman"/>
          <w:sz w:val="26"/>
          <w:szCs w:val="26"/>
          <w:u w:val="single"/>
        </w:rPr>
        <w:t>_</w:t>
      </w:r>
      <w:r w:rsidRPr="00421396">
        <w:rPr>
          <w:rFonts w:ascii="Times New Roman" w:hAnsi="Times New Roman"/>
          <w:sz w:val="26"/>
          <w:szCs w:val="26"/>
        </w:rPr>
        <w:t xml:space="preserve">  №</w:t>
      </w:r>
      <w:proofErr w:type="gramEnd"/>
      <w:r w:rsidRPr="00421396">
        <w:rPr>
          <w:rFonts w:ascii="Times New Roman" w:hAnsi="Times New Roman"/>
          <w:sz w:val="26"/>
          <w:szCs w:val="26"/>
        </w:rPr>
        <w:t xml:space="preserve"> заявления</w:t>
      </w:r>
      <w:r w:rsidRPr="00421396">
        <w:rPr>
          <w:rFonts w:ascii="Times New Roman" w:hAnsi="Times New Roman"/>
          <w:sz w:val="26"/>
          <w:szCs w:val="26"/>
          <w:u w:val="single"/>
        </w:rPr>
        <w:t xml:space="preserve">   ____</w:t>
      </w:r>
    </w:p>
    <w:p w14:paraId="69FC89B0" w14:textId="77777777" w:rsidR="00421396" w:rsidRPr="00421396" w:rsidRDefault="00421396" w:rsidP="00421396">
      <w:pPr>
        <w:autoSpaceDE w:val="0"/>
        <w:autoSpaceDN w:val="0"/>
        <w:spacing w:after="0" w:line="240" w:lineRule="auto"/>
        <w:jc w:val="center"/>
        <w:rPr>
          <w:rFonts w:ascii="Times New Roman" w:hAnsi="Times New Roman"/>
          <w:sz w:val="26"/>
          <w:szCs w:val="26"/>
        </w:rPr>
      </w:pPr>
    </w:p>
    <w:p w14:paraId="183B0287" w14:textId="77777777" w:rsidR="00421396" w:rsidRPr="00421396" w:rsidRDefault="00421396" w:rsidP="00421396">
      <w:pPr>
        <w:autoSpaceDE w:val="0"/>
        <w:autoSpaceDN w:val="0"/>
        <w:spacing w:after="0" w:line="240" w:lineRule="auto"/>
        <w:jc w:val="center"/>
        <w:rPr>
          <w:rFonts w:ascii="Times New Roman" w:hAnsi="Times New Roman"/>
          <w:sz w:val="26"/>
          <w:szCs w:val="26"/>
        </w:rPr>
      </w:pPr>
      <w:r w:rsidRPr="00421396">
        <w:rPr>
          <w:rFonts w:ascii="Times New Roman" w:hAnsi="Times New Roman"/>
          <w:sz w:val="26"/>
          <w:szCs w:val="26"/>
        </w:rPr>
        <w:t>Сведения об автобусах,</w:t>
      </w:r>
    </w:p>
    <w:p w14:paraId="2ADCA380" w14:textId="77777777" w:rsidR="00421396" w:rsidRPr="00421396" w:rsidRDefault="00421396" w:rsidP="00421396">
      <w:pPr>
        <w:autoSpaceDE w:val="0"/>
        <w:autoSpaceDN w:val="0"/>
        <w:spacing w:after="0" w:line="240" w:lineRule="auto"/>
        <w:jc w:val="center"/>
        <w:rPr>
          <w:rFonts w:ascii="Times New Roman" w:hAnsi="Times New Roman"/>
          <w:sz w:val="26"/>
          <w:szCs w:val="26"/>
        </w:rPr>
      </w:pPr>
      <w:r w:rsidRPr="00421396">
        <w:rPr>
          <w:rFonts w:ascii="Times New Roman" w:hAnsi="Times New Roman"/>
          <w:sz w:val="26"/>
          <w:szCs w:val="26"/>
        </w:rPr>
        <w:t>для осуществления лицензируемой деятельности</w:t>
      </w:r>
    </w:p>
    <w:p w14:paraId="6D7930A7" w14:textId="77777777" w:rsidR="00421396" w:rsidRPr="00421396" w:rsidRDefault="00421396" w:rsidP="00421396">
      <w:pPr>
        <w:autoSpaceDE w:val="0"/>
        <w:autoSpaceDN w:val="0"/>
        <w:spacing w:after="0" w:line="240" w:lineRule="auto"/>
        <w:jc w:val="center"/>
        <w:rPr>
          <w:rFonts w:ascii="Times New Roman" w:hAnsi="Times New Roman"/>
          <w:sz w:val="20"/>
          <w:szCs w:val="20"/>
        </w:rPr>
      </w:pPr>
    </w:p>
    <w:tbl>
      <w:tblPr>
        <w:tblStyle w:val="af"/>
        <w:tblW w:w="8784" w:type="dxa"/>
        <w:tblInd w:w="0" w:type="dxa"/>
        <w:tblLayout w:type="fixed"/>
        <w:tblLook w:val="04A0" w:firstRow="1" w:lastRow="0" w:firstColumn="1" w:lastColumn="0" w:noHBand="0" w:noVBand="1"/>
      </w:tblPr>
      <w:tblGrid>
        <w:gridCol w:w="380"/>
        <w:gridCol w:w="608"/>
        <w:gridCol w:w="567"/>
        <w:gridCol w:w="708"/>
        <w:gridCol w:w="709"/>
        <w:gridCol w:w="851"/>
        <w:gridCol w:w="1134"/>
        <w:gridCol w:w="1134"/>
        <w:gridCol w:w="2693"/>
      </w:tblGrid>
      <w:tr w:rsidR="00421396" w:rsidRPr="00421396" w14:paraId="4DE92AC6" w14:textId="77777777" w:rsidTr="0056582B">
        <w:tc>
          <w:tcPr>
            <w:tcW w:w="380" w:type="dxa"/>
            <w:vMerge w:val="restart"/>
            <w:vAlign w:val="center"/>
          </w:tcPr>
          <w:p w14:paraId="5D4C57A0" w14:textId="77777777" w:rsidR="00421396" w:rsidRPr="00421396" w:rsidRDefault="00421396" w:rsidP="00421396">
            <w:pPr>
              <w:autoSpaceDE w:val="0"/>
              <w:autoSpaceDN w:val="0"/>
              <w:spacing w:after="0" w:line="240" w:lineRule="auto"/>
              <w:jc w:val="center"/>
              <w:rPr>
                <w:rFonts w:ascii="Times New Roman" w:hAnsi="Times New Roman"/>
                <w:sz w:val="18"/>
                <w:szCs w:val="18"/>
              </w:rPr>
            </w:pPr>
            <w:r w:rsidRPr="00421396">
              <w:rPr>
                <w:rFonts w:ascii="Times New Roman" w:hAnsi="Times New Roman"/>
                <w:sz w:val="18"/>
                <w:szCs w:val="18"/>
              </w:rPr>
              <w:t>№</w:t>
            </w:r>
          </w:p>
        </w:tc>
        <w:tc>
          <w:tcPr>
            <w:tcW w:w="608" w:type="dxa"/>
            <w:vMerge w:val="restart"/>
            <w:vAlign w:val="center"/>
          </w:tcPr>
          <w:p w14:paraId="54CA70C3" w14:textId="77777777" w:rsidR="00421396" w:rsidRPr="00421396" w:rsidRDefault="00421396" w:rsidP="00421396">
            <w:pPr>
              <w:autoSpaceDE w:val="0"/>
              <w:autoSpaceDN w:val="0"/>
              <w:spacing w:after="0" w:line="240" w:lineRule="auto"/>
              <w:jc w:val="center"/>
              <w:rPr>
                <w:rFonts w:ascii="Times New Roman" w:hAnsi="Times New Roman"/>
                <w:sz w:val="18"/>
                <w:szCs w:val="18"/>
              </w:rPr>
            </w:pPr>
            <w:r w:rsidRPr="00421396">
              <w:rPr>
                <w:rFonts w:ascii="Times New Roman" w:hAnsi="Times New Roman"/>
                <w:sz w:val="18"/>
                <w:szCs w:val="18"/>
              </w:rPr>
              <w:t>ГРЗ</w:t>
            </w:r>
          </w:p>
        </w:tc>
        <w:tc>
          <w:tcPr>
            <w:tcW w:w="567" w:type="dxa"/>
            <w:vMerge w:val="restart"/>
            <w:vAlign w:val="center"/>
          </w:tcPr>
          <w:p w14:paraId="7554C84C" w14:textId="77777777" w:rsidR="00421396" w:rsidRPr="00421396" w:rsidRDefault="00421396" w:rsidP="00421396">
            <w:pPr>
              <w:autoSpaceDE w:val="0"/>
              <w:autoSpaceDN w:val="0"/>
              <w:spacing w:after="0" w:line="240" w:lineRule="auto"/>
              <w:jc w:val="center"/>
              <w:rPr>
                <w:rFonts w:ascii="Times New Roman" w:hAnsi="Times New Roman"/>
                <w:sz w:val="18"/>
                <w:szCs w:val="18"/>
              </w:rPr>
            </w:pPr>
            <w:r w:rsidRPr="00421396">
              <w:rPr>
                <w:rFonts w:ascii="Times New Roman" w:hAnsi="Times New Roman"/>
                <w:sz w:val="18"/>
                <w:szCs w:val="18"/>
              </w:rPr>
              <w:t>VIN</w:t>
            </w:r>
          </w:p>
        </w:tc>
        <w:tc>
          <w:tcPr>
            <w:tcW w:w="708" w:type="dxa"/>
            <w:vMerge w:val="restart"/>
            <w:vAlign w:val="center"/>
          </w:tcPr>
          <w:p w14:paraId="5094F52F" w14:textId="77777777" w:rsidR="00421396" w:rsidRPr="00421396" w:rsidRDefault="00421396" w:rsidP="00421396">
            <w:pPr>
              <w:autoSpaceDE w:val="0"/>
              <w:autoSpaceDN w:val="0"/>
              <w:spacing w:after="0" w:line="240" w:lineRule="auto"/>
              <w:jc w:val="center"/>
              <w:rPr>
                <w:rFonts w:ascii="Times New Roman" w:hAnsi="Times New Roman"/>
                <w:sz w:val="18"/>
                <w:szCs w:val="18"/>
              </w:rPr>
            </w:pPr>
            <w:r w:rsidRPr="00421396">
              <w:rPr>
                <w:rFonts w:ascii="Times New Roman" w:hAnsi="Times New Roman"/>
                <w:sz w:val="18"/>
                <w:szCs w:val="18"/>
              </w:rPr>
              <w:t>Марка</w:t>
            </w:r>
          </w:p>
        </w:tc>
        <w:tc>
          <w:tcPr>
            <w:tcW w:w="709" w:type="dxa"/>
            <w:vMerge w:val="restart"/>
            <w:vAlign w:val="center"/>
          </w:tcPr>
          <w:p w14:paraId="7D8EE35D" w14:textId="77777777" w:rsidR="00421396" w:rsidRPr="00421396" w:rsidRDefault="00421396" w:rsidP="00421396">
            <w:pPr>
              <w:autoSpaceDE w:val="0"/>
              <w:autoSpaceDN w:val="0"/>
              <w:spacing w:after="0" w:line="240" w:lineRule="auto"/>
              <w:jc w:val="center"/>
              <w:rPr>
                <w:rFonts w:ascii="Times New Roman" w:hAnsi="Times New Roman"/>
                <w:sz w:val="18"/>
                <w:szCs w:val="18"/>
              </w:rPr>
            </w:pPr>
            <w:r w:rsidRPr="00421396">
              <w:rPr>
                <w:rFonts w:ascii="Times New Roman" w:hAnsi="Times New Roman"/>
                <w:sz w:val="18"/>
                <w:szCs w:val="18"/>
              </w:rPr>
              <w:t>Модель</w:t>
            </w:r>
          </w:p>
        </w:tc>
        <w:tc>
          <w:tcPr>
            <w:tcW w:w="851" w:type="dxa"/>
            <w:vMerge w:val="restart"/>
            <w:vAlign w:val="center"/>
          </w:tcPr>
          <w:p w14:paraId="6DB55813" w14:textId="77777777" w:rsidR="00421396" w:rsidRPr="00421396" w:rsidRDefault="00421396" w:rsidP="00421396">
            <w:pPr>
              <w:autoSpaceDE w:val="0"/>
              <w:autoSpaceDN w:val="0"/>
              <w:spacing w:after="0" w:line="240" w:lineRule="auto"/>
              <w:jc w:val="center"/>
              <w:rPr>
                <w:rFonts w:ascii="Times New Roman" w:hAnsi="Times New Roman"/>
                <w:sz w:val="18"/>
                <w:szCs w:val="18"/>
              </w:rPr>
            </w:pPr>
            <w:r w:rsidRPr="00421396">
              <w:rPr>
                <w:rFonts w:ascii="Times New Roman" w:hAnsi="Times New Roman"/>
                <w:sz w:val="18"/>
                <w:szCs w:val="18"/>
              </w:rPr>
              <w:t>Год</w:t>
            </w:r>
          </w:p>
          <w:p w14:paraId="6100C351" w14:textId="77777777" w:rsidR="00421396" w:rsidRPr="00421396" w:rsidRDefault="00421396" w:rsidP="00421396">
            <w:pPr>
              <w:autoSpaceDE w:val="0"/>
              <w:autoSpaceDN w:val="0"/>
              <w:spacing w:after="0" w:line="240" w:lineRule="auto"/>
              <w:jc w:val="center"/>
              <w:rPr>
                <w:rFonts w:ascii="Times New Roman" w:hAnsi="Times New Roman"/>
                <w:sz w:val="18"/>
                <w:szCs w:val="18"/>
              </w:rPr>
            </w:pPr>
            <w:r w:rsidRPr="00421396">
              <w:rPr>
                <w:rFonts w:ascii="Times New Roman" w:hAnsi="Times New Roman"/>
                <w:sz w:val="18"/>
                <w:szCs w:val="18"/>
              </w:rPr>
              <w:t>выпуска</w:t>
            </w:r>
          </w:p>
        </w:tc>
        <w:tc>
          <w:tcPr>
            <w:tcW w:w="1134" w:type="dxa"/>
            <w:vMerge w:val="restart"/>
            <w:vAlign w:val="center"/>
          </w:tcPr>
          <w:p w14:paraId="7551E259" w14:textId="77777777" w:rsidR="00421396" w:rsidRPr="00421396" w:rsidRDefault="00421396" w:rsidP="00421396">
            <w:pPr>
              <w:autoSpaceDE w:val="0"/>
              <w:autoSpaceDN w:val="0"/>
              <w:spacing w:after="0" w:line="240" w:lineRule="auto"/>
              <w:jc w:val="center"/>
              <w:rPr>
                <w:rFonts w:ascii="Times New Roman" w:hAnsi="Times New Roman"/>
                <w:sz w:val="18"/>
                <w:szCs w:val="18"/>
              </w:rPr>
            </w:pPr>
            <w:r w:rsidRPr="00421396">
              <w:rPr>
                <w:rFonts w:ascii="Times New Roman" w:hAnsi="Times New Roman"/>
                <w:sz w:val="18"/>
                <w:szCs w:val="18"/>
              </w:rPr>
              <w:t>Право владения</w:t>
            </w:r>
          </w:p>
          <w:p w14:paraId="61656E0F" w14:textId="77777777" w:rsidR="00421396" w:rsidRPr="00421396" w:rsidRDefault="00421396" w:rsidP="00421396">
            <w:pPr>
              <w:autoSpaceDE w:val="0"/>
              <w:autoSpaceDN w:val="0"/>
              <w:spacing w:after="0" w:line="240" w:lineRule="auto"/>
              <w:jc w:val="center"/>
              <w:rPr>
                <w:rFonts w:ascii="Times New Roman" w:hAnsi="Times New Roman"/>
                <w:sz w:val="18"/>
                <w:szCs w:val="18"/>
              </w:rPr>
            </w:pPr>
            <w:r w:rsidRPr="00421396">
              <w:rPr>
                <w:rFonts w:ascii="Times New Roman" w:hAnsi="Times New Roman"/>
                <w:sz w:val="18"/>
                <w:szCs w:val="18"/>
              </w:rPr>
              <w:t>автобусом</w:t>
            </w:r>
          </w:p>
        </w:tc>
        <w:tc>
          <w:tcPr>
            <w:tcW w:w="1134" w:type="dxa"/>
            <w:vMerge w:val="restart"/>
            <w:vAlign w:val="center"/>
          </w:tcPr>
          <w:p w14:paraId="0B3C2DDD" w14:textId="77777777" w:rsidR="00421396" w:rsidRPr="00421396" w:rsidRDefault="00421396" w:rsidP="00421396">
            <w:pPr>
              <w:autoSpaceDE w:val="0"/>
              <w:autoSpaceDN w:val="0"/>
              <w:spacing w:after="0" w:line="240" w:lineRule="auto"/>
              <w:jc w:val="center"/>
              <w:rPr>
                <w:rFonts w:ascii="Times New Roman" w:hAnsi="Times New Roman"/>
                <w:sz w:val="18"/>
                <w:szCs w:val="18"/>
              </w:rPr>
            </w:pPr>
            <w:r w:rsidRPr="00421396">
              <w:rPr>
                <w:rFonts w:ascii="Times New Roman" w:hAnsi="Times New Roman"/>
                <w:sz w:val="18"/>
                <w:szCs w:val="18"/>
              </w:rPr>
              <w:t>Дата окончания действия договора аренды/</w:t>
            </w:r>
          </w:p>
          <w:p w14:paraId="1EB826CB" w14:textId="77777777" w:rsidR="00421396" w:rsidRPr="00421396" w:rsidRDefault="00421396" w:rsidP="00421396">
            <w:pPr>
              <w:autoSpaceDE w:val="0"/>
              <w:autoSpaceDN w:val="0"/>
              <w:spacing w:after="0" w:line="240" w:lineRule="auto"/>
              <w:jc w:val="center"/>
              <w:rPr>
                <w:rFonts w:ascii="Times New Roman" w:hAnsi="Times New Roman"/>
                <w:sz w:val="18"/>
                <w:szCs w:val="18"/>
              </w:rPr>
            </w:pPr>
            <w:r w:rsidRPr="00421396">
              <w:rPr>
                <w:rFonts w:ascii="Times New Roman" w:hAnsi="Times New Roman"/>
                <w:sz w:val="18"/>
                <w:szCs w:val="18"/>
              </w:rPr>
              <w:t>лизинга</w:t>
            </w:r>
          </w:p>
        </w:tc>
        <w:tc>
          <w:tcPr>
            <w:tcW w:w="2693" w:type="dxa"/>
            <w:vAlign w:val="center"/>
          </w:tcPr>
          <w:p w14:paraId="19B4F35E" w14:textId="77777777" w:rsidR="00421396" w:rsidRPr="00421396" w:rsidRDefault="00421396" w:rsidP="00421396">
            <w:pPr>
              <w:autoSpaceDE w:val="0"/>
              <w:autoSpaceDN w:val="0"/>
              <w:spacing w:after="0" w:line="240" w:lineRule="auto"/>
              <w:jc w:val="center"/>
              <w:rPr>
                <w:rFonts w:ascii="Times New Roman" w:hAnsi="Times New Roman"/>
                <w:sz w:val="18"/>
                <w:szCs w:val="18"/>
              </w:rPr>
            </w:pPr>
            <w:bookmarkStart w:id="36" w:name="OLE_LINK7"/>
            <w:bookmarkStart w:id="37" w:name="OLE_LINK8"/>
            <w:r w:rsidRPr="00421396">
              <w:rPr>
                <w:rFonts w:ascii="Times New Roman" w:hAnsi="Times New Roman"/>
                <w:sz w:val="18"/>
                <w:szCs w:val="18"/>
              </w:rPr>
              <w:t>Адреса одной или нескольких парковок (парковочных мест)</w:t>
            </w:r>
            <w:bookmarkEnd w:id="36"/>
            <w:bookmarkEnd w:id="37"/>
            <w:r w:rsidRPr="00421396">
              <w:rPr>
                <w:rFonts w:ascii="Times New Roman" w:hAnsi="Times New Roman"/>
                <w:sz w:val="18"/>
                <w:szCs w:val="18"/>
              </w:rPr>
              <w:t>, на которых осуществляется стоянка соответствующего автобуса*</w:t>
            </w:r>
          </w:p>
        </w:tc>
      </w:tr>
      <w:tr w:rsidR="00421396" w:rsidRPr="00421396" w14:paraId="3A8A8C22" w14:textId="77777777" w:rsidTr="0056582B">
        <w:tc>
          <w:tcPr>
            <w:tcW w:w="380" w:type="dxa"/>
            <w:vMerge/>
            <w:vAlign w:val="center"/>
          </w:tcPr>
          <w:p w14:paraId="051ACEAB" w14:textId="77777777" w:rsidR="00421396" w:rsidRPr="00421396" w:rsidRDefault="00421396" w:rsidP="00421396">
            <w:pPr>
              <w:autoSpaceDE w:val="0"/>
              <w:autoSpaceDN w:val="0"/>
              <w:spacing w:after="0" w:line="240" w:lineRule="auto"/>
              <w:jc w:val="center"/>
              <w:rPr>
                <w:rFonts w:ascii="Times New Roman" w:hAnsi="Times New Roman"/>
                <w:sz w:val="16"/>
                <w:szCs w:val="16"/>
              </w:rPr>
            </w:pPr>
          </w:p>
        </w:tc>
        <w:tc>
          <w:tcPr>
            <w:tcW w:w="608" w:type="dxa"/>
            <w:vMerge/>
            <w:vAlign w:val="center"/>
          </w:tcPr>
          <w:p w14:paraId="70771656"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Merge/>
            <w:vAlign w:val="center"/>
          </w:tcPr>
          <w:p w14:paraId="23A0E57E" w14:textId="77777777" w:rsidR="00421396" w:rsidRPr="00421396" w:rsidRDefault="00421396" w:rsidP="00421396">
            <w:pPr>
              <w:autoSpaceDE w:val="0"/>
              <w:autoSpaceDN w:val="0"/>
              <w:spacing w:after="0" w:line="240" w:lineRule="auto"/>
              <w:jc w:val="center"/>
              <w:rPr>
                <w:rFonts w:ascii="Times New Roman" w:hAnsi="Times New Roman"/>
                <w:sz w:val="18"/>
                <w:szCs w:val="18"/>
              </w:rPr>
            </w:pPr>
          </w:p>
        </w:tc>
        <w:tc>
          <w:tcPr>
            <w:tcW w:w="708" w:type="dxa"/>
            <w:vMerge/>
            <w:vAlign w:val="center"/>
          </w:tcPr>
          <w:p w14:paraId="6E90DD2D" w14:textId="77777777" w:rsidR="00421396" w:rsidRPr="00421396" w:rsidRDefault="00421396" w:rsidP="00421396">
            <w:pPr>
              <w:autoSpaceDE w:val="0"/>
              <w:autoSpaceDN w:val="0"/>
              <w:spacing w:after="0" w:line="240" w:lineRule="auto"/>
              <w:jc w:val="center"/>
              <w:rPr>
                <w:rFonts w:ascii="Times New Roman" w:hAnsi="Times New Roman"/>
                <w:sz w:val="18"/>
                <w:szCs w:val="18"/>
              </w:rPr>
            </w:pPr>
          </w:p>
        </w:tc>
        <w:tc>
          <w:tcPr>
            <w:tcW w:w="709" w:type="dxa"/>
            <w:vMerge/>
            <w:vAlign w:val="center"/>
          </w:tcPr>
          <w:p w14:paraId="4681EF59" w14:textId="77777777" w:rsidR="00421396" w:rsidRPr="00421396" w:rsidRDefault="00421396" w:rsidP="00421396">
            <w:pPr>
              <w:autoSpaceDE w:val="0"/>
              <w:autoSpaceDN w:val="0"/>
              <w:spacing w:after="0" w:line="240" w:lineRule="auto"/>
              <w:jc w:val="center"/>
              <w:rPr>
                <w:rFonts w:ascii="Times New Roman" w:hAnsi="Times New Roman"/>
                <w:sz w:val="18"/>
                <w:szCs w:val="18"/>
              </w:rPr>
            </w:pPr>
          </w:p>
        </w:tc>
        <w:tc>
          <w:tcPr>
            <w:tcW w:w="851" w:type="dxa"/>
            <w:vMerge/>
            <w:vAlign w:val="center"/>
          </w:tcPr>
          <w:p w14:paraId="01C807AC" w14:textId="77777777" w:rsidR="00421396" w:rsidRPr="00421396" w:rsidRDefault="00421396" w:rsidP="00421396">
            <w:pPr>
              <w:autoSpaceDE w:val="0"/>
              <w:autoSpaceDN w:val="0"/>
              <w:spacing w:after="0" w:line="240" w:lineRule="auto"/>
              <w:jc w:val="center"/>
              <w:rPr>
                <w:rFonts w:ascii="Times New Roman" w:hAnsi="Times New Roman"/>
                <w:sz w:val="18"/>
                <w:szCs w:val="18"/>
              </w:rPr>
            </w:pPr>
          </w:p>
        </w:tc>
        <w:tc>
          <w:tcPr>
            <w:tcW w:w="1134" w:type="dxa"/>
            <w:vMerge/>
            <w:vAlign w:val="center"/>
          </w:tcPr>
          <w:p w14:paraId="71DAF8E5" w14:textId="77777777" w:rsidR="00421396" w:rsidRPr="00421396" w:rsidRDefault="00421396" w:rsidP="00421396">
            <w:pPr>
              <w:autoSpaceDE w:val="0"/>
              <w:autoSpaceDN w:val="0"/>
              <w:spacing w:after="0" w:line="240" w:lineRule="auto"/>
              <w:jc w:val="center"/>
              <w:rPr>
                <w:rFonts w:ascii="Times New Roman" w:hAnsi="Times New Roman"/>
                <w:sz w:val="18"/>
                <w:szCs w:val="18"/>
              </w:rPr>
            </w:pPr>
          </w:p>
        </w:tc>
        <w:tc>
          <w:tcPr>
            <w:tcW w:w="1134" w:type="dxa"/>
            <w:vMerge/>
          </w:tcPr>
          <w:p w14:paraId="788B57DC" w14:textId="77777777" w:rsidR="00421396" w:rsidRPr="00421396" w:rsidRDefault="00421396" w:rsidP="00421396">
            <w:pPr>
              <w:autoSpaceDE w:val="0"/>
              <w:autoSpaceDN w:val="0"/>
              <w:spacing w:after="0" w:line="240" w:lineRule="auto"/>
              <w:jc w:val="center"/>
              <w:rPr>
                <w:rFonts w:ascii="Times New Roman" w:hAnsi="Times New Roman"/>
                <w:sz w:val="18"/>
                <w:szCs w:val="18"/>
              </w:rPr>
            </w:pPr>
          </w:p>
        </w:tc>
        <w:tc>
          <w:tcPr>
            <w:tcW w:w="2693" w:type="dxa"/>
            <w:vAlign w:val="center"/>
          </w:tcPr>
          <w:p w14:paraId="14B68EA2"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r w:rsidR="00421396" w:rsidRPr="00421396" w14:paraId="4A72D7C2" w14:textId="77777777" w:rsidTr="0056582B">
        <w:tc>
          <w:tcPr>
            <w:tcW w:w="380" w:type="dxa"/>
            <w:vAlign w:val="center"/>
          </w:tcPr>
          <w:p w14:paraId="702EBF6D" w14:textId="77777777" w:rsidR="00421396" w:rsidRPr="00421396" w:rsidRDefault="00421396" w:rsidP="00421396">
            <w:pPr>
              <w:autoSpaceDE w:val="0"/>
              <w:autoSpaceDN w:val="0"/>
              <w:spacing w:after="0" w:line="240" w:lineRule="auto"/>
              <w:jc w:val="center"/>
              <w:rPr>
                <w:rFonts w:ascii="Times New Roman" w:hAnsi="Times New Roman"/>
                <w:sz w:val="16"/>
                <w:szCs w:val="16"/>
              </w:rPr>
            </w:pPr>
            <w:r w:rsidRPr="00421396">
              <w:rPr>
                <w:rFonts w:ascii="Times New Roman" w:hAnsi="Times New Roman"/>
                <w:sz w:val="16"/>
                <w:szCs w:val="16"/>
              </w:rPr>
              <w:t>1</w:t>
            </w:r>
          </w:p>
        </w:tc>
        <w:tc>
          <w:tcPr>
            <w:tcW w:w="608" w:type="dxa"/>
            <w:vAlign w:val="center"/>
          </w:tcPr>
          <w:p w14:paraId="4C72B8F3"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tcPr>
          <w:p w14:paraId="682E21F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708" w:type="dxa"/>
          </w:tcPr>
          <w:p w14:paraId="4CD9B27B"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709" w:type="dxa"/>
          </w:tcPr>
          <w:p w14:paraId="56A109E6"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851" w:type="dxa"/>
          </w:tcPr>
          <w:p w14:paraId="7B05A800"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134" w:type="dxa"/>
          </w:tcPr>
          <w:p w14:paraId="230AF3F9"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134" w:type="dxa"/>
          </w:tcPr>
          <w:p w14:paraId="763E678D"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693" w:type="dxa"/>
            <w:vAlign w:val="center"/>
          </w:tcPr>
          <w:p w14:paraId="53179318"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r w:rsidR="00421396" w:rsidRPr="00421396" w14:paraId="2358EB58" w14:textId="77777777" w:rsidTr="0056582B">
        <w:tc>
          <w:tcPr>
            <w:tcW w:w="380" w:type="dxa"/>
            <w:vAlign w:val="center"/>
          </w:tcPr>
          <w:p w14:paraId="32CC17BA" w14:textId="77777777" w:rsidR="00421396" w:rsidRPr="00421396" w:rsidRDefault="00421396" w:rsidP="00421396">
            <w:pPr>
              <w:autoSpaceDE w:val="0"/>
              <w:autoSpaceDN w:val="0"/>
              <w:spacing w:after="0" w:line="240" w:lineRule="auto"/>
              <w:jc w:val="center"/>
              <w:rPr>
                <w:rFonts w:ascii="Times New Roman" w:hAnsi="Times New Roman"/>
                <w:sz w:val="16"/>
                <w:szCs w:val="16"/>
              </w:rPr>
            </w:pPr>
            <w:r w:rsidRPr="00421396">
              <w:rPr>
                <w:rFonts w:ascii="Times New Roman" w:hAnsi="Times New Roman"/>
                <w:sz w:val="16"/>
                <w:szCs w:val="16"/>
              </w:rPr>
              <w:t>....</w:t>
            </w:r>
          </w:p>
        </w:tc>
        <w:tc>
          <w:tcPr>
            <w:tcW w:w="608" w:type="dxa"/>
            <w:vAlign w:val="center"/>
          </w:tcPr>
          <w:p w14:paraId="5AB703C6"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tcPr>
          <w:p w14:paraId="3A18AE87"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708" w:type="dxa"/>
          </w:tcPr>
          <w:p w14:paraId="5FEC4496"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709" w:type="dxa"/>
          </w:tcPr>
          <w:p w14:paraId="06101CA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851" w:type="dxa"/>
          </w:tcPr>
          <w:p w14:paraId="33277381"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134" w:type="dxa"/>
          </w:tcPr>
          <w:p w14:paraId="0B86F0FC"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134" w:type="dxa"/>
          </w:tcPr>
          <w:p w14:paraId="52D7B436"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693" w:type="dxa"/>
            <w:vAlign w:val="center"/>
          </w:tcPr>
          <w:p w14:paraId="38294C17"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r w:rsidR="00421396" w:rsidRPr="00421396" w14:paraId="4A9E979A" w14:textId="77777777" w:rsidTr="0056582B">
        <w:tc>
          <w:tcPr>
            <w:tcW w:w="380" w:type="dxa"/>
            <w:vAlign w:val="center"/>
          </w:tcPr>
          <w:p w14:paraId="25495268" w14:textId="77777777" w:rsidR="00421396" w:rsidRPr="00421396" w:rsidRDefault="00421396" w:rsidP="00421396">
            <w:pPr>
              <w:autoSpaceDE w:val="0"/>
              <w:autoSpaceDN w:val="0"/>
              <w:spacing w:after="0" w:line="240" w:lineRule="auto"/>
              <w:jc w:val="center"/>
              <w:rPr>
                <w:rFonts w:ascii="Times New Roman" w:hAnsi="Times New Roman"/>
                <w:sz w:val="16"/>
                <w:szCs w:val="16"/>
                <w:lang w:val="en-US"/>
              </w:rPr>
            </w:pPr>
            <w:r w:rsidRPr="00421396">
              <w:rPr>
                <w:rFonts w:ascii="Times New Roman" w:hAnsi="Times New Roman"/>
                <w:sz w:val="16"/>
                <w:szCs w:val="16"/>
                <w:lang w:val="en-US"/>
              </w:rPr>
              <w:t>n</w:t>
            </w:r>
          </w:p>
        </w:tc>
        <w:tc>
          <w:tcPr>
            <w:tcW w:w="608" w:type="dxa"/>
            <w:vAlign w:val="center"/>
          </w:tcPr>
          <w:p w14:paraId="08EB258B"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tcPr>
          <w:p w14:paraId="400BFD18"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708" w:type="dxa"/>
          </w:tcPr>
          <w:p w14:paraId="26F9530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709" w:type="dxa"/>
          </w:tcPr>
          <w:p w14:paraId="45F29D5D"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851" w:type="dxa"/>
          </w:tcPr>
          <w:p w14:paraId="078BDB9F"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134" w:type="dxa"/>
          </w:tcPr>
          <w:p w14:paraId="1B750648"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134" w:type="dxa"/>
          </w:tcPr>
          <w:p w14:paraId="737EAF60"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693" w:type="dxa"/>
            <w:vAlign w:val="center"/>
          </w:tcPr>
          <w:p w14:paraId="5E1AF10E"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bl>
    <w:p w14:paraId="412ACFE7" w14:textId="77777777" w:rsidR="00421396" w:rsidRPr="00421396" w:rsidRDefault="00421396" w:rsidP="00421396">
      <w:pPr>
        <w:autoSpaceDE w:val="0"/>
        <w:autoSpaceDN w:val="0"/>
        <w:spacing w:after="0" w:line="240" w:lineRule="auto"/>
        <w:rPr>
          <w:rFonts w:ascii="Times New Roman" w:hAnsi="Times New Roman"/>
          <w:sz w:val="24"/>
          <w:szCs w:val="24"/>
        </w:rPr>
      </w:pPr>
    </w:p>
    <w:p w14:paraId="2276AC68" w14:textId="77777777" w:rsidR="00421396" w:rsidRPr="00421396" w:rsidRDefault="00421396" w:rsidP="00421396">
      <w:pPr>
        <w:autoSpaceDE w:val="0"/>
        <w:autoSpaceDN w:val="0"/>
        <w:spacing w:after="0" w:line="240" w:lineRule="auto"/>
        <w:jc w:val="both"/>
        <w:rPr>
          <w:rFonts w:ascii="Times New Roman" w:hAnsi="Times New Roman"/>
          <w:sz w:val="18"/>
          <w:szCs w:val="18"/>
        </w:rPr>
      </w:pPr>
    </w:p>
    <w:p w14:paraId="3DC0E34E" w14:textId="77777777" w:rsidR="00421396" w:rsidRPr="00421396" w:rsidRDefault="00421396" w:rsidP="00421396">
      <w:pPr>
        <w:autoSpaceDE w:val="0"/>
        <w:autoSpaceDN w:val="0"/>
        <w:spacing w:after="0" w:line="240" w:lineRule="auto"/>
        <w:jc w:val="both"/>
        <w:rPr>
          <w:rFonts w:ascii="Times New Roman" w:hAnsi="Times New Roman"/>
          <w:sz w:val="18"/>
          <w:szCs w:val="18"/>
        </w:rPr>
      </w:pPr>
      <w:r w:rsidRPr="00421396">
        <w:rPr>
          <w:rFonts w:ascii="Times New Roman" w:hAnsi="Times New Roman"/>
          <w:sz w:val="18"/>
          <w:szCs w:val="18"/>
        </w:rPr>
        <w:t>*  адреса одной или нескольких парковок (парковочных мест), на которых осуществляется стоянка соответствующего автобуса на территории городских поселений, городских округов, городов федерального значения (Москвы, Санкт-Петербурга, Севастополя) по возвращении его из рейса и окончании смены водителя (в случае, если соискатель лицензии или лицензиат намерен пользоваться такими парковками или парковочными местами);</w:t>
      </w:r>
    </w:p>
    <w:p w14:paraId="2BDCF2CA" w14:textId="77777777" w:rsidR="00421396" w:rsidRDefault="00421396" w:rsidP="00662D37">
      <w:pPr>
        <w:pStyle w:val="ConsPlusNormal"/>
        <w:ind w:firstLine="709"/>
        <w:jc w:val="right"/>
        <w:outlineLvl w:val="1"/>
        <w:rPr>
          <w:rFonts w:ascii="Times New Roman" w:hAnsi="Times New Roman" w:cs="Times New Roman"/>
          <w:sz w:val="28"/>
          <w:szCs w:val="28"/>
        </w:rPr>
      </w:pPr>
    </w:p>
    <w:p w14:paraId="565B05D9" w14:textId="77777777" w:rsidR="00421396" w:rsidRDefault="00421396" w:rsidP="00662D37">
      <w:pPr>
        <w:pStyle w:val="ConsPlusNormal"/>
        <w:ind w:firstLine="709"/>
        <w:jc w:val="right"/>
        <w:outlineLvl w:val="1"/>
        <w:rPr>
          <w:rFonts w:ascii="Times New Roman" w:hAnsi="Times New Roman" w:cs="Times New Roman"/>
          <w:sz w:val="28"/>
          <w:szCs w:val="28"/>
        </w:rPr>
      </w:pPr>
    </w:p>
    <w:p w14:paraId="7CFC4732" w14:textId="77777777" w:rsidR="00421396" w:rsidRDefault="00421396" w:rsidP="00662D37">
      <w:pPr>
        <w:pStyle w:val="ConsPlusNormal"/>
        <w:ind w:firstLine="709"/>
        <w:jc w:val="right"/>
        <w:outlineLvl w:val="1"/>
        <w:rPr>
          <w:rFonts w:ascii="Times New Roman" w:hAnsi="Times New Roman" w:cs="Times New Roman"/>
          <w:sz w:val="28"/>
          <w:szCs w:val="28"/>
        </w:rPr>
      </w:pPr>
    </w:p>
    <w:p w14:paraId="7544428C" w14:textId="77777777" w:rsidR="00421396" w:rsidRDefault="00421396" w:rsidP="00662D37">
      <w:pPr>
        <w:pStyle w:val="ConsPlusNormal"/>
        <w:ind w:firstLine="709"/>
        <w:jc w:val="right"/>
        <w:outlineLvl w:val="1"/>
        <w:rPr>
          <w:rFonts w:ascii="Times New Roman" w:hAnsi="Times New Roman" w:cs="Times New Roman"/>
          <w:sz w:val="28"/>
          <w:szCs w:val="28"/>
        </w:rPr>
      </w:pPr>
    </w:p>
    <w:p w14:paraId="56B9D896" w14:textId="77777777" w:rsidR="00421396" w:rsidRDefault="00421396" w:rsidP="00662D37">
      <w:pPr>
        <w:pStyle w:val="ConsPlusNormal"/>
        <w:ind w:firstLine="709"/>
        <w:jc w:val="right"/>
        <w:outlineLvl w:val="1"/>
        <w:rPr>
          <w:rFonts w:ascii="Times New Roman" w:hAnsi="Times New Roman" w:cs="Times New Roman"/>
          <w:sz w:val="28"/>
          <w:szCs w:val="28"/>
        </w:rPr>
      </w:pPr>
    </w:p>
    <w:p w14:paraId="32B6E9B4" w14:textId="77777777" w:rsidR="00421396" w:rsidRDefault="00421396" w:rsidP="00662D37">
      <w:pPr>
        <w:pStyle w:val="ConsPlusNormal"/>
        <w:ind w:firstLine="709"/>
        <w:jc w:val="right"/>
        <w:outlineLvl w:val="1"/>
        <w:rPr>
          <w:rFonts w:ascii="Times New Roman" w:hAnsi="Times New Roman" w:cs="Times New Roman"/>
          <w:sz w:val="28"/>
          <w:szCs w:val="28"/>
        </w:rPr>
      </w:pPr>
    </w:p>
    <w:p w14:paraId="2E3077DB" w14:textId="77777777" w:rsidR="00421396" w:rsidRDefault="00421396" w:rsidP="00662D37">
      <w:pPr>
        <w:pStyle w:val="ConsPlusNormal"/>
        <w:ind w:firstLine="709"/>
        <w:jc w:val="right"/>
        <w:outlineLvl w:val="1"/>
        <w:rPr>
          <w:rFonts w:ascii="Times New Roman" w:hAnsi="Times New Roman" w:cs="Times New Roman"/>
          <w:sz w:val="28"/>
          <w:szCs w:val="28"/>
        </w:rPr>
      </w:pPr>
    </w:p>
    <w:p w14:paraId="1472E1C1" w14:textId="77777777" w:rsidR="00421396" w:rsidRDefault="00421396" w:rsidP="00662D37">
      <w:pPr>
        <w:pStyle w:val="ConsPlusNormal"/>
        <w:ind w:firstLine="709"/>
        <w:jc w:val="right"/>
        <w:outlineLvl w:val="1"/>
        <w:rPr>
          <w:rFonts w:ascii="Times New Roman" w:hAnsi="Times New Roman" w:cs="Times New Roman"/>
          <w:sz w:val="28"/>
          <w:szCs w:val="28"/>
        </w:rPr>
      </w:pPr>
    </w:p>
    <w:p w14:paraId="164B70BF" w14:textId="77777777" w:rsidR="00421396" w:rsidRDefault="00421396" w:rsidP="00662D37">
      <w:pPr>
        <w:pStyle w:val="ConsPlusNormal"/>
        <w:ind w:firstLine="709"/>
        <w:jc w:val="right"/>
        <w:outlineLvl w:val="1"/>
        <w:rPr>
          <w:rFonts w:ascii="Times New Roman" w:hAnsi="Times New Roman" w:cs="Times New Roman"/>
          <w:sz w:val="28"/>
          <w:szCs w:val="28"/>
        </w:rPr>
      </w:pPr>
    </w:p>
    <w:p w14:paraId="67311BBD" w14:textId="77777777" w:rsidR="00421396" w:rsidRDefault="00421396" w:rsidP="00662D37">
      <w:pPr>
        <w:pStyle w:val="ConsPlusNormal"/>
        <w:ind w:firstLine="709"/>
        <w:jc w:val="right"/>
        <w:outlineLvl w:val="1"/>
        <w:rPr>
          <w:rFonts w:ascii="Times New Roman" w:hAnsi="Times New Roman" w:cs="Times New Roman"/>
          <w:sz w:val="28"/>
          <w:szCs w:val="28"/>
        </w:rPr>
      </w:pPr>
    </w:p>
    <w:p w14:paraId="6201FF05" w14:textId="77777777" w:rsidR="00421396" w:rsidRDefault="00421396" w:rsidP="00662D37">
      <w:pPr>
        <w:pStyle w:val="ConsPlusNormal"/>
        <w:ind w:firstLine="709"/>
        <w:jc w:val="right"/>
        <w:outlineLvl w:val="1"/>
        <w:rPr>
          <w:rFonts w:ascii="Times New Roman" w:hAnsi="Times New Roman" w:cs="Times New Roman"/>
          <w:sz w:val="28"/>
          <w:szCs w:val="28"/>
        </w:rPr>
      </w:pPr>
    </w:p>
    <w:p w14:paraId="01A14919" w14:textId="77777777" w:rsidR="00421396" w:rsidRDefault="00421396" w:rsidP="00662D37">
      <w:pPr>
        <w:pStyle w:val="ConsPlusNormal"/>
        <w:ind w:firstLine="709"/>
        <w:jc w:val="right"/>
        <w:outlineLvl w:val="1"/>
        <w:rPr>
          <w:rFonts w:ascii="Times New Roman" w:hAnsi="Times New Roman" w:cs="Times New Roman"/>
          <w:sz w:val="28"/>
          <w:szCs w:val="28"/>
        </w:rPr>
      </w:pPr>
    </w:p>
    <w:p w14:paraId="237DF53D" w14:textId="77777777" w:rsidR="00421396" w:rsidRDefault="00421396" w:rsidP="00662D37">
      <w:pPr>
        <w:pStyle w:val="ConsPlusNormal"/>
        <w:ind w:firstLine="709"/>
        <w:jc w:val="right"/>
        <w:outlineLvl w:val="1"/>
        <w:rPr>
          <w:rFonts w:ascii="Times New Roman" w:hAnsi="Times New Roman" w:cs="Times New Roman"/>
          <w:sz w:val="28"/>
          <w:szCs w:val="28"/>
        </w:rPr>
      </w:pPr>
    </w:p>
    <w:p w14:paraId="3235DEA2" w14:textId="77777777" w:rsidR="00421396" w:rsidRDefault="00421396" w:rsidP="00662D37">
      <w:pPr>
        <w:pStyle w:val="ConsPlusNormal"/>
        <w:ind w:firstLine="709"/>
        <w:jc w:val="right"/>
        <w:outlineLvl w:val="1"/>
        <w:rPr>
          <w:rFonts w:ascii="Times New Roman" w:hAnsi="Times New Roman" w:cs="Times New Roman"/>
          <w:sz w:val="28"/>
          <w:szCs w:val="28"/>
        </w:rPr>
      </w:pPr>
    </w:p>
    <w:p w14:paraId="57AAB80A" w14:textId="77777777" w:rsidR="00421396" w:rsidRDefault="00421396" w:rsidP="00662D37">
      <w:pPr>
        <w:pStyle w:val="ConsPlusNormal"/>
        <w:ind w:firstLine="709"/>
        <w:jc w:val="right"/>
        <w:outlineLvl w:val="1"/>
        <w:rPr>
          <w:rFonts w:ascii="Times New Roman" w:hAnsi="Times New Roman" w:cs="Times New Roman"/>
          <w:sz w:val="28"/>
          <w:szCs w:val="28"/>
        </w:rPr>
      </w:pPr>
    </w:p>
    <w:p w14:paraId="4B634F41" w14:textId="77777777" w:rsidR="00421396" w:rsidRDefault="00421396" w:rsidP="00662D37">
      <w:pPr>
        <w:pStyle w:val="ConsPlusNormal"/>
        <w:ind w:firstLine="709"/>
        <w:jc w:val="right"/>
        <w:outlineLvl w:val="1"/>
        <w:rPr>
          <w:rFonts w:ascii="Times New Roman" w:hAnsi="Times New Roman" w:cs="Times New Roman"/>
          <w:sz w:val="28"/>
          <w:szCs w:val="28"/>
        </w:rPr>
      </w:pPr>
    </w:p>
    <w:p w14:paraId="3BE45D43" w14:textId="77777777" w:rsidR="00421396" w:rsidRDefault="00421396" w:rsidP="00662D37">
      <w:pPr>
        <w:pStyle w:val="ConsPlusNormal"/>
        <w:ind w:firstLine="709"/>
        <w:jc w:val="right"/>
        <w:outlineLvl w:val="1"/>
        <w:rPr>
          <w:rFonts w:ascii="Times New Roman" w:hAnsi="Times New Roman" w:cs="Times New Roman"/>
          <w:sz w:val="28"/>
          <w:szCs w:val="28"/>
        </w:rPr>
      </w:pPr>
    </w:p>
    <w:p w14:paraId="42DA955A" w14:textId="77777777" w:rsidR="00421396" w:rsidRDefault="00421396" w:rsidP="00662D37">
      <w:pPr>
        <w:pStyle w:val="ConsPlusNormal"/>
        <w:ind w:firstLine="709"/>
        <w:jc w:val="right"/>
        <w:outlineLvl w:val="1"/>
        <w:rPr>
          <w:rFonts w:ascii="Times New Roman" w:hAnsi="Times New Roman" w:cs="Times New Roman"/>
          <w:sz w:val="28"/>
          <w:szCs w:val="28"/>
        </w:rPr>
      </w:pPr>
    </w:p>
    <w:p w14:paraId="56A07882" w14:textId="77777777" w:rsidR="00421396" w:rsidRDefault="00421396" w:rsidP="00662D37">
      <w:pPr>
        <w:pStyle w:val="ConsPlusNormal"/>
        <w:ind w:firstLine="709"/>
        <w:jc w:val="right"/>
        <w:outlineLvl w:val="1"/>
        <w:rPr>
          <w:rFonts w:ascii="Times New Roman" w:hAnsi="Times New Roman" w:cs="Times New Roman"/>
          <w:sz w:val="28"/>
          <w:szCs w:val="28"/>
        </w:rPr>
      </w:pPr>
    </w:p>
    <w:p w14:paraId="653BF2C2" w14:textId="77777777" w:rsidR="00421396" w:rsidRDefault="00421396" w:rsidP="00662D37">
      <w:pPr>
        <w:pStyle w:val="ConsPlusNormal"/>
        <w:ind w:firstLine="709"/>
        <w:jc w:val="right"/>
        <w:outlineLvl w:val="1"/>
        <w:rPr>
          <w:rFonts w:ascii="Times New Roman" w:hAnsi="Times New Roman" w:cs="Times New Roman"/>
          <w:sz w:val="28"/>
          <w:szCs w:val="28"/>
        </w:rPr>
      </w:pPr>
    </w:p>
    <w:p w14:paraId="47DCED05" w14:textId="77777777" w:rsidR="00421396" w:rsidRDefault="00421396" w:rsidP="00662D37">
      <w:pPr>
        <w:pStyle w:val="ConsPlusNormal"/>
        <w:ind w:firstLine="709"/>
        <w:jc w:val="right"/>
        <w:outlineLvl w:val="1"/>
        <w:rPr>
          <w:rFonts w:ascii="Times New Roman" w:hAnsi="Times New Roman" w:cs="Times New Roman"/>
          <w:sz w:val="28"/>
          <w:szCs w:val="28"/>
        </w:rPr>
      </w:pPr>
    </w:p>
    <w:p w14:paraId="017DABEB" w14:textId="77777777" w:rsidR="00421396" w:rsidRDefault="00421396" w:rsidP="00662D37">
      <w:pPr>
        <w:pStyle w:val="ConsPlusNormal"/>
        <w:ind w:firstLine="709"/>
        <w:jc w:val="right"/>
        <w:outlineLvl w:val="1"/>
        <w:rPr>
          <w:rFonts w:ascii="Times New Roman" w:hAnsi="Times New Roman" w:cs="Times New Roman"/>
          <w:sz w:val="28"/>
          <w:szCs w:val="28"/>
        </w:rPr>
      </w:pPr>
    </w:p>
    <w:p w14:paraId="4D38F458" w14:textId="77777777" w:rsidR="00421396" w:rsidRDefault="00421396" w:rsidP="00662D37">
      <w:pPr>
        <w:pStyle w:val="ConsPlusNormal"/>
        <w:ind w:firstLine="709"/>
        <w:jc w:val="right"/>
        <w:outlineLvl w:val="1"/>
        <w:rPr>
          <w:rFonts w:ascii="Times New Roman" w:hAnsi="Times New Roman" w:cs="Times New Roman"/>
          <w:sz w:val="28"/>
          <w:szCs w:val="28"/>
        </w:rPr>
      </w:pPr>
    </w:p>
    <w:p w14:paraId="1D02A0A0" w14:textId="77777777" w:rsidR="00421396" w:rsidRDefault="00421396" w:rsidP="00662D37">
      <w:pPr>
        <w:pStyle w:val="ConsPlusNormal"/>
        <w:ind w:firstLine="709"/>
        <w:jc w:val="right"/>
        <w:outlineLvl w:val="1"/>
        <w:rPr>
          <w:rFonts w:ascii="Times New Roman" w:hAnsi="Times New Roman" w:cs="Times New Roman"/>
          <w:sz w:val="28"/>
          <w:szCs w:val="28"/>
        </w:rPr>
      </w:pPr>
    </w:p>
    <w:p w14:paraId="08D8D21A" w14:textId="77777777" w:rsidR="00421396" w:rsidRDefault="00421396" w:rsidP="00662D37">
      <w:pPr>
        <w:pStyle w:val="ConsPlusNormal"/>
        <w:ind w:firstLine="709"/>
        <w:jc w:val="right"/>
        <w:outlineLvl w:val="1"/>
        <w:rPr>
          <w:rFonts w:ascii="Times New Roman" w:hAnsi="Times New Roman" w:cs="Times New Roman"/>
          <w:sz w:val="28"/>
          <w:szCs w:val="28"/>
        </w:rPr>
      </w:pPr>
    </w:p>
    <w:p w14:paraId="0100D6DD" w14:textId="77777777" w:rsidR="00421396" w:rsidRDefault="00421396" w:rsidP="00662D37">
      <w:pPr>
        <w:pStyle w:val="ConsPlusNormal"/>
        <w:ind w:firstLine="709"/>
        <w:jc w:val="right"/>
        <w:outlineLvl w:val="1"/>
        <w:rPr>
          <w:rFonts w:ascii="Times New Roman" w:hAnsi="Times New Roman" w:cs="Times New Roman"/>
          <w:sz w:val="28"/>
          <w:szCs w:val="28"/>
        </w:rPr>
      </w:pPr>
    </w:p>
    <w:p w14:paraId="183F7E3B" w14:textId="77777777" w:rsidR="00421396" w:rsidRDefault="00421396" w:rsidP="00662D37">
      <w:pPr>
        <w:pStyle w:val="ConsPlusNormal"/>
        <w:ind w:firstLine="709"/>
        <w:jc w:val="right"/>
        <w:outlineLvl w:val="1"/>
        <w:rPr>
          <w:rFonts w:ascii="Times New Roman" w:hAnsi="Times New Roman" w:cs="Times New Roman"/>
          <w:sz w:val="28"/>
          <w:szCs w:val="28"/>
        </w:rPr>
      </w:pPr>
    </w:p>
    <w:p w14:paraId="56DA5BC6" w14:textId="77777777" w:rsidR="0043319E" w:rsidRDefault="0043319E" w:rsidP="00662D37">
      <w:pPr>
        <w:pStyle w:val="ConsPlusNormal"/>
        <w:ind w:firstLine="709"/>
        <w:jc w:val="right"/>
        <w:outlineLvl w:val="1"/>
        <w:rPr>
          <w:rFonts w:ascii="Times New Roman" w:hAnsi="Times New Roman" w:cs="Times New Roman"/>
          <w:sz w:val="28"/>
          <w:szCs w:val="28"/>
        </w:rPr>
      </w:pPr>
    </w:p>
    <w:p w14:paraId="176C4F26" w14:textId="77777777" w:rsidR="0043319E" w:rsidRDefault="0043319E" w:rsidP="00662D37">
      <w:pPr>
        <w:pStyle w:val="ConsPlusNormal"/>
        <w:ind w:firstLine="709"/>
        <w:jc w:val="right"/>
        <w:outlineLvl w:val="1"/>
        <w:rPr>
          <w:rFonts w:ascii="Times New Roman" w:hAnsi="Times New Roman" w:cs="Times New Roman"/>
          <w:sz w:val="28"/>
          <w:szCs w:val="28"/>
        </w:rPr>
      </w:pPr>
    </w:p>
    <w:p w14:paraId="312533B5"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DC29BE">
        <w:rPr>
          <w:rFonts w:ascii="Times New Roman" w:hAnsi="Times New Roman" w:cs="Times New Roman"/>
          <w:sz w:val="28"/>
          <w:szCs w:val="28"/>
        </w:rPr>
        <w:t>№ 2</w:t>
      </w:r>
    </w:p>
    <w:p w14:paraId="7B3D647E"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7D45296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61519F4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1358E27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53F5412E"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02D259E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5ACFC4BD" w14:textId="77777777" w:rsidR="00662D37" w:rsidRPr="00662D37" w:rsidRDefault="00421396" w:rsidP="00DC29BE">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r w:rsidR="00662D37" w:rsidRPr="00662D37">
        <w:rPr>
          <w:rFonts w:ascii="Times New Roman" w:hAnsi="Times New Roman" w:cs="Times New Roman"/>
          <w:sz w:val="28"/>
          <w:szCs w:val="28"/>
        </w:rPr>
        <w:t xml:space="preserve"> </w:t>
      </w:r>
    </w:p>
    <w:p w14:paraId="6FBB6DFC" w14:textId="77777777" w:rsidR="00662D37" w:rsidRPr="00662D37" w:rsidRDefault="00662D37" w:rsidP="00662D37">
      <w:pPr>
        <w:spacing w:after="0" w:line="240" w:lineRule="auto"/>
        <w:ind w:firstLine="709"/>
        <w:rPr>
          <w:rFonts w:ascii="Times New Roman" w:hAnsi="Times New Roman"/>
          <w:sz w:val="28"/>
          <w:szCs w:val="28"/>
        </w:rPr>
      </w:pPr>
    </w:p>
    <w:p w14:paraId="04775FE6" w14:textId="77777777" w:rsidR="00662D37" w:rsidRPr="00662D37" w:rsidRDefault="00662D37" w:rsidP="00662D37">
      <w:pPr>
        <w:pStyle w:val="ConsPlusNormal"/>
        <w:ind w:firstLine="709"/>
        <w:jc w:val="right"/>
        <w:rPr>
          <w:rFonts w:ascii="Times New Roman" w:hAnsi="Times New Roman" w:cs="Times New Roman"/>
          <w:sz w:val="28"/>
          <w:szCs w:val="28"/>
        </w:rPr>
      </w:pPr>
    </w:p>
    <w:p w14:paraId="72A6BE1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01D65EE8" w14:textId="77777777" w:rsidR="00662D37" w:rsidRPr="00CC0588" w:rsidRDefault="00662D37" w:rsidP="00662D37">
      <w:pPr>
        <w:pStyle w:val="ConsPlusNonformat"/>
        <w:ind w:firstLine="709"/>
        <w:jc w:val="both"/>
        <w:rPr>
          <w:rFonts w:ascii="Times New Roman" w:hAnsi="Times New Roman" w:cs="Times New Roman"/>
        </w:rPr>
      </w:pPr>
      <w:r w:rsidRPr="00CC0588">
        <w:rPr>
          <w:rFonts w:ascii="Times New Roman" w:hAnsi="Times New Roman" w:cs="Times New Roman"/>
        </w:rPr>
        <w:t xml:space="preserve">                                                </w:t>
      </w:r>
      <w:r w:rsidR="00DC29BE" w:rsidRPr="00CC0588">
        <w:rPr>
          <w:rFonts w:ascii="Times New Roman" w:hAnsi="Times New Roman" w:cs="Times New Roman"/>
        </w:rPr>
        <w:t xml:space="preserve">                  </w:t>
      </w:r>
      <w:r w:rsidRPr="00CC0588">
        <w:rPr>
          <w:rFonts w:ascii="Times New Roman" w:hAnsi="Times New Roman" w:cs="Times New Roman"/>
        </w:rPr>
        <w:t xml:space="preserve"> (наименование </w:t>
      </w:r>
      <w:r w:rsidR="00CC0588">
        <w:rPr>
          <w:rFonts w:ascii="Times New Roman" w:hAnsi="Times New Roman" w:cs="Times New Roman"/>
        </w:rPr>
        <w:t xml:space="preserve">территориального </w:t>
      </w:r>
      <w:r w:rsidRPr="00CC0588">
        <w:rPr>
          <w:rFonts w:ascii="Times New Roman" w:hAnsi="Times New Roman" w:cs="Times New Roman"/>
        </w:rPr>
        <w:t>управления)</w:t>
      </w:r>
    </w:p>
    <w:p w14:paraId="18039DC2" w14:textId="77777777" w:rsidR="00662D37" w:rsidRPr="00DC29BE" w:rsidRDefault="00662D37" w:rsidP="00662D37">
      <w:pPr>
        <w:pStyle w:val="ConsPlusNonformat"/>
        <w:ind w:firstLine="709"/>
        <w:jc w:val="both"/>
        <w:rPr>
          <w:rFonts w:ascii="Times New Roman" w:hAnsi="Times New Roman" w:cs="Times New Roman"/>
          <w:sz w:val="24"/>
          <w:szCs w:val="24"/>
        </w:rPr>
      </w:pPr>
    </w:p>
    <w:p w14:paraId="5DC7ED26"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38" w:name="P1090"/>
      <w:bookmarkEnd w:id="38"/>
      <w:r w:rsidRPr="00662D37">
        <w:rPr>
          <w:rFonts w:ascii="Times New Roman" w:hAnsi="Times New Roman" w:cs="Times New Roman"/>
          <w:sz w:val="28"/>
          <w:szCs w:val="28"/>
        </w:rPr>
        <w:t xml:space="preserve">                    Заявление о предоставлении лицензии</w:t>
      </w:r>
    </w:p>
    <w:p w14:paraId="59E1BB32"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43D758B0"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xml:space="preserve">Соискатель лицензии  </w:t>
      </w:r>
    </w:p>
    <w:p w14:paraId="37722484" w14:textId="77777777" w:rsidR="00421396" w:rsidRPr="00421396" w:rsidRDefault="00421396" w:rsidP="00421396">
      <w:pPr>
        <w:pBdr>
          <w:top w:val="single" w:sz="4" w:space="1" w:color="auto"/>
        </w:pBdr>
        <w:autoSpaceDE w:val="0"/>
        <w:autoSpaceDN w:val="0"/>
        <w:spacing w:after="0" w:line="240" w:lineRule="auto"/>
        <w:ind w:left="2348"/>
        <w:jc w:val="center"/>
        <w:rPr>
          <w:rFonts w:ascii="Times New Roman" w:hAnsi="Times New Roman"/>
          <w:sz w:val="20"/>
          <w:szCs w:val="20"/>
        </w:rPr>
      </w:pPr>
      <w:r w:rsidRPr="00421396">
        <w:rPr>
          <w:rFonts w:ascii="Times New Roman" w:hAnsi="Times New Roman"/>
          <w:sz w:val="20"/>
          <w:szCs w:val="20"/>
        </w:rPr>
        <w:t>(фамилия, имя, отчество (если имеется))</w:t>
      </w:r>
    </w:p>
    <w:p w14:paraId="30EFA7DB" w14:textId="77777777" w:rsidR="00421396" w:rsidRPr="00421396" w:rsidRDefault="00421396" w:rsidP="00421396">
      <w:pPr>
        <w:autoSpaceDE w:val="0"/>
        <w:autoSpaceDN w:val="0"/>
        <w:spacing w:after="0" w:line="240" w:lineRule="auto"/>
        <w:rPr>
          <w:rFonts w:ascii="Times New Roman" w:hAnsi="Times New Roman"/>
          <w:sz w:val="24"/>
          <w:szCs w:val="24"/>
        </w:rPr>
      </w:pPr>
    </w:p>
    <w:p w14:paraId="75075678" w14:textId="77777777" w:rsidR="00421396" w:rsidRPr="00421396" w:rsidRDefault="00421396" w:rsidP="00421396">
      <w:pPr>
        <w:pBdr>
          <w:top w:val="single" w:sz="4" w:space="1" w:color="auto"/>
        </w:pBd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(данные документа, удостоверяющего личность (наименование документа, серия, номер, когда, кем выдан))</w:t>
      </w:r>
    </w:p>
    <w:p w14:paraId="358D3899" w14:textId="77777777" w:rsidR="00421396" w:rsidRPr="00421396" w:rsidRDefault="00421396" w:rsidP="00421396">
      <w:pPr>
        <w:autoSpaceDE w:val="0"/>
        <w:autoSpaceDN w:val="0"/>
        <w:spacing w:after="0" w:line="240" w:lineRule="auto"/>
        <w:rPr>
          <w:rFonts w:ascii="Times New Roman" w:hAnsi="Times New Roman"/>
          <w:sz w:val="24"/>
          <w:szCs w:val="24"/>
        </w:rPr>
      </w:pPr>
    </w:p>
    <w:p w14:paraId="05C11AEE"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5C32CBAA" w14:textId="77777777" w:rsidR="00421396" w:rsidRPr="00421396" w:rsidRDefault="00421396" w:rsidP="00421396">
      <w:pPr>
        <w:autoSpaceDE w:val="0"/>
        <w:autoSpaceDN w:val="0"/>
        <w:spacing w:before="60" w:after="0" w:line="240" w:lineRule="auto"/>
        <w:rPr>
          <w:rFonts w:ascii="Times New Roman" w:hAnsi="Times New Roman"/>
          <w:sz w:val="24"/>
          <w:szCs w:val="24"/>
        </w:rPr>
      </w:pPr>
      <w:r w:rsidRPr="00421396">
        <w:rPr>
          <w:rFonts w:ascii="Times New Roman" w:hAnsi="Times New Roman"/>
          <w:sz w:val="24"/>
          <w:szCs w:val="24"/>
        </w:rPr>
        <w:t xml:space="preserve">Адрес регистрации  </w:t>
      </w:r>
    </w:p>
    <w:p w14:paraId="23BC233C" w14:textId="77777777" w:rsidR="00421396" w:rsidRPr="00421396" w:rsidRDefault="00421396" w:rsidP="00421396">
      <w:pPr>
        <w:pBdr>
          <w:top w:val="single" w:sz="4" w:space="1" w:color="auto"/>
        </w:pBdr>
        <w:autoSpaceDE w:val="0"/>
        <w:autoSpaceDN w:val="0"/>
        <w:spacing w:after="0" w:line="240" w:lineRule="auto"/>
        <w:ind w:left="2125"/>
        <w:jc w:val="center"/>
        <w:rPr>
          <w:rFonts w:ascii="Times New Roman" w:hAnsi="Times New Roman"/>
          <w:sz w:val="20"/>
          <w:szCs w:val="20"/>
        </w:rPr>
      </w:pPr>
      <w:r w:rsidRPr="00421396">
        <w:rPr>
          <w:rFonts w:ascii="Times New Roman" w:hAnsi="Times New Roman"/>
          <w:sz w:val="20"/>
          <w:szCs w:val="20"/>
        </w:rPr>
        <w:t>(индекс, субъект Российской Федерации, город, улица, дом, квартира)</w:t>
      </w:r>
    </w:p>
    <w:p w14:paraId="03A06C8C" w14:textId="77777777" w:rsidR="00421396" w:rsidRPr="00421396" w:rsidRDefault="00421396" w:rsidP="00421396">
      <w:pPr>
        <w:autoSpaceDE w:val="0"/>
        <w:autoSpaceDN w:val="0"/>
        <w:spacing w:after="0" w:line="240" w:lineRule="auto"/>
        <w:rPr>
          <w:rFonts w:ascii="Times New Roman" w:hAnsi="Times New Roman"/>
          <w:sz w:val="24"/>
          <w:szCs w:val="24"/>
        </w:rPr>
      </w:pPr>
    </w:p>
    <w:p w14:paraId="3C70EFBB"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53A9AD9A" w14:textId="77777777" w:rsidR="00421396" w:rsidRPr="00421396" w:rsidRDefault="00421396" w:rsidP="00421396">
      <w:pPr>
        <w:autoSpaceDE w:val="0"/>
        <w:autoSpaceDN w:val="0"/>
        <w:spacing w:before="120" w:after="0" w:line="240" w:lineRule="auto"/>
        <w:rPr>
          <w:rFonts w:ascii="Times New Roman" w:hAnsi="Times New Roman"/>
          <w:sz w:val="24"/>
          <w:szCs w:val="24"/>
        </w:rPr>
      </w:pPr>
      <w:r w:rsidRPr="00421396">
        <w:rPr>
          <w:rFonts w:ascii="Times New Roman" w:hAnsi="Times New Roman"/>
          <w:sz w:val="24"/>
          <w:szCs w:val="24"/>
        </w:rPr>
        <w:t xml:space="preserve">Адрес места жительства фактический  </w:t>
      </w:r>
    </w:p>
    <w:p w14:paraId="2F75D087" w14:textId="77777777" w:rsidR="00421396" w:rsidRPr="00421396" w:rsidRDefault="00421396" w:rsidP="00421396">
      <w:pPr>
        <w:pBdr>
          <w:top w:val="single" w:sz="4" w:space="1" w:color="auto"/>
        </w:pBdr>
        <w:autoSpaceDE w:val="0"/>
        <w:autoSpaceDN w:val="0"/>
        <w:spacing w:after="0" w:line="240" w:lineRule="auto"/>
        <w:ind w:left="4011"/>
        <w:jc w:val="center"/>
        <w:rPr>
          <w:rFonts w:ascii="Times New Roman" w:hAnsi="Times New Roman"/>
          <w:spacing w:val="-2"/>
          <w:sz w:val="20"/>
          <w:szCs w:val="20"/>
        </w:rPr>
      </w:pPr>
      <w:r w:rsidRPr="00421396">
        <w:rPr>
          <w:rFonts w:ascii="Times New Roman" w:hAnsi="Times New Roman"/>
          <w:spacing w:val="-2"/>
          <w:sz w:val="20"/>
          <w:szCs w:val="20"/>
        </w:rPr>
        <w:t>(индекс, субъект Российской Федерации, город, улица, дом, квартира)</w:t>
      </w:r>
    </w:p>
    <w:p w14:paraId="55CD8DE1" w14:textId="77777777" w:rsidR="00421396" w:rsidRPr="00421396" w:rsidRDefault="00421396" w:rsidP="00421396">
      <w:pPr>
        <w:autoSpaceDE w:val="0"/>
        <w:autoSpaceDN w:val="0"/>
        <w:spacing w:after="0" w:line="240" w:lineRule="auto"/>
        <w:rPr>
          <w:rFonts w:ascii="Times New Roman" w:hAnsi="Times New Roman"/>
          <w:sz w:val="24"/>
          <w:szCs w:val="24"/>
        </w:rPr>
      </w:pPr>
    </w:p>
    <w:p w14:paraId="49C8CB7A"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38"/>
        <w:gridCol w:w="4082"/>
        <w:gridCol w:w="737"/>
        <w:gridCol w:w="2722"/>
      </w:tblGrid>
      <w:tr w:rsidR="00421396" w:rsidRPr="00421396" w14:paraId="4A6752E6" w14:textId="77777777" w:rsidTr="000458C3">
        <w:trPr>
          <w:cantSplit/>
        </w:trPr>
        <w:tc>
          <w:tcPr>
            <w:tcW w:w="2438" w:type="dxa"/>
            <w:tcBorders>
              <w:top w:val="nil"/>
              <w:left w:val="nil"/>
              <w:bottom w:val="nil"/>
              <w:right w:val="nil"/>
            </w:tcBorders>
            <w:vAlign w:val="bottom"/>
          </w:tcPr>
          <w:p w14:paraId="3732DFE3"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Контактные телефоны</w:t>
            </w:r>
          </w:p>
        </w:tc>
        <w:tc>
          <w:tcPr>
            <w:tcW w:w="4082" w:type="dxa"/>
            <w:tcBorders>
              <w:top w:val="nil"/>
              <w:left w:val="nil"/>
              <w:bottom w:val="single" w:sz="4" w:space="0" w:color="auto"/>
              <w:right w:val="nil"/>
            </w:tcBorders>
            <w:vAlign w:val="bottom"/>
          </w:tcPr>
          <w:p w14:paraId="35C3D5C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737" w:type="dxa"/>
            <w:tcBorders>
              <w:top w:val="nil"/>
              <w:left w:val="nil"/>
              <w:bottom w:val="nil"/>
              <w:right w:val="nil"/>
            </w:tcBorders>
            <w:vAlign w:val="bottom"/>
          </w:tcPr>
          <w:p w14:paraId="34EC92ED"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факс</w:t>
            </w:r>
          </w:p>
        </w:tc>
        <w:tc>
          <w:tcPr>
            <w:tcW w:w="2722" w:type="dxa"/>
            <w:tcBorders>
              <w:top w:val="nil"/>
              <w:left w:val="nil"/>
              <w:bottom w:val="single" w:sz="4" w:space="0" w:color="auto"/>
              <w:right w:val="nil"/>
            </w:tcBorders>
            <w:vAlign w:val="bottom"/>
          </w:tcPr>
          <w:p w14:paraId="72CD55F3"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bl>
    <w:p w14:paraId="78E412B3" w14:textId="77777777" w:rsidR="00421396" w:rsidRPr="00421396" w:rsidRDefault="00421396" w:rsidP="00421396">
      <w:pPr>
        <w:autoSpaceDE w:val="0"/>
        <w:autoSpaceDN w:val="0"/>
        <w:spacing w:after="0" w:line="240" w:lineRule="auto"/>
        <w:ind w:left="2410" w:right="3401"/>
        <w:jc w:val="center"/>
        <w:rPr>
          <w:rFonts w:ascii="Times New Roman" w:hAnsi="Times New Roman"/>
          <w:sz w:val="20"/>
          <w:szCs w:val="20"/>
        </w:rPr>
      </w:pPr>
      <w:r w:rsidRPr="00421396">
        <w:rPr>
          <w:rFonts w:ascii="Times New Roman" w:hAnsi="Times New Roman"/>
          <w:sz w:val="20"/>
          <w:szCs w:val="20"/>
        </w:rPr>
        <w:t>(с указанием кода города)</w:t>
      </w:r>
    </w:p>
    <w:p w14:paraId="60AE525D"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xml:space="preserve">Адрес электронной почты  </w:t>
      </w:r>
    </w:p>
    <w:p w14:paraId="1A9AA503" w14:textId="77777777" w:rsidR="00421396" w:rsidRPr="00421396" w:rsidRDefault="00421396" w:rsidP="00421396">
      <w:pPr>
        <w:pBdr>
          <w:top w:val="single" w:sz="4" w:space="1" w:color="auto"/>
        </w:pBdr>
        <w:autoSpaceDE w:val="0"/>
        <w:autoSpaceDN w:val="0"/>
        <w:spacing w:after="60" w:line="240" w:lineRule="auto"/>
        <w:ind w:left="2835"/>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567"/>
        <w:gridCol w:w="567"/>
        <w:gridCol w:w="567"/>
        <w:gridCol w:w="567"/>
        <w:gridCol w:w="567"/>
        <w:gridCol w:w="567"/>
        <w:gridCol w:w="567"/>
        <w:gridCol w:w="567"/>
        <w:gridCol w:w="567"/>
        <w:gridCol w:w="567"/>
        <w:gridCol w:w="567"/>
        <w:gridCol w:w="567"/>
        <w:gridCol w:w="567"/>
        <w:gridCol w:w="567"/>
        <w:gridCol w:w="567"/>
      </w:tblGrid>
      <w:tr w:rsidR="00421396" w:rsidRPr="00421396" w14:paraId="5C66B74B" w14:textId="77777777" w:rsidTr="000458C3">
        <w:tc>
          <w:tcPr>
            <w:tcW w:w="1446" w:type="dxa"/>
            <w:tcBorders>
              <w:top w:val="nil"/>
              <w:left w:val="nil"/>
              <w:bottom w:val="nil"/>
              <w:right w:val="nil"/>
            </w:tcBorders>
            <w:vAlign w:val="bottom"/>
          </w:tcPr>
          <w:p w14:paraId="39B914CB"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ОГРН</w:t>
            </w:r>
          </w:p>
        </w:tc>
        <w:tc>
          <w:tcPr>
            <w:tcW w:w="567" w:type="dxa"/>
            <w:vAlign w:val="bottom"/>
          </w:tcPr>
          <w:p w14:paraId="0C5F8C23"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488FCCC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4FAF61EE"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164CC26D"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19CB96B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32615FB1"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5CA0DD2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2250B819"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0DB360E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3598BB1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3F4DED92"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2B9FC4D2"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2B4E6A68"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7A54E182"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255C2E3E"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bl>
    <w:p w14:paraId="6B92AFFB"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свидетельство о государственной регистрации:</w:t>
      </w:r>
    </w:p>
    <w:tbl>
      <w:tblPr>
        <w:tblW w:w="0" w:type="auto"/>
        <w:tblLayout w:type="fixed"/>
        <w:tblCellMar>
          <w:left w:w="28" w:type="dxa"/>
          <w:right w:w="28" w:type="dxa"/>
        </w:tblCellMar>
        <w:tblLook w:val="0000" w:firstRow="0" w:lastRow="0" w:firstColumn="0" w:lastColumn="0" w:noHBand="0" w:noVBand="0"/>
      </w:tblPr>
      <w:tblGrid>
        <w:gridCol w:w="737"/>
        <w:gridCol w:w="1021"/>
        <w:gridCol w:w="454"/>
        <w:gridCol w:w="2097"/>
        <w:gridCol w:w="1452"/>
        <w:gridCol w:w="170"/>
        <w:gridCol w:w="510"/>
        <w:gridCol w:w="255"/>
        <w:gridCol w:w="1928"/>
        <w:gridCol w:w="113"/>
        <w:gridCol w:w="907"/>
        <w:gridCol w:w="407"/>
      </w:tblGrid>
      <w:tr w:rsidR="00421396" w:rsidRPr="00421396" w14:paraId="37F1EFA3" w14:textId="77777777" w:rsidTr="000458C3">
        <w:tc>
          <w:tcPr>
            <w:tcW w:w="737" w:type="dxa"/>
            <w:tcBorders>
              <w:top w:val="nil"/>
              <w:left w:val="nil"/>
              <w:bottom w:val="nil"/>
              <w:right w:val="nil"/>
            </w:tcBorders>
            <w:vAlign w:val="bottom"/>
          </w:tcPr>
          <w:p w14:paraId="7576140F"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серия</w:t>
            </w:r>
          </w:p>
        </w:tc>
        <w:tc>
          <w:tcPr>
            <w:tcW w:w="1021" w:type="dxa"/>
            <w:tcBorders>
              <w:top w:val="nil"/>
              <w:left w:val="nil"/>
              <w:bottom w:val="single" w:sz="4" w:space="0" w:color="auto"/>
              <w:right w:val="nil"/>
            </w:tcBorders>
            <w:vAlign w:val="bottom"/>
          </w:tcPr>
          <w:p w14:paraId="4DEC8899"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454" w:type="dxa"/>
            <w:tcBorders>
              <w:top w:val="nil"/>
              <w:left w:val="nil"/>
              <w:bottom w:val="nil"/>
              <w:right w:val="nil"/>
            </w:tcBorders>
            <w:vAlign w:val="bottom"/>
          </w:tcPr>
          <w:p w14:paraId="064126E2"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w:t>
            </w:r>
          </w:p>
        </w:tc>
        <w:tc>
          <w:tcPr>
            <w:tcW w:w="2097" w:type="dxa"/>
            <w:tcBorders>
              <w:top w:val="nil"/>
              <w:left w:val="nil"/>
              <w:bottom w:val="single" w:sz="4" w:space="0" w:color="auto"/>
              <w:right w:val="nil"/>
            </w:tcBorders>
            <w:vAlign w:val="bottom"/>
          </w:tcPr>
          <w:p w14:paraId="0C7D62A7"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452" w:type="dxa"/>
            <w:tcBorders>
              <w:top w:val="nil"/>
              <w:left w:val="nil"/>
              <w:bottom w:val="nil"/>
              <w:right w:val="nil"/>
            </w:tcBorders>
            <w:vAlign w:val="bottom"/>
          </w:tcPr>
          <w:p w14:paraId="413E5D23"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дата выдачи</w:t>
            </w:r>
          </w:p>
        </w:tc>
        <w:tc>
          <w:tcPr>
            <w:tcW w:w="170" w:type="dxa"/>
            <w:tcBorders>
              <w:top w:val="nil"/>
              <w:left w:val="nil"/>
              <w:bottom w:val="nil"/>
              <w:right w:val="nil"/>
            </w:tcBorders>
            <w:vAlign w:val="bottom"/>
          </w:tcPr>
          <w:p w14:paraId="1087D199"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w:t>
            </w:r>
          </w:p>
        </w:tc>
        <w:tc>
          <w:tcPr>
            <w:tcW w:w="510" w:type="dxa"/>
            <w:tcBorders>
              <w:top w:val="nil"/>
              <w:left w:val="nil"/>
              <w:bottom w:val="single" w:sz="4" w:space="0" w:color="auto"/>
              <w:right w:val="nil"/>
            </w:tcBorders>
            <w:vAlign w:val="bottom"/>
          </w:tcPr>
          <w:p w14:paraId="458091CE"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706660A7"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928" w:type="dxa"/>
            <w:tcBorders>
              <w:top w:val="nil"/>
              <w:left w:val="nil"/>
              <w:bottom w:val="single" w:sz="4" w:space="0" w:color="auto"/>
              <w:right w:val="nil"/>
            </w:tcBorders>
            <w:vAlign w:val="bottom"/>
          </w:tcPr>
          <w:p w14:paraId="2296D830"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13" w:type="dxa"/>
            <w:tcBorders>
              <w:top w:val="nil"/>
              <w:left w:val="nil"/>
              <w:bottom w:val="nil"/>
              <w:right w:val="nil"/>
            </w:tcBorders>
            <w:vAlign w:val="bottom"/>
          </w:tcPr>
          <w:p w14:paraId="0FF0641C"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907" w:type="dxa"/>
            <w:tcBorders>
              <w:top w:val="nil"/>
              <w:left w:val="nil"/>
              <w:bottom w:val="single" w:sz="4" w:space="0" w:color="auto"/>
              <w:right w:val="nil"/>
            </w:tcBorders>
            <w:vAlign w:val="bottom"/>
          </w:tcPr>
          <w:p w14:paraId="143D424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407" w:type="dxa"/>
            <w:tcBorders>
              <w:top w:val="nil"/>
              <w:left w:val="nil"/>
              <w:bottom w:val="nil"/>
              <w:right w:val="nil"/>
            </w:tcBorders>
            <w:vAlign w:val="bottom"/>
          </w:tcPr>
          <w:p w14:paraId="0D23F81C"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57831329"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выдано</w:t>
      </w:r>
    </w:p>
    <w:p w14:paraId="5A82E8A8" w14:textId="77777777" w:rsidR="00421396" w:rsidRPr="00421396" w:rsidRDefault="00421396" w:rsidP="00421396">
      <w:pPr>
        <w:autoSpaceDE w:val="0"/>
        <w:autoSpaceDN w:val="0"/>
        <w:spacing w:after="0" w:line="240" w:lineRule="auto"/>
        <w:rPr>
          <w:rFonts w:ascii="Times New Roman" w:hAnsi="Times New Roman"/>
          <w:sz w:val="24"/>
          <w:szCs w:val="24"/>
        </w:rPr>
      </w:pPr>
    </w:p>
    <w:p w14:paraId="6B2449EC"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pacing w:val="-3"/>
          <w:sz w:val="20"/>
          <w:szCs w:val="20"/>
        </w:rPr>
      </w:pPr>
      <w:r w:rsidRPr="00421396">
        <w:rPr>
          <w:rFonts w:ascii="Times New Roman" w:hAnsi="Times New Roman"/>
          <w:spacing w:val="-3"/>
          <w:sz w:val="20"/>
          <w:szCs w:val="20"/>
        </w:rPr>
        <w:t>(кем выдано, с указанием адреса местонахождения органа (индекс, субъект Российской Федерации, город, улица, дом))</w:t>
      </w:r>
    </w:p>
    <w:p w14:paraId="6A34DB38" w14:textId="77777777" w:rsidR="00421396" w:rsidRPr="00421396" w:rsidRDefault="00421396" w:rsidP="00421396">
      <w:pPr>
        <w:autoSpaceDE w:val="0"/>
        <w:autoSpaceDN w:val="0"/>
        <w:spacing w:after="0" w:line="240" w:lineRule="auto"/>
        <w:rPr>
          <w:rFonts w:ascii="Times New Roman" w:hAnsi="Times New Roman"/>
          <w:sz w:val="24"/>
          <w:szCs w:val="24"/>
        </w:rPr>
      </w:pPr>
    </w:p>
    <w:p w14:paraId="08CAD02F" w14:textId="77777777" w:rsidR="00421396" w:rsidRPr="00421396" w:rsidRDefault="00421396" w:rsidP="00421396">
      <w:pPr>
        <w:pBdr>
          <w:top w:val="single" w:sz="4" w:space="1" w:color="auto"/>
        </w:pBdr>
        <w:autoSpaceDE w:val="0"/>
        <w:autoSpaceDN w:val="0"/>
        <w:spacing w:after="6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567"/>
        <w:gridCol w:w="567"/>
        <w:gridCol w:w="567"/>
        <w:gridCol w:w="567"/>
        <w:gridCol w:w="567"/>
        <w:gridCol w:w="567"/>
        <w:gridCol w:w="567"/>
        <w:gridCol w:w="567"/>
        <w:gridCol w:w="567"/>
        <w:gridCol w:w="567"/>
        <w:gridCol w:w="567"/>
        <w:gridCol w:w="567"/>
      </w:tblGrid>
      <w:tr w:rsidR="00421396" w:rsidRPr="00421396" w14:paraId="4E8F879F" w14:textId="77777777" w:rsidTr="000458C3">
        <w:tc>
          <w:tcPr>
            <w:tcW w:w="1446" w:type="dxa"/>
            <w:tcBorders>
              <w:top w:val="nil"/>
              <w:left w:val="nil"/>
              <w:bottom w:val="nil"/>
              <w:right w:val="nil"/>
            </w:tcBorders>
            <w:vAlign w:val="bottom"/>
          </w:tcPr>
          <w:p w14:paraId="67A15092"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ИНН</w:t>
            </w:r>
          </w:p>
        </w:tc>
        <w:tc>
          <w:tcPr>
            <w:tcW w:w="567" w:type="dxa"/>
            <w:vAlign w:val="bottom"/>
          </w:tcPr>
          <w:p w14:paraId="329CE567"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48197DA1"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14F561D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24B6E1C7"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1700480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00D78831"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67905EE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28955FA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058303D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0E36890D"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5D347191"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67" w:type="dxa"/>
            <w:vAlign w:val="bottom"/>
          </w:tcPr>
          <w:p w14:paraId="3FF5AA3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bl>
    <w:p w14:paraId="7352CCD4"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свидетельство о постановке на учет в налоговом органе:</w:t>
      </w:r>
    </w:p>
    <w:tbl>
      <w:tblPr>
        <w:tblW w:w="0" w:type="auto"/>
        <w:tblLayout w:type="fixed"/>
        <w:tblCellMar>
          <w:left w:w="28" w:type="dxa"/>
          <w:right w:w="28" w:type="dxa"/>
        </w:tblCellMar>
        <w:tblLook w:val="0000" w:firstRow="0" w:lastRow="0" w:firstColumn="0" w:lastColumn="0" w:noHBand="0" w:noVBand="0"/>
      </w:tblPr>
      <w:tblGrid>
        <w:gridCol w:w="737"/>
        <w:gridCol w:w="1021"/>
        <w:gridCol w:w="454"/>
        <w:gridCol w:w="2097"/>
        <w:gridCol w:w="1452"/>
        <w:gridCol w:w="170"/>
        <w:gridCol w:w="510"/>
        <w:gridCol w:w="255"/>
        <w:gridCol w:w="1928"/>
        <w:gridCol w:w="113"/>
        <w:gridCol w:w="907"/>
        <w:gridCol w:w="407"/>
      </w:tblGrid>
      <w:tr w:rsidR="00421396" w:rsidRPr="00421396" w14:paraId="65618937" w14:textId="77777777" w:rsidTr="000458C3">
        <w:tc>
          <w:tcPr>
            <w:tcW w:w="737" w:type="dxa"/>
            <w:tcBorders>
              <w:top w:val="nil"/>
              <w:left w:val="nil"/>
              <w:bottom w:val="nil"/>
              <w:right w:val="nil"/>
            </w:tcBorders>
            <w:vAlign w:val="bottom"/>
          </w:tcPr>
          <w:p w14:paraId="4A88DAB3"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серия</w:t>
            </w:r>
          </w:p>
        </w:tc>
        <w:tc>
          <w:tcPr>
            <w:tcW w:w="1021" w:type="dxa"/>
            <w:tcBorders>
              <w:top w:val="nil"/>
              <w:left w:val="nil"/>
              <w:bottom w:val="single" w:sz="4" w:space="0" w:color="auto"/>
              <w:right w:val="nil"/>
            </w:tcBorders>
            <w:vAlign w:val="bottom"/>
          </w:tcPr>
          <w:p w14:paraId="7F3ADE43"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454" w:type="dxa"/>
            <w:tcBorders>
              <w:top w:val="nil"/>
              <w:left w:val="nil"/>
              <w:bottom w:val="nil"/>
              <w:right w:val="nil"/>
            </w:tcBorders>
            <w:vAlign w:val="bottom"/>
          </w:tcPr>
          <w:p w14:paraId="106DBD5C"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w:t>
            </w:r>
          </w:p>
        </w:tc>
        <w:tc>
          <w:tcPr>
            <w:tcW w:w="2097" w:type="dxa"/>
            <w:tcBorders>
              <w:top w:val="nil"/>
              <w:left w:val="nil"/>
              <w:bottom w:val="single" w:sz="4" w:space="0" w:color="auto"/>
              <w:right w:val="nil"/>
            </w:tcBorders>
            <w:vAlign w:val="bottom"/>
          </w:tcPr>
          <w:p w14:paraId="5D06203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452" w:type="dxa"/>
            <w:tcBorders>
              <w:top w:val="nil"/>
              <w:left w:val="nil"/>
              <w:bottom w:val="nil"/>
              <w:right w:val="nil"/>
            </w:tcBorders>
            <w:vAlign w:val="bottom"/>
          </w:tcPr>
          <w:p w14:paraId="4F0E440E"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дата выдачи</w:t>
            </w:r>
          </w:p>
        </w:tc>
        <w:tc>
          <w:tcPr>
            <w:tcW w:w="170" w:type="dxa"/>
            <w:tcBorders>
              <w:top w:val="nil"/>
              <w:left w:val="nil"/>
              <w:bottom w:val="nil"/>
              <w:right w:val="nil"/>
            </w:tcBorders>
            <w:vAlign w:val="bottom"/>
          </w:tcPr>
          <w:p w14:paraId="7155ACC4"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w:t>
            </w:r>
          </w:p>
        </w:tc>
        <w:tc>
          <w:tcPr>
            <w:tcW w:w="510" w:type="dxa"/>
            <w:tcBorders>
              <w:top w:val="nil"/>
              <w:left w:val="nil"/>
              <w:bottom w:val="single" w:sz="4" w:space="0" w:color="auto"/>
              <w:right w:val="nil"/>
            </w:tcBorders>
            <w:vAlign w:val="bottom"/>
          </w:tcPr>
          <w:p w14:paraId="7ED1D9AE"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5398D96D"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928" w:type="dxa"/>
            <w:tcBorders>
              <w:top w:val="nil"/>
              <w:left w:val="nil"/>
              <w:bottom w:val="single" w:sz="4" w:space="0" w:color="auto"/>
              <w:right w:val="nil"/>
            </w:tcBorders>
            <w:vAlign w:val="bottom"/>
          </w:tcPr>
          <w:p w14:paraId="29DA161F"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13" w:type="dxa"/>
            <w:tcBorders>
              <w:top w:val="nil"/>
              <w:left w:val="nil"/>
              <w:bottom w:val="nil"/>
              <w:right w:val="nil"/>
            </w:tcBorders>
            <w:vAlign w:val="bottom"/>
          </w:tcPr>
          <w:p w14:paraId="2E8F6FD7"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907" w:type="dxa"/>
            <w:tcBorders>
              <w:top w:val="nil"/>
              <w:left w:val="nil"/>
              <w:bottom w:val="single" w:sz="4" w:space="0" w:color="auto"/>
              <w:right w:val="nil"/>
            </w:tcBorders>
            <w:vAlign w:val="bottom"/>
          </w:tcPr>
          <w:p w14:paraId="4FC25702"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407" w:type="dxa"/>
            <w:tcBorders>
              <w:top w:val="nil"/>
              <w:left w:val="nil"/>
              <w:bottom w:val="nil"/>
              <w:right w:val="nil"/>
            </w:tcBorders>
            <w:vAlign w:val="bottom"/>
          </w:tcPr>
          <w:p w14:paraId="6D90C1A3"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69D9FEAF"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xml:space="preserve">выдано  </w:t>
      </w:r>
    </w:p>
    <w:p w14:paraId="6B0C7B81" w14:textId="77777777" w:rsidR="00421396" w:rsidRPr="00421396" w:rsidRDefault="00421396" w:rsidP="00421396">
      <w:pPr>
        <w:pBdr>
          <w:top w:val="single" w:sz="4" w:space="1" w:color="auto"/>
        </w:pBdr>
        <w:autoSpaceDE w:val="0"/>
        <w:autoSpaceDN w:val="0"/>
        <w:spacing w:after="0" w:line="240" w:lineRule="auto"/>
        <w:ind w:left="895"/>
        <w:rPr>
          <w:rFonts w:ascii="Times New Roman" w:hAnsi="Times New Roman"/>
          <w:sz w:val="2"/>
          <w:szCs w:val="2"/>
        </w:rPr>
      </w:pPr>
    </w:p>
    <w:p w14:paraId="58EAEE56" w14:textId="77777777" w:rsidR="00421396" w:rsidRPr="00421396" w:rsidRDefault="00421396" w:rsidP="00421396">
      <w:pPr>
        <w:autoSpaceDE w:val="0"/>
        <w:autoSpaceDN w:val="0"/>
        <w:spacing w:after="0" w:line="240" w:lineRule="auto"/>
        <w:rPr>
          <w:rFonts w:ascii="Times New Roman" w:hAnsi="Times New Roman"/>
          <w:spacing w:val="-3"/>
          <w:sz w:val="20"/>
          <w:szCs w:val="20"/>
        </w:rPr>
      </w:pPr>
      <w:r w:rsidRPr="00421396">
        <w:rPr>
          <w:rFonts w:ascii="Times New Roman" w:hAnsi="Times New Roman"/>
          <w:spacing w:val="-3"/>
          <w:sz w:val="20"/>
          <w:szCs w:val="20"/>
        </w:rPr>
        <w:t>(кем выдано, с указанием адреса местонахождения органа (индекс, субъект Российской Федерации, город, улица, дом))</w:t>
      </w:r>
    </w:p>
    <w:p w14:paraId="47C6376D"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r w:rsidRPr="00421396">
        <w:rPr>
          <w:rFonts w:ascii="Times New Roman" w:hAnsi="Times New Roman"/>
          <w:sz w:val="24"/>
          <w:szCs w:val="24"/>
        </w:rPr>
        <w:t>__________________________________________________________________________________</w:t>
      </w:r>
    </w:p>
    <w:p w14:paraId="1A4936CD" w14:textId="77777777" w:rsidR="00421396" w:rsidRPr="00421396" w:rsidRDefault="00421396" w:rsidP="00421396">
      <w:pPr>
        <w:autoSpaceDE w:val="0"/>
        <w:autoSpaceDN w:val="0"/>
        <w:spacing w:before="60" w:after="0" w:line="240" w:lineRule="auto"/>
        <w:ind w:left="426"/>
        <w:jc w:val="both"/>
        <w:rPr>
          <w:rFonts w:ascii="Times New Roman" w:hAnsi="Times New Roman"/>
          <w:sz w:val="24"/>
          <w:szCs w:val="24"/>
        </w:rPr>
      </w:pPr>
    </w:p>
    <w:bookmarkStart w:id="39" w:name="_Hlk2095997"/>
    <w:p w14:paraId="05C82706" w14:textId="77777777" w:rsidR="00421396" w:rsidRPr="00421396" w:rsidRDefault="00421396" w:rsidP="00421396">
      <w:pPr>
        <w:autoSpaceDE w:val="0"/>
        <w:autoSpaceDN w:val="0"/>
        <w:spacing w:before="60" w:after="0" w:line="240" w:lineRule="auto"/>
        <w:ind w:left="426"/>
        <w:jc w:val="both"/>
        <w:rPr>
          <w:rFonts w:ascii="Times New Roman" w:hAnsi="Times New Roman"/>
          <w:sz w:val="24"/>
          <w:szCs w:val="24"/>
        </w:rPr>
      </w:pPr>
      <w:r w:rsidRPr="00421396">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9A8C165" wp14:editId="7A100ED0">
                <wp:simplePos x="0" y="0"/>
                <wp:positionH relativeFrom="column">
                  <wp:posOffset>9525</wp:posOffset>
                </wp:positionH>
                <wp:positionV relativeFrom="paragraph">
                  <wp:posOffset>38100</wp:posOffset>
                </wp:positionV>
                <wp:extent cx="152400" cy="1524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C3FE1" id="Прямоугольник 2" o:spid="_x0000_s1026" style="position:absolute;margin-left:.75pt;margin-top:3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" fillcolor="window" strokecolor="windowText" strokeweight="1pt"/>
            </w:pict>
          </mc:Fallback>
        </mc:AlternateContent>
      </w:r>
      <w:r w:rsidRPr="00421396">
        <w:rPr>
          <w:rFonts w:ascii="Times New Roman" w:hAnsi="Times New Roman"/>
          <w:sz w:val="24"/>
          <w:szCs w:val="24"/>
        </w:rPr>
        <w:t>Способ получения результата по электронной почте</w:t>
      </w:r>
    </w:p>
    <w:bookmarkEnd w:id="39"/>
    <w:p w14:paraId="6A8DCEC5" w14:textId="77777777" w:rsidR="00421396" w:rsidRPr="00421396" w:rsidRDefault="00421396" w:rsidP="00421396">
      <w:pPr>
        <w:tabs>
          <w:tab w:val="left" w:pos="4410"/>
        </w:tabs>
        <w:autoSpaceDE w:val="0"/>
        <w:autoSpaceDN w:val="0"/>
        <w:spacing w:before="60" w:after="0" w:line="240" w:lineRule="auto"/>
        <w:ind w:left="426"/>
        <w:jc w:val="both"/>
        <w:rPr>
          <w:rFonts w:ascii="Times New Roman" w:hAnsi="Times New Roman"/>
          <w:sz w:val="24"/>
          <w:szCs w:val="24"/>
        </w:rPr>
      </w:pPr>
      <w:r w:rsidRPr="00421396">
        <w:rPr>
          <w:rFonts w:ascii="Times New Roman" w:hAnsi="Times New Roman"/>
          <w:sz w:val="24"/>
          <w:szCs w:val="24"/>
        </w:rPr>
        <w:tab/>
      </w:r>
    </w:p>
    <w:p w14:paraId="5D42413E"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r w:rsidRPr="00421396">
        <w:rPr>
          <w:rFonts w:ascii="Times New Roman" w:hAnsi="Times New Roman"/>
          <w:sz w:val="24"/>
          <w:szCs w:val="24"/>
        </w:rPr>
        <w:t>Сведения об автобусах, приобретенных лицензиатом для осуществления лицензируемой деятельности, представлены в Приложении № 1 к настоящему заявлению.</w:t>
      </w:r>
    </w:p>
    <w:p w14:paraId="51CDD405"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p>
    <w:p w14:paraId="604B9E41"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r w:rsidRPr="00421396">
        <w:rPr>
          <w:rFonts w:ascii="Times New Roman" w:hAnsi="Times New Roman"/>
          <w:sz w:val="24"/>
          <w:szCs w:val="24"/>
        </w:rPr>
        <w:lastRenderedPageBreak/>
        <w:t>Вид деятельности: деятельность по перевозкам пассажиров и иных лиц автобусами</w:t>
      </w:r>
    </w:p>
    <w:p w14:paraId="500306AB" w14:textId="77777777" w:rsidR="00421396" w:rsidRPr="00421396" w:rsidRDefault="00421396" w:rsidP="00421396">
      <w:pPr>
        <w:autoSpaceDE w:val="0"/>
        <w:autoSpaceDN w:val="0"/>
        <w:spacing w:before="60" w:after="120" w:line="240" w:lineRule="auto"/>
        <w:jc w:val="both"/>
        <w:rPr>
          <w:rFonts w:ascii="Times New Roman" w:hAnsi="Times New Roman"/>
          <w:sz w:val="24"/>
          <w:szCs w:val="24"/>
        </w:rPr>
      </w:pPr>
      <w:r w:rsidRPr="00421396">
        <w:rPr>
          <w:rFonts w:ascii="Times New Roman" w:hAnsi="Times New Roman"/>
          <w:sz w:val="24"/>
          <w:szCs w:val="24"/>
        </w:rPr>
        <w:t>Работы, составляющие лицензируемый вид деятельности (отметить необходимое):</w:t>
      </w:r>
    </w:p>
    <w:tbl>
      <w:tblPr>
        <w:tblW w:w="0" w:type="auto"/>
        <w:tblInd w:w="5" w:type="dxa"/>
        <w:tblLayout w:type="fixed"/>
        <w:tblCellMar>
          <w:left w:w="28" w:type="dxa"/>
          <w:right w:w="28" w:type="dxa"/>
        </w:tblCellMar>
        <w:tblLook w:val="0000" w:firstRow="0" w:lastRow="0" w:firstColumn="0" w:lastColumn="0" w:noHBand="0" w:noVBand="0"/>
      </w:tblPr>
      <w:tblGrid>
        <w:gridCol w:w="9667"/>
      </w:tblGrid>
      <w:tr w:rsidR="00421396" w:rsidRPr="00421396" w14:paraId="36AD1181" w14:textId="77777777" w:rsidTr="000458C3">
        <w:trPr>
          <w:cantSplit/>
        </w:trPr>
        <w:tc>
          <w:tcPr>
            <w:tcW w:w="9667" w:type="dxa"/>
            <w:tcBorders>
              <w:top w:val="nil"/>
              <w:left w:val="nil"/>
              <w:bottom w:val="nil"/>
              <w:right w:val="nil"/>
            </w:tcBorders>
            <w:vAlign w:val="bottom"/>
          </w:tcPr>
          <w:p w14:paraId="1F23ACE8" w14:textId="77777777" w:rsidR="00421396" w:rsidRPr="00421396" w:rsidRDefault="00421396" w:rsidP="00421396">
            <w:pPr>
              <w:autoSpaceDE w:val="0"/>
              <w:autoSpaceDN w:val="0"/>
              <w:spacing w:after="0" w:line="240" w:lineRule="auto"/>
              <w:ind w:left="396"/>
              <w:rPr>
                <w:rFonts w:ascii="Times New Roman" w:hAnsi="Times New Roman"/>
                <w:sz w:val="24"/>
                <w:szCs w:val="24"/>
              </w:rPr>
            </w:pPr>
            <w:r w:rsidRPr="00421396">
              <w:rPr>
                <w:rFonts w:ascii="Times New Roman" w:hAnsi="Times New Roman"/>
                <w:sz w:val="24"/>
                <w:szCs w:val="24"/>
              </w:rPr>
              <w:t>коммерческие перевозки автобусами (перевозки пассажиров автобусами на основании договора перевозки или договора фрахтования);</w:t>
            </w:r>
          </w:p>
        </w:tc>
      </w:tr>
    </w:tbl>
    <w:p w14:paraId="288557CF" w14:textId="77777777" w:rsidR="00421396" w:rsidRPr="00421396" w:rsidRDefault="00421396" w:rsidP="00421396">
      <w:pPr>
        <w:autoSpaceDE w:val="0"/>
        <w:autoSpaceDN w:val="0"/>
        <w:spacing w:after="120" w:line="240" w:lineRule="auto"/>
        <w:rPr>
          <w:rFonts w:ascii="Times New Roman" w:hAnsi="Times New Roman"/>
          <w:sz w:val="2"/>
          <w:szCs w:val="2"/>
        </w:rPr>
      </w:pPr>
    </w:p>
    <w:tbl>
      <w:tblPr>
        <w:tblW w:w="9980" w:type="dxa"/>
        <w:tblLayout w:type="fixed"/>
        <w:tblCellMar>
          <w:left w:w="28" w:type="dxa"/>
          <w:right w:w="28" w:type="dxa"/>
        </w:tblCellMar>
        <w:tblLook w:val="0000" w:firstRow="0" w:lastRow="0" w:firstColumn="0" w:lastColumn="0" w:noHBand="0" w:noVBand="0"/>
      </w:tblPr>
      <w:tblGrid>
        <w:gridCol w:w="3856"/>
        <w:gridCol w:w="284"/>
        <w:gridCol w:w="2041"/>
        <w:gridCol w:w="284"/>
        <w:gridCol w:w="3515"/>
      </w:tblGrid>
      <w:tr w:rsidR="00421396" w:rsidRPr="00421396" w14:paraId="2A485B93" w14:textId="77777777" w:rsidTr="000458C3">
        <w:trPr>
          <w:cantSplit/>
        </w:trPr>
        <w:tc>
          <w:tcPr>
            <w:tcW w:w="9980" w:type="dxa"/>
            <w:gridSpan w:val="5"/>
            <w:tcBorders>
              <w:top w:val="nil"/>
              <w:left w:val="nil"/>
              <w:bottom w:val="nil"/>
              <w:right w:val="nil"/>
            </w:tcBorders>
            <w:vAlign w:val="bottom"/>
          </w:tcPr>
          <w:p w14:paraId="1E8660CA" w14:textId="77777777" w:rsidR="00421396" w:rsidRPr="00421396" w:rsidRDefault="00421396" w:rsidP="00421396">
            <w:pPr>
              <w:autoSpaceDE w:val="0"/>
              <w:autoSpaceDN w:val="0"/>
              <w:spacing w:after="0" w:line="240" w:lineRule="auto"/>
              <w:ind w:left="396"/>
              <w:rPr>
                <w:rFonts w:ascii="Times New Roman" w:hAnsi="Times New Roman"/>
                <w:sz w:val="24"/>
                <w:szCs w:val="24"/>
              </w:rPr>
            </w:pPr>
            <w:r w:rsidRPr="00421396">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5153A92" wp14:editId="2A74DA5E">
                      <wp:simplePos x="0" y="0"/>
                      <wp:positionH relativeFrom="column">
                        <wp:posOffset>-23495</wp:posOffset>
                      </wp:positionH>
                      <wp:positionV relativeFrom="paragraph">
                        <wp:posOffset>-370205</wp:posOffset>
                      </wp:positionV>
                      <wp:extent cx="152400" cy="1524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8FB99" id="Прямоугольник 3" o:spid="_x0000_s1026" style="position:absolute;margin-left:-1.85pt;margin-top:-29.1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" fillcolor="window" strokecolor="windowText" strokeweight="1pt"/>
                  </w:pict>
                </mc:Fallback>
              </mc:AlternateContent>
            </w:r>
            <w:r w:rsidRPr="00421396">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FEA0E21" wp14:editId="312CFADB">
                      <wp:simplePos x="0" y="0"/>
                      <wp:positionH relativeFrom="column">
                        <wp:posOffset>-12700</wp:posOffset>
                      </wp:positionH>
                      <wp:positionV relativeFrom="paragraph">
                        <wp:posOffset>28575</wp:posOffset>
                      </wp:positionV>
                      <wp:extent cx="152400" cy="1524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F76F6" id="Прямоугольник 6" o:spid="_x0000_s1026" style="position:absolute;margin-left:-1pt;margin-top:2.2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" fillcolor="window" strokecolor="windowText" strokeweight="1pt"/>
                  </w:pict>
                </mc:Fallback>
              </mc:AlternateContent>
            </w:r>
            <w:r w:rsidRPr="00421396">
              <w:rPr>
                <w:rFonts w:ascii="Times New Roman" w:hAnsi="Times New Roman"/>
                <w:sz w:val="24"/>
                <w:szCs w:val="24"/>
              </w:rPr>
              <w:t>п</w:t>
            </w:r>
            <w:r w:rsidRPr="00421396">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5A0687F" wp14:editId="15D587D0">
                      <wp:simplePos x="0" y="0"/>
                      <wp:positionH relativeFrom="column">
                        <wp:posOffset>-12700</wp:posOffset>
                      </wp:positionH>
                      <wp:positionV relativeFrom="paragraph">
                        <wp:posOffset>28575</wp:posOffset>
                      </wp:positionV>
                      <wp:extent cx="152400" cy="1524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1C367" id="Прямоугольник 7" o:spid="_x0000_s1026" style="position:absolute;margin-left:-1pt;margin-top:2.2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" fillcolor="window" strokecolor="windowText" strokeweight="1pt"/>
                  </w:pict>
                </mc:Fallback>
              </mc:AlternateContent>
            </w:r>
            <w:r w:rsidRPr="00421396">
              <w:rPr>
                <w:rFonts w:ascii="Times New Roman" w:hAnsi="Times New Roman"/>
                <w:sz w:val="24"/>
                <w:szCs w:val="24"/>
              </w:rPr>
              <w:t>еревозки автобусами иных лиц лицензиата для его собственных нужд</w:t>
            </w:r>
          </w:p>
          <w:p w14:paraId="243BEEE4" w14:textId="77777777" w:rsidR="00421396" w:rsidRPr="00421396" w:rsidRDefault="00421396" w:rsidP="00421396">
            <w:pPr>
              <w:autoSpaceDE w:val="0"/>
              <w:autoSpaceDN w:val="0"/>
              <w:spacing w:after="0" w:line="240" w:lineRule="auto"/>
              <w:ind w:left="396"/>
              <w:rPr>
                <w:rFonts w:ascii="Times New Roman" w:hAnsi="Times New Roman"/>
                <w:strike/>
                <w:sz w:val="24"/>
                <w:szCs w:val="24"/>
              </w:rPr>
            </w:pPr>
          </w:p>
        </w:tc>
      </w:tr>
      <w:tr w:rsidR="00421396" w:rsidRPr="00421396" w14:paraId="28C572D9" w14:textId="77777777" w:rsidTr="000458C3">
        <w:tc>
          <w:tcPr>
            <w:tcW w:w="3856" w:type="dxa"/>
            <w:tcBorders>
              <w:top w:val="nil"/>
              <w:left w:val="nil"/>
              <w:bottom w:val="single" w:sz="4" w:space="0" w:color="auto"/>
              <w:right w:val="nil"/>
            </w:tcBorders>
            <w:vAlign w:val="bottom"/>
          </w:tcPr>
          <w:p w14:paraId="34EDD977"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3BC7383"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2041" w:type="dxa"/>
            <w:tcBorders>
              <w:top w:val="nil"/>
              <w:left w:val="nil"/>
              <w:bottom w:val="single" w:sz="4" w:space="0" w:color="auto"/>
              <w:right w:val="nil"/>
            </w:tcBorders>
            <w:vAlign w:val="bottom"/>
          </w:tcPr>
          <w:p w14:paraId="0FA834CC"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42FE1F2C"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515" w:type="dxa"/>
            <w:tcBorders>
              <w:top w:val="nil"/>
              <w:left w:val="nil"/>
              <w:bottom w:val="single" w:sz="4" w:space="0" w:color="auto"/>
              <w:right w:val="nil"/>
            </w:tcBorders>
            <w:vAlign w:val="bottom"/>
          </w:tcPr>
          <w:p w14:paraId="29FEA32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r w:rsidR="00421396" w:rsidRPr="00421396" w14:paraId="67AEB5DC" w14:textId="77777777" w:rsidTr="000458C3">
        <w:tc>
          <w:tcPr>
            <w:tcW w:w="3856" w:type="dxa"/>
            <w:tcBorders>
              <w:top w:val="nil"/>
              <w:left w:val="nil"/>
              <w:bottom w:val="nil"/>
              <w:right w:val="nil"/>
            </w:tcBorders>
          </w:tcPr>
          <w:p w14:paraId="39D3AF59"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(наименование должности руководителя)</w:t>
            </w:r>
          </w:p>
        </w:tc>
        <w:tc>
          <w:tcPr>
            <w:tcW w:w="284" w:type="dxa"/>
            <w:tcBorders>
              <w:top w:val="nil"/>
              <w:left w:val="nil"/>
              <w:bottom w:val="nil"/>
              <w:right w:val="nil"/>
            </w:tcBorders>
          </w:tcPr>
          <w:p w14:paraId="08FAABDF"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2041" w:type="dxa"/>
            <w:tcBorders>
              <w:top w:val="nil"/>
              <w:left w:val="nil"/>
              <w:bottom w:val="nil"/>
              <w:right w:val="nil"/>
            </w:tcBorders>
          </w:tcPr>
          <w:p w14:paraId="13A048E1"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(подпись)</w:t>
            </w:r>
          </w:p>
        </w:tc>
        <w:tc>
          <w:tcPr>
            <w:tcW w:w="284" w:type="dxa"/>
            <w:tcBorders>
              <w:top w:val="nil"/>
              <w:left w:val="nil"/>
              <w:bottom w:val="nil"/>
              <w:right w:val="nil"/>
            </w:tcBorders>
          </w:tcPr>
          <w:p w14:paraId="0718A26E"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3515" w:type="dxa"/>
            <w:tcBorders>
              <w:top w:val="nil"/>
              <w:left w:val="nil"/>
              <w:bottom w:val="nil"/>
              <w:right w:val="nil"/>
            </w:tcBorders>
          </w:tcPr>
          <w:p w14:paraId="571BFC66"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(фамилия, имя, отчество руководителя)</w:t>
            </w:r>
          </w:p>
        </w:tc>
      </w:tr>
    </w:tbl>
    <w:p w14:paraId="3483ACD6" w14:textId="77777777" w:rsidR="00421396" w:rsidRPr="00421396" w:rsidRDefault="00421396" w:rsidP="00421396">
      <w:pPr>
        <w:autoSpaceDE w:val="0"/>
        <w:autoSpaceDN w:val="0"/>
        <w:spacing w:after="360" w:line="240" w:lineRule="auto"/>
        <w:rPr>
          <w:rFonts w:ascii="Times New Roman" w:hAnsi="Times New Roman"/>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tblGrid>
      <w:tr w:rsidR="00421396" w:rsidRPr="00421396" w14:paraId="163ECE7D" w14:textId="77777777" w:rsidTr="000458C3">
        <w:trPr>
          <w:jc w:val="right"/>
        </w:trPr>
        <w:tc>
          <w:tcPr>
            <w:tcW w:w="198" w:type="dxa"/>
            <w:tcBorders>
              <w:top w:val="nil"/>
              <w:left w:val="nil"/>
              <w:bottom w:val="nil"/>
              <w:right w:val="nil"/>
            </w:tcBorders>
            <w:vAlign w:val="bottom"/>
          </w:tcPr>
          <w:p w14:paraId="3A8A6782"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w:t>
            </w:r>
          </w:p>
        </w:tc>
        <w:tc>
          <w:tcPr>
            <w:tcW w:w="454" w:type="dxa"/>
            <w:tcBorders>
              <w:top w:val="nil"/>
              <w:left w:val="nil"/>
              <w:bottom w:val="single" w:sz="4" w:space="0" w:color="auto"/>
              <w:right w:val="nil"/>
            </w:tcBorders>
            <w:vAlign w:val="bottom"/>
          </w:tcPr>
          <w:p w14:paraId="6AB1B0EE"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3DDD77F9"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474" w:type="dxa"/>
            <w:tcBorders>
              <w:top w:val="nil"/>
              <w:left w:val="nil"/>
              <w:bottom w:val="single" w:sz="4" w:space="0" w:color="auto"/>
              <w:right w:val="nil"/>
            </w:tcBorders>
            <w:vAlign w:val="bottom"/>
          </w:tcPr>
          <w:p w14:paraId="7450594E"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497EFAF9"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20</w:t>
            </w:r>
          </w:p>
        </w:tc>
        <w:tc>
          <w:tcPr>
            <w:tcW w:w="369" w:type="dxa"/>
            <w:tcBorders>
              <w:top w:val="nil"/>
              <w:left w:val="nil"/>
              <w:bottom w:val="single" w:sz="4" w:space="0" w:color="auto"/>
              <w:right w:val="nil"/>
            </w:tcBorders>
            <w:vAlign w:val="bottom"/>
          </w:tcPr>
          <w:p w14:paraId="276F0331"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68DA3562"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02845BBE" w14:textId="77777777" w:rsidR="00421396" w:rsidRPr="00421396" w:rsidRDefault="00421396" w:rsidP="00421396">
      <w:pPr>
        <w:autoSpaceDE w:val="0"/>
        <w:autoSpaceDN w:val="0"/>
        <w:spacing w:after="240" w:line="240" w:lineRule="auto"/>
        <w:ind w:left="6521"/>
        <w:jc w:val="center"/>
        <w:rPr>
          <w:rFonts w:ascii="Times New Roman" w:hAnsi="Times New Roman"/>
          <w:sz w:val="20"/>
          <w:szCs w:val="20"/>
        </w:rPr>
      </w:pPr>
      <w:r w:rsidRPr="00421396">
        <w:rPr>
          <w:rFonts w:ascii="Times New Roman" w:hAnsi="Times New Roman"/>
          <w:sz w:val="20"/>
          <w:szCs w:val="20"/>
        </w:rPr>
        <w:t>(дата оформления заявления)</w:t>
      </w:r>
    </w:p>
    <w:p w14:paraId="2AC042B2"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r w:rsidRPr="00421396">
        <w:rPr>
          <w:rFonts w:ascii="Times New Roman" w:hAnsi="Times New Roman"/>
          <w:sz w:val="24"/>
          <w:szCs w:val="24"/>
        </w:rPr>
        <w:t xml:space="preserve">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  </w:t>
      </w:r>
    </w:p>
    <w:p w14:paraId="2CCB62C3" w14:textId="77777777" w:rsidR="00421396" w:rsidRPr="00421396" w:rsidRDefault="00421396" w:rsidP="00421396">
      <w:pPr>
        <w:pBdr>
          <w:top w:val="single" w:sz="4" w:space="1" w:color="auto"/>
        </w:pBdr>
        <w:autoSpaceDE w:val="0"/>
        <w:autoSpaceDN w:val="0"/>
        <w:spacing w:after="0" w:line="240" w:lineRule="auto"/>
        <w:ind w:left="2879"/>
        <w:rPr>
          <w:rFonts w:ascii="Times New Roman" w:hAnsi="Times New Roman"/>
          <w:sz w:val="2"/>
          <w:szCs w:val="2"/>
        </w:rPr>
      </w:pPr>
    </w:p>
    <w:p w14:paraId="119890E2" w14:textId="77777777" w:rsidR="00421396" w:rsidRPr="00421396" w:rsidRDefault="00421396" w:rsidP="00421396">
      <w:pPr>
        <w:autoSpaceDE w:val="0"/>
        <w:autoSpaceDN w:val="0"/>
        <w:spacing w:after="0" w:line="240" w:lineRule="auto"/>
        <w:rPr>
          <w:rFonts w:ascii="Times New Roman" w:hAnsi="Times New Roman"/>
          <w:sz w:val="24"/>
          <w:szCs w:val="24"/>
        </w:rPr>
      </w:pPr>
    </w:p>
    <w:p w14:paraId="24FAF0DD"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49F7220E" w14:textId="77777777" w:rsidR="00421396" w:rsidRPr="00421396" w:rsidRDefault="00421396" w:rsidP="00421396">
      <w:pPr>
        <w:autoSpaceDE w:val="0"/>
        <w:autoSpaceDN w:val="0"/>
        <w:spacing w:after="0" w:line="240" w:lineRule="auto"/>
        <w:rPr>
          <w:rFonts w:ascii="Times New Roman" w:hAnsi="Times New Roman"/>
          <w:sz w:val="24"/>
          <w:szCs w:val="24"/>
        </w:rPr>
      </w:pPr>
    </w:p>
    <w:p w14:paraId="28E24FC6"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0D1B2CDC" w14:textId="77777777" w:rsidR="00421396" w:rsidRPr="00421396" w:rsidRDefault="00421396" w:rsidP="00421396">
      <w:pPr>
        <w:autoSpaceDE w:val="0"/>
        <w:autoSpaceDN w:val="0"/>
        <w:spacing w:before="60" w:after="0" w:line="240" w:lineRule="auto"/>
        <w:jc w:val="both"/>
        <w:rPr>
          <w:rFonts w:ascii="Times New Roman" w:hAnsi="Times New Roman"/>
          <w:sz w:val="24"/>
          <w:szCs w:val="24"/>
        </w:rPr>
      </w:pPr>
      <w:r w:rsidRPr="00421396">
        <w:rPr>
          <w:rFonts w:ascii="Times New Roman" w:hAnsi="Times New Roman"/>
          <w:sz w:val="24"/>
          <w:szCs w:val="24"/>
        </w:rPr>
        <w:t>Реквизиты документов (наименование органа (организации), выдавшего документ, дата, номер), которые свидетельствуют о соответствии соискателя лицензии лицензионным требованиям</w:t>
      </w:r>
      <w:r w:rsidRPr="00421396">
        <w:rPr>
          <w:rFonts w:ascii="Times New Roman" w:hAnsi="Times New Roman"/>
          <w:sz w:val="24"/>
          <w:szCs w:val="24"/>
        </w:rPr>
        <w:br/>
      </w:r>
    </w:p>
    <w:p w14:paraId="6694A3CD"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6F5CCBEE" w14:textId="77777777" w:rsidR="00421396" w:rsidRPr="00421396" w:rsidRDefault="00421396" w:rsidP="00421396">
      <w:pPr>
        <w:autoSpaceDE w:val="0"/>
        <w:autoSpaceDN w:val="0"/>
        <w:spacing w:after="0" w:line="240" w:lineRule="auto"/>
        <w:rPr>
          <w:rFonts w:ascii="Times New Roman" w:hAnsi="Times New Roman"/>
          <w:sz w:val="24"/>
          <w:szCs w:val="24"/>
        </w:rPr>
      </w:pPr>
    </w:p>
    <w:p w14:paraId="56086F35"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1C9F26F0"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20A58122"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0857B4D2"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27C089FF"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207ACDD6"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2237482F" w14:textId="77777777" w:rsidR="00421396" w:rsidRPr="00421396" w:rsidRDefault="00421396" w:rsidP="00421396">
      <w:pPr>
        <w:pBdr>
          <w:top w:val="single" w:sz="4" w:space="1" w:color="auto"/>
        </w:pBdr>
        <w:autoSpaceDE w:val="0"/>
        <w:autoSpaceDN w:val="0"/>
        <w:spacing w:after="0" w:line="240" w:lineRule="auto"/>
        <w:rPr>
          <w:rFonts w:ascii="Times New Roman" w:hAnsi="Times New Roman"/>
          <w:sz w:val="2"/>
          <w:szCs w:val="2"/>
        </w:rPr>
      </w:pPr>
    </w:p>
    <w:p w14:paraId="3DD90AD1" w14:textId="77777777" w:rsidR="00421396" w:rsidRPr="00421396" w:rsidRDefault="00421396" w:rsidP="00421396">
      <w:pPr>
        <w:autoSpaceDE w:val="0"/>
        <w:autoSpaceDN w:val="0"/>
        <w:spacing w:before="240" w:after="360" w:line="240" w:lineRule="auto"/>
        <w:jc w:val="center"/>
        <w:rPr>
          <w:rFonts w:ascii="Times New Roman" w:hAnsi="Times New Roman"/>
          <w:sz w:val="24"/>
          <w:szCs w:val="24"/>
        </w:rPr>
      </w:pPr>
      <w:r w:rsidRPr="00421396">
        <w:rPr>
          <w:rFonts w:ascii="Times New Roman" w:hAnsi="Times New Roman"/>
          <w:sz w:val="24"/>
          <w:szCs w:val="24"/>
        </w:rPr>
        <w:t>Заполняется лицензирующим органом</w:t>
      </w:r>
    </w:p>
    <w:tbl>
      <w:tblPr>
        <w:tblW w:w="0" w:type="auto"/>
        <w:tblLayout w:type="fixed"/>
        <w:tblCellMar>
          <w:left w:w="28" w:type="dxa"/>
          <w:right w:w="28" w:type="dxa"/>
        </w:tblCellMar>
        <w:tblLook w:val="0000" w:firstRow="0" w:lastRow="0" w:firstColumn="0" w:lastColumn="0" w:noHBand="0" w:noVBand="0"/>
      </w:tblPr>
      <w:tblGrid>
        <w:gridCol w:w="4139"/>
        <w:gridCol w:w="454"/>
        <w:gridCol w:w="255"/>
        <w:gridCol w:w="1474"/>
        <w:gridCol w:w="369"/>
        <w:gridCol w:w="369"/>
        <w:gridCol w:w="397"/>
      </w:tblGrid>
      <w:tr w:rsidR="00421396" w:rsidRPr="00421396" w14:paraId="1FA23140" w14:textId="77777777" w:rsidTr="000458C3">
        <w:tc>
          <w:tcPr>
            <w:tcW w:w="4139" w:type="dxa"/>
            <w:tcBorders>
              <w:top w:val="nil"/>
              <w:left w:val="nil"/>
              <w:bottom w:val="nil"/>
              <w:right w:val="nil"/>
            </w:tcBorders>
            <w:vAlign w:val="bottom"/>
          </w:tcPr>
          <w:p w14:paraId="4A80C24D"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1. Заявление принято к рассмотрению “</w:t>
            </w:r>
          </w:p>
        </w:tc>
        <w:tc>
          <w:tcPr>
            <w:tcW w:w="454" w:type="dxa"/>
            <w:tcBorders>
              <w:top w:val="nil"/>
              <w:left w:val="nil"/>
              <w:bottom w:val="single" w:sz="4" w:space="0" w:color="auto"/>
              <w:right w:val="nil"/>
            </w:tcBorders>
            <w:vAlign w:val="bottom"/>
          </w:tcPr>
          <w:p w14:paraId="48AADDA9"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5E06867E"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474" w:type="dxa"/>
            <w:tcBorders>
              <w:top w:val="nil"/>
              <w:left w:val="nil"/>
              <w:bottom w:val="single" w:sz="4" w:space="0" w:color="auto"/>
              <w:right w:val="nil"/>
            </w:tcBorders>
            <w:vAlign w:val="bottom"/>
          </w:tcPr>
          <w:p w14:paraId="3B627168"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4AA57042"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20</w:t>
            </w:r>
          </w:p>
        </w:tc>
        <w:tc>
          <w:tcPr>
            <w:tcW w:w="369" w:type="dxa"/>
            <w:tcBorders>
              <w:top w:val="nil"/>
              <w:left w:val="nil"/>
              <w:bottom w:val="single" w:sz="4" w:space="0" w:color="auto"/>
              <w:right w:val="nil"/>
            </w:tcBorders>
            <w:vAlign w:val="bottom"/>
          </w:tcPr>
          <w:p w14:paraId="47D066C6"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210388C2"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2C4835A0" w14:textId="77777777" w:rsidR="00421396" w:rsidRPr="00421396" w:rsidRDefault="00421396" w:rsidP="00421396">
      <w:pPr>
        <w:autoSpaceDE w:val="0"/>
        <w:autoSpaceDN w:val="0"/>
        <w:spacing w:after="0" w:line="240" w:lineRule="auto"/>
        <w:ind w:right="3685"/>
        <w:rPr>
          <w:rFonts w:ascii="Times New Roman" w:hAnsi="Times New Roman"/>
          <w:sz w:val="24"/>
          <w:szCs w:val="24"/>
        </w:rPr>
      </w:pPr>
      <w:r w:rsidRPr="00421396">
        <w:rPr>
          <w:rFonts w:ascii="Times New Roman" w:hAnsi="Times New Roman"/>
          <w:sz w:val="24"/>
          <w:szCs w:val="24"/>
        </w:rPr>
        <w:t xml:space="preserve">Регистрационный номер заявления  </w:t>
      </w:r>
    </w:p>
    <w:p w14:paraId="693DF8A4" w14:textId="77777777" w:rsidR="00421396" w:rsidRPr="00421396" w:rsidRDefault="00421396" w:rsidP="00421396">
      <w:pPr>
        <w:pBdr>
          <w:top w:val="single" w:sz="4" w:space="1" w:color="auto"/>
        </w:pBdr>
        <w:autoSpaceDE w:val="0"/>
        <w:autoSpaceDN w:val="0"/>
        <w:spacing w:after="0" w:line="240" w:lineRule="auto"/>
        <w:ind w:left="3704" w:right="3685"/>
        <w:rPr>
          <w:rFonts w:ascii="Times New Roman" w:hAnsi="Times New Roman"/>
          <w:sz w:val="2"/>
          <w:szCs w:val="2"/>
        </w:rPr>
      </w:pPr>
    </w:p>
    <w:p w14:paraId="09788A4B" w14:textId="77777777" w:rsidR="00421396" w:rsidRPr="00421396" w:rsidRDefault="00421396" w:rsidP="00421396">
      <w:pPr>
        <w:pBdr>
          <w:top w:val="single" w:sz="4" w:space="1" w:color="auto"/>
        </w:pBdr>
        <w:autoSpaceDE w:val="0"/>
        <w:autoSpaceDN w:val="0"/>
        <w:spacing w:after="0" w:line="240" w:lineRule="auto"/>
        <w:ind w:left="3704" w:right="3685"/>
        <w:rPr>
          <w:rFonts w:ascii="Times New Roman" w:hAnsi="Times New Roman"/>
          <w:sz w:val="2"/>
          <w:szCs w:val="2"/>
        </w:rPr>
      </w:pPr>
    </w:p>
    <w:p w14:paraId="705E0322" w14:textId="77777777" w:rsidR="00421396" w:rsidRPr="00421396" w:rsidRDefault="00421396" w:rsidP="00421396">
      <w:pPr>
        <w:pBdr>
          <w:top w:val="single" w:sz="4" w:space="1" w:color="auto"/>
        </w:pBdr>
        <w:autoSpaceDE w:val="0"/>
        <w:autoSpaceDN w:val="0"/>
        <w:spacing w:after="0" w:line="240" w:lineRule="auto"/>
        <w:ind w:left="3704" w:right="3685"/>
        <w:rPr>
          <w:rFonts w:ascii="Times New Roman" w:hAnsi="Times New Roman"/>
          <w:sz w:val="2"/>
          <w:szCs w:val="2"/>
        </w:rPr>
      </w:pPr>
    </w:p>
    <w:p w14:paraId="61AB2FC7" w14:textId="77777777" w:rsidR="00421396" w:rsidRPr="00421396" w:rsidRDefault="00421396" w:rsidP="00421396">
      <w:pPr>
        <w:pBdr>
          <w:top w:val="single" w:sz="4" w:space="1" w:color="auto"/>
        </w:pBdr>
        <w:autoSpaceDE w:val="0"/>
        <w:autoSpaceDN w:val="0"/>
        <w:spacing w:after="0" w:line="240" w:lineRule="auto"/>
        <w:ind w:left="3704" w:right="3685"/>
        <w:rPr>
          <w:rFonts w:ascii="Times New Roman" w:hAnsi="Times New Roman"/>
          <w:sz w:val="2"/>
          <w:szCs w:val="2"/>
        </w:rPr>
      </w:pPr>
    </w:p>
    <w:p w14:paraId="7F54CC04" w14:textId="77777777" w:rsidR="00421396" w:rsidRPr="00421396" w:rsidRDefault="00421396" w:rsidP="00421396">
      <w:pPr>
        <w:pBdr>
          <w:top w:val="single" w:sz="4" w:space="1" w:color="auto"/>
        </w:pBdr>
        <w:autoSpaceDE w:val="0"/>
        <w:autoSpaceDN w:val="0"/>
        <w:spacing w:after="0" w:line="240" w:lineRule="auto"/>
        <w:ind w:left="3704" w:right="3685"/>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730"/>
        <w:gridCol w:w="284"/>
        <w:gridCol w:w="3260"/>
      </w:tblGrid>
      <w:tr w:rsidR="00421396" w:rsidRPr="00421396" w14:paraId="1FDDDDB0" w14:textId="77777777" w:rsidTr="000458C3">
        <w:tc>
          <w:tcPr>
            <w:tcW w:w="4706" w:type="dxa"/>
            <w:tcBorders>
              <w:top w:val="nil"/>
              <w:left w:val="nil"/>
              <w:bottom w:val="nil"/>
              <w:right w:val="nil"/>
            </w:tcBorders>
            <w:vAlign w:val="bottom"/>
          </w:tcPr>
          <w:p w14:paraId="7323B6C7"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Должностное лицо лицензирующего органа</w:t>
            </w:r>
          </w:p>
        </w:tc>
        <w:tc>
          <w:tcPr>
            <w:tcW w:w="1730" w:type="dxa"/>
            <w:tcBorders>
              <w:top w:val="nil"/>
              <w:left w:val="nil"/>
              <w:bottom w:val="single" w:sz="4" w:space="0" w:color="auto"/>
              <w:right w:val="nil"/>
            </w:tcBorders>
            <w:vAlign w:val="bottom"/>
          </w:tcPr>
          <w:p w14:paraId="3C27DDEA"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07929F4"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260" w:type="dxa"/>
            <w:tcBorders>
              <w:top w:val="nil"/>
              <w:left w:val="nil"/>
              <w:bottom w:val="single" w:sz="4" w:space="0" w:color="auto"/>
              <w:right w:val="nil"/>
            </w:tcBorders>
            <w:vAlign w:val="bottom"/>
          </w:tcPr>
          <w:p w14:paraId="234B6E9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r w:rsidR="00421396" w:rsidRPr="00421396" w14:paraId="2451FB1A" w14:textId="77777777" w:rsidTr="000458C3">
        <w:tc>
          <w:tcPr>
            <w:tcW w:w="4706" w:type="dxa"/>
            <w:tcBorders>
              <w:top w:val="nil"/>
              <w:left w:val="nil"/>
              <w:bottom w:val="nil"/>
              <w:right w:val="nil"/>
            </w:tcBorders>
          </w:tcPr>
          <w:p w14:paraId="1D8E6C13"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1730" w:type="dxa"/>
            <w:tcBorders>
              <w:top w:val="nil"/>
              <w:left w:val="nil"/>
              <w:bottom w:val="nil"/>
              <w:right w:val="nil"/>
            </w:tcBorders>
          </w:tcPr>
          <w:p w14:paraId="7BD4E526"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(подпись)</w:t>
            </w:r>
          </w:p>
        </w:tc>
        <w:tc>
          <w:tcPr>
            <w:tcW w:w="284" w:type="dxa"/>
            <w:tcBorders>
              <w:top w:val="nil"/>
              <w:left w:val="nil"/>
              <w:bottom w:val="nil"/>
              <w:right w:val="nil"/>
            </w:tcBorders>
          </w:tcPr>
          <w:p w14:paraId="3167D140"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3260" w:type="dxa"/>
            <w:tcBorders>
              <w:top w:val="nil"/>
              <w:left w:val="nil"/>
              <w:bottom w:val="nil"/>
              <w:right w:val="nil"/>
            </w:tcBorders>
          </w:tcPr>
          <w:p w14:paraId="76D35432"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(Ф.И.О.)</w:t>
            </w:r>
          </w:p>
        </w:tc>
      </w:tr>
    </w:tbl>
    <w:p w14:paraId="781ACE83" w14:textId="77777777" w:rsidR="00421396" w:rsidRPr="00421396" w:rsidRDefault="00421396" w:rsidP="00421396">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692"/>
        <w:gridCol w:w="454"/>
        <w:gridCol w:w="255"/>
        <w:gridCol w:w="1474"/>
        <w:gridCol w:w="369"/>
        <w:gridCol w:w="369"/>
        <w:gridCol w:w="397"/>
      </w:tblGrid>
      <w:tr w:rsidR="00421396" w:rsidRPr="00421396" w14:paraId="7AB8FE4E" w14:textId="77777777" w:rsidTr="000458C3">
        <w:tc>
          <w:tcPr>
            <w:tcW w:w="1692" w:type="dxa"/>
            <w:tcBorders>
              <w:top w:val="nil"/>
              <w:left w:val="nil"/>
              <w:bottom w:val="nil"/>
              <w:right w:val="nil"/>
            </w:tcBorders>
            <w:vAlign w:val="bottom"/>
          </w:tcPr>
          <w:p w14:paraId="37716F07"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2. Оформлена “</w:t>
            </w:r>
          </w:p>
        </w:tc>
        <w:tc>
          <w:tcPr>
            <w:tcW w:w="454" w:type="dxa"/>
            <w:tcBorders>
              <w:top w:val="nil"/>
              <w:left w:val="nil"/>
              <w:bottom w:val="single" w:sz="4" w:space="0" w:color="auto"/>
              <w:right w:val="nil"/>
            </w:tcBorders>
            <w:vAlign w:val="bottom"/>
          </w:tcPr>
          <w:p w14:paraId="15BD27B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14A8D4CC"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474" w:type="dxa"/>
            <w:tcBorders>
              <w:top w:val="nil"/>
              <w:left w:val="nil"/>
              <w:bottom w:val="single" w:sz="4" w:space="0" w:color="auto"/>
              <w:right w:val="nil"/>
            </w:tcBorders>
            <w:vAlign w:val="bottom"/>
          </w:tcPr>
          <w:p w14:paraId="2BF856A0"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711FFAA9"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20</w:t>
            </w:r>
          </w:p>
        </w:tc>
        <w:tc>
          <w:tcPr>
            <w:tcW w:w="369" w:type="dxa"/>
            <w:tcBorders>
              <w:top w:val="nil"/>
              <w:left w:val="nil"/>
              <w:bottom w:val="single" w:sz="4" w:space="0" w:color="auto"/>
              <w:right w:val="nil"/>
            </w:tcBorders>
            <w:vAlign w:val="bottom"/>
          </w:tcPr>
          <w:p w14:paraId="72E00A9F"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18045EE4"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2601005B" w14:textId="77777777" w:rsidR="00421396" w:rsidRPr="00421396" w:rsidRDefault="00421396" w:rsidP="00421396">
      <w:pPr>
        <w:autoSpaceDE w:val="0"/>
        <w:autoSpaceDN w:val="0"/>
        <w:spacing w:after="0" w:line="240" w:lineRule="auto"/>
        <w:ind w:right="3685"/>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686"/>
        <w:gridCol w:w="1134"/>
        <w:gridCol w:w="142"/>
        <w:gridCol w:w="1134"/>
        <w:gridCol w:w="510"/>
        <w:gridCol w:w="510"/>
        <w:gridCol w:w="255"/>
        <w:gridCol w:w="1588"/>
        <w:gridCol w:w="369"/>
        <w:gridCol w:w="369"/>
        <w:gridCol w:w="397"/>
      </w:tblGrid>
      <w:tr w:rsidR="00421396" w:rsidRPr="00421396" w14:paraId="1769640A" w14:textId="77777777" w:rsidTr="000458C3">
        <w:tc>
          <w:tcPr>
            <w:tcW w:w="3686" w:type="dxa"/>
            <w:tcBorders>
              <w:top w:val="nil"/>
              <w:left w:val="nil"/>
              <w:bottom w:val="nil"/>
              <w:right w:val="nil"/>
            </w:tcBorders>
            <w:vAlign w:val="bottom"/>
          </w:tcPr>
          <w:p w14:paraId="0F776D04"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лицензия регистрационный номер</w:t>
            </w:r>
          </w:p>
        </w:tc>
        <w:tc>
          <w:tcPr>
            <w:tcW w:w="1134" w:type="dxa"/>
            <w:tcBorders>
              <w:top w:val="nil"/>
              <w:left w:val="nil"/>
              <w:bottom w:val="single" w:sz="4" w:space="0" w:color="auto"/>
              <w:right w:val="nil"/>
            </w:tcBorders>
            <w:vAlign w:val="bottom"/>
          </w:tcPr>
          <w:p w14:paraId="739DF0A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14:paraId="0D25BAA5"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w:t>
            </w:r>
          </w:p>
        </w:tc>
        <w:tc>
          <w:tcPr>
            <w:tcW w:w="1134" w:type="dxa"/>
            <w:tcBorders>
              <w:top w:val="nil"/>
              <w:left w:val="nil"/>
              <w:bottom w:val="single" w:sz="4" w:space="0" w:color="auto"/>
              <w:right w:val="nil"/>
            </w:tcBorders>
            <w:vAlign w:val="bottom"/>
          </w:tcPr>
          <w:p w14:paraId="7B75F12D"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76B2561D"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от “</w:t>
            </w:r>
          </w:p>
        </w:tc>
        <w:tc>
          <w:tcPr>
            <w:tcW w:w="510" w:type="dxa"/>
            <w:tcBorders>
              <w:top w:val="nil"/>
              <w:left w:val="nil"/>
              <w:bottom w:val="single" w:sz="4" w:space="0" w:color="auto"/>
              <w:right w:val="nil"/>
            </w:tcBorders>
            <w:vAlign w:val="bottom"/>
          </w:tcPr>
          <w:p w14:paraId="329E7FA9"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05944A3E"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588" w:type="dxa"/>
            <w:tcBorders>
              <w:top w:val="nil"/>
              <w:left w:val="nil"/>
              <w:bottom w:val="single" w:sz="4" w:space="0" w:color="auto"/>
              <w:right w:val="nil"/>
            </w:tcBorders>
            <w:vAlign w:val="bottom"/>
          </w:tcPr>
          <w:p w14:paraId="24F0E9D1"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4946C0BB"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20</w:t>
            </w:r>
          </w:p>
        </w:tc>
        <w:tc>
          <w:tcPr>
            <w:tcW w:w="369" w:type="dxa"/>
            <w:tcBorders>
              <w:top w:val="nil"/>
              <w:left w:val="nil"/>
              <w:bottom w:val="single" w:sz="4" w:space="0" w:color="auto"/>
              <w:right w:val="nil"/>
            </w:tcBorders>
            <w:vAlign w:val="bottom"/>
          </w:tcPr>
          <w:p w14:paraId="3A5C9C8D"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0DEEA62A"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412F91C0" w14:textId="77777777" w:rsidR="00421396" w:rsidRPr="00421396" w:rsidRDefault="00421396" w:rsidP="00421396">
      <w:pPr>
        <w:autoSpaceDE w:val="0"/>
        <w:autoSpaceDN w:val="0"/>
        <w:spacing w:after="0" w:line="240" w:lineRule="auto"/>
        <w:ind w:left="3544" w:right="3685"/>
        <w:jc w:val="center"/>
        <w:rPr>
          <w:rFonts w:ascii="Times New Roman" w:hAnsi="Times New Roman"/>
          <w:sz w:val="20"/>
          <w:szCs w:val="20"/>
        </w:rPr>
      </w:pPr>
      <w:r w:rsidRPr="00421396">
        <w:rPr>
          <w:rFonts w:ascii="Times New Roman" w:hAnsi="Times New Roman"/>
          <w:sz w:val="20"/>
          <w:szCs w:val="20"/>
        </w:rPr>
        <w:t>(регион выдачи)</w:t>
      </w:r>
    </w:p>
    <w:p w14:paraId="58F73C7A" w14:textId="77777777" w:rsidR="00421396" w:rsidRPr="00421396" w:rsidRDefault="00421396" w:rsidP="00421396">
      <w:pPr>
        <w:autoSpaceDE w:val="0"/>
        <w:autoSpaceDN w:val="0"/>
        <w:spacing w:after="0" w:line="240" w:lineRule="auto"/>
        <w:ind w:left="3544" w:right="3685"/>
        <w:jc w:val="cente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706"/>
        <w:gridCol w:w="1730"/>
        <w:gridCol w:w="284"/>
        <w:gridCol w:w="3260"/>
      </w:tblGrid>
      <w:tr w:rsidR="00421396" w:rsidRPr="00421396" w14:paraId="6E4C8FE9" w14:textId="77777777" w:rsidTr="000458C3">
        <w:tc>
          <w:tcPr>
            <w:tcW w:w="4706" w:type="dxa"/>
            <w:tcBorders>
              <w:top w:val="nil"/>
              <w:left w:val="nil"/>
              <w:bottom w:val="nil"/>
              <w:right w:val="nil"/>
            </w:tcBorders>
            <w:vAlign w:val="bottom"/>
          </w:tcPr>
          <w:p w14:paraId="1FD80A56"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Должностное лицо лицензирующего органа</w:t>
            </w:r>
          </w:p>
        </w:tc>
        <w:tc>
          <w:tcPr>
            <w:tcW w:w="1730" w:type="dxa"/>
            <w:tcBorders>
              <w:top w:val="nil"/>
              <w:left w:val="nil"/>
              <w:bottom w:val="single" w:sz="4" w:space="0" w:color="auto"/>
              <w:right w:val="nil"/>
            </w:tcBorders>
            <w:vAlign w:val="bottom"/>
          </w:tcPr>
          <w:p w14:paraId="3E113BF1"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363556F5"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260" w:type="dxa"/>
            <w:tcBorders>
              <w:top w:val="nil"/>
              <w:left w:val="nil"/>
              <w:bottom w:val="single" w:sz="4" w:space="0" w:color="auto"/>
              <w:right w:val="nil"/>
            </w:tcBorders>
            <w:vAlign w:val="bottom"/>
          </w:tcPr>
          <w:p w14:paraId="3755B6A4"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r w:rsidR="00421396" w:rsidRPr="00421396" w14:paraId="1CE5E9EF" w14:textId="77777777" w:rsidTr="000458C3">
        <w:tc>
          <w:tcPr>
            <w:tcW w:w="4706" w:type="dxa"/>
            <w:tcBorders>
              <w:top w:val="nil"/>
              <w:left w:val="nil"/>
              <w:bottom w:val="nil"/>
              <w:right w:val="nil"/>
            </w:tcBorders>
          </w:tcPr>
          <w:p w14:paraId="0A39D1C9"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1730" w:type="dxa"/>
            <w:tcBorders>
              <w:top w:val="nil"/>
              <w:left w:val="nil"/>
              <w:bottom w:val="nil"/>
              <w:right w:val="nil"/>
            </w:tcBorders>
          </w:tcPr>
          <w:p w14:paraId="6731D479"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(подпись)</w:t>
            </w:r>
          </w:p>
        </w:tc>
        <w:tc>
          <w:tcPr>
            <w:tcW w:w="284" w:type="dxa"/>
            <w:tcBorders>
              <w:top w:val="nil"/>
              <w:left w:val="nil"/>
              <w:bottom w:val="nil"/>
              <w:right w:val="nil"/>
            </w:tcBorders>
          </w:tcPr>
          <w:p w14:paraId="7DB11898" w14:textId="77777777" w:rsidR="00421396" w:rsidRPr="00421396" w:rsidRDefault="00421396" w:rsidP="00421396">
            <w:pPr>
              <w:autoSpaceDE w:val="0"/>
              <w:autoSpaceDN w:val="0"/>
              <w:spacing w:after="0" w:line="240" w:lineRule="auto"/>
              <w:rPr>
                <w:rFonts w:ascii="Times New Roman" w:hAnsi="Times New Roman"/>
                <w:sz w:val="20"/>
                <w:szCs w:val="20"/>
              </w:rPr>
            </w:pPr>
          </w:p>
        </w:tc>
        <w:tc>
          <w:tcPr>
            <w:tcW w:w="3260" w:type="dxa"/>
            <w:tcBorders>
              <w:top w:val="nil"/>
              <w:left w:val="nil"/>
              <w:bottom w:val="nil"/>
              <w:right w:val="nil"/>
            </w:tcBorders>
          </w:tcPr>
          <w:p w14:paraId="0E097BFA" w14:textId="77777777" w:rsidR="00421396" w:rsidRPr="00421396" w:rsidRDefault="00421396" w:rsidP="00421396">
            <w:pP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(Ф.И.О.)</w:t>
            </w:r>
          </w:p>
        </w:tc>
      </w:tr>
    </w:tbl>
    <w:p w14:paraId="3B4C2D92" w14:textId="77777777" w:rsidR="00421396" w:rsidRPr="00421396" w:rsidRDefault="00421396" w:rsidP="00421396">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564"/>
        <w:gridCol w:w="454"/>
        <w:gridCol w:w="255"/>
        <w:gridCol w:w="1474"/>
        <w:gridCol w:w="369"/>
        <w:gridCol w:w="369"/>
        <w:gridCol w:w="397"/>
      </w:tblGrid>
      <w:tr w:rsidR="00421396" w:rsidRPr="00421396" w14:paraId="2EAB3D82" w14:textId="77777777" w:rsidTr="000458C3">
        <w:tc>
          <w:tcPr>
            <w:tcW w:w="4564" w:type="dxa"/>
            <w:tcBorders>
              <w:top w:val="nil"/>
              <w:left w:val="nil"/>
              <w:bottom w:val="nil"/>
              <w:right w:val="nil"/>
            </w:tcBorders>
            <w:vAlign w:val="bottom"/>
          </w:tcPr>
          <w:p w14:paraId="747D1945"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3. В выдаче лицензии заявителю отказано “</w:t>
            </w:r>
          </w:p>
        </w:tc>
        <w:tc>
          <w:tcPr>
            <w:tcW w:w="454" w:type="dxa"/>
            <w:tcBorders>
              <w:top w:val="nil"/>
              <w:left w:val="nil"/>
              <w:bottom w:val="single" w:sz="4" w:space="0" w:color="auto"/>
              <w:right w:val="nil"/>
            </w:tcBorders>
            <w:vAlign w:val="bottom"/>
          </w:tcPr>
          <w:p w14:paraId="7E3F6718"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61630DCF"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w:t>
            </w:r>
          </w:p>
        </w:tc>
        <w:tc>
          <w:tcPr>
            <w:tcW w:w="1474" w:type="dxa"/>
            <w:tcBorders>
              <w:top w:val="nil"/>
              <w:left w:val="nil"/>
              <w:bottom w:val="single" w:sz="4" w:space="0" w:color="auto"/>
              <w:right w:val="nil"/>
            </w:tcBorders>
            <w:vAlign w:val="bottom"/>
          </w:tcPr>
          <w:p w14:paraId="3015B569"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4BDD569C"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20</w:t>
            </w:r>
          </w:p>
        </w:tc>
        <w:tc>
          <w:tcPr>
            <w:tcW w:w="369" w:type="dxa"/>
            <w:tcBorders>
              <w:top w:val="nil"/>
              <w:left w:val="nil"/>
              <w:bottom w:val="single" w:sz="4" w:space="0" w:color="auto"/>
              <w:right w:val="nil"/>
            </w:tcBorders>
            <w:vAlign w:val="bottom"/>
          </w:tcPr>
          <w:p w14:paraId="055073DF"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7A79D347" w14:textId="77777777" w:rsidR="00421396" w:rsidRPr="00421396" w:rsidRDefault="00421396" w:rsidP="00421396">
            <w:pPr>
              <w:autoSpaceDE w:val="0"/>
              <w:autoSpaceDN w:val="0"/>
              <w:spacing w:after="0" w:line="240" w:lineRule="auto"/>
              <w:ind w:left="57"/>
              <w:rPr>
                <w:rFonts w:ascii="Times New Roman" w:hAnsi="Times New Roman"/>
                <w:sz w:val="24"/>
                <w:szCs w:val="24"/>
              </w:rPr>
            </w:pPr>
            <w:r w:rsidRPr="00421396">
              <w:rPr>
                <w:rFonts w:ascii="Times New Roman" w:hAnsi="Times New Roman"/>
                <w:sz w:val="24"/>
                <w:szCs w:val="24"/>
              </w:rPr>
              <w:t>г.</w:t>
            </w:r>
          </w:p>
        </w:tc>
      </w:tr>
    </w:tbl>
    <w:p w14:paraId="7A6381A9" w14:textId="77777777" w:rsidR="00421396" w:rsidRPr="00421396" w:rsidRDefault="00421396" w:rsidP="00421396">
      <w:pPr>
        <w:autoSpaceDE w:val="0"/>
        <w:autoSpaceDN w:val="0"/>
        <w:spacing w:after="0" w:line="240" w:lineRule="auto"/>
        <w:rPr>
          <w:rFonts w:ascii="Times New Roman" w:hAnsi="Times New Roman"/>
          <w:sz w:val="24"/>
          <w:szCs w:val="24"/>
        </w:rPr>
      </w:pPr>
    </w:p>
    <w:p w14:paraId="56721DA4" w14:textId="77777777" w:rsidR="00421396" w:rsidRPr="00421396" w:rsidRDefault="00421396" w:rsidP="00421396">
      <w:pPr>
        <w:pBdr>
          <w:top w:val="single" w:sz="4" w:space="1" w:color="auto"/>
        </w:pBdr>
        <w:autoSpaceDE w:val="0"/>
        <w:autoSpaceDN w:val="0"/>
        <w:spacing w:after="0" w:line="240" w:lineRule="auto"/>
        <w:jc w:val="center"/>
        <w:rPr>
          <w:rFonts w:ascii="Times New Roman" w:hAnsi="Times New Roman"/>
          <w:sz w:val="20"/>
          <w:szCs w:val="20"/>
        </w:rPr>
      </w:pPr>
      <w:r w:rsidRPr="00421396">
        <w:rPr>
          <w:rFonts w:ascii="Times New Roman" w:hAnsi="Times New Roman"/>
          <w:sz w:val="20"/>
          <w:szCs w:val="20"/>
        </w:rPr>
        <w:t>(должность, Ф.И.О. руководителя, принявшего решение об отказе, причины)</w:t>
      </w:r>
    </w:p>
    <w:p w14:paraId="72E7F01F" w14:textId="77777777" w:rsidR="00421396" w:rsidRPr="00421396" w:rsidRDefault="00421396" w:rsidP="00421396">
      <w:pPr>
        <w:autoSpaceDE w:val="0"/>
        <w:autoSpaceDN w:val="0"/>
        <w:spacing w:after="0" w:line="240" w:lineRule="auto"/>
        <w:rPr>
          <w:rFonts w:ascii="Times New Roman" w:hAnsi="Times New Roman"/>
          <w:sz w:val="24"/>
          <w:szCs w:val="24"/>
        </w:rPr>
      </w:pPr>
    </w:p>
    <w:p w14:paraId="46F3C368" w14:textId="77777777" w:rsidR="00421396" w:rsidRPr="00421396" w:rsidRDefault="00421396" w:rsidP="00421396">
      <w:pPr>
        <w:pBdr>
          <w:top w:val="single" w:sz="4" w:space="1" w:color="auto"/>
        </w:pBdr>
        <w:autoSpaceDE w:val="0"/>
        <w:autoSpaceDN w:val="0"/>
        <w:spacing w:after="60" w:line="240" w:lineRule="auto"/>
        <w:rPr>
          <w:rFonts w:ascii="Times New Roman" w:hAnsi="Times New Roman"/>
          <w:sz w:val="2"/>
          <w:szCs w:val="2"/>
        </w:rPr>
      </w:pPr>
    </w:p>
    <w:tbl>
      <w:tblPr>
        <w:tblW w:w="9980" w:type="dxa"/>
        <w:tblLayout w:type="fixed"/>
        <w:tblCellMar>
          <w:left w:w="28" w:type="dxa"/>
          <w:right w:w="28" w:type="dxa"/>
        </w:tblCellMar>
        <w:tblLook w:val="0000" w:firstRow="0" w:lastRow="0" w:firstColumn="0" w:lastColumn="0" w:noHBand="0" w:noVBand="0"/>
      </w:tblPr>
      <w:tblGrid>
        <w:gridCol w:w="4678"/>
        <w:gridCol w:w="28"/>
        <w:gridCol w:w="426"/>
        <w:gridCol w:w="255"/>
        <w:gridCol w:w="1049"/>
        <w:gridCol w:w="284"/>
        <w:gridCol w:w="141"/>
        <w:gridCol w:w="369"/>
        <w:gridCol w:w="369"/>
        <w:gridCol w:w="680"/>
        <w:gridCol w:w="1701"/>
      </w:tblGrid>
      <w:tr w:rsidR="00421396" w:rsidRPr="00421396" w14:paraId="4D1784CE" w14:textId="77777777" w:rsidTr="000458C3">
        <w:tc>
          <w:tcPr>
            <w:tcW w:w="4678" w:type="dxa"/>
            <w:tcBorders>
              <w:top w:val="nil"/>
              <w:left w:val="nil"/>
              <w:bottom w:val="nil"/>
              <w:right w:val="nil"/>
            </w:tcBorders>
            <w:vAlign w:val="bottom"/>
          </w:tcPr>
          <w:p w14:paraId="109C4739"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Об отказе заявителю сообщено письмом от “</w:t>
            </w:r>
          </w:p>
        </w:tc>
        <w:tc>
          <w:tcPr>
            <w:tcW w:w="454" w:type="dxa"/>
            <w:gridSpan w:val="2"/>
            <w:tcBorders>
              <w:top w:val="nil"/>
              <w:left w:val="nil"/>
              <w:bottom w:val="nil"/>
              <w:right w:val="nil"/>
            </w:tcBorders>
            <w:vAlign w:val="bottom"/>
          </w:tcPr>
          <w:p w14:paraId="56651266"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___</w:t>
            </w:r>
          </w:p>
        </w:tc>
        <w:tc>
          <w:tcPr>
            <w:tcW w:w="255" w:type="dxa"/>
            <w:tcBorders>
              <w:top w:val="nil"/>
              <w:left w:val="nil"/>
              <w:bottom w:val="nil"/>
              <w:right w:val="nil"/>
            </w:tcBorders>
            <w:vAlign w:val="bottom"/>
          </w:tcPr>
          <w:p w14:paraId="7E7FB1D6"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 xml:space="preserve">”  </w:t>
            </w:r>
          </w:p>
        </w:tc>
        <w:tc>
          <w:tcPr>
            <w:tcW w:w="1474" w:type="dxa"/>
            <w:gridSpan w:val="3"/>
            <w:tcBorders>
              <w:top w:val="nil"/>
              <w:left w:val="nil"/>
              <w:bottom w:val="nil"/>
              <w:right w:val="nil"/>
            </w:tcBorders>
            <w:vAlign w:val="bottom"/>
          </w:tcPr>
          <w:p w14:paraId="03D65655"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___________</w:t>
            </w:r>
          </w:p>
        </w:tc>
        <w:tc>
          <w:tcPr>
            <w:tcW w:w="369" w:type="dxa"/>
            <w:tcBorders>
              <w:top w:val="nil"/>
              <w:left w:val="nil"/>
              <w:bottom w:val="nil"/>
              <w:right w:val="nil"/>
            </w:tcBorders>
            <w:vAlign w:val="bottom"/>
          </w:tcPr>
          <w:p w14:paraId="50BAAA75" w14:textId="77777777" w:rsidR="00421396" w:rsidRPr="00421396" w:rsidRDefault="00421396" w:rsidP="00421396">
            <w:pPr>
              <w:autoSpaceDE w:val="0"/>
              <w:autoSpaceDN w:val="0"/>
              <w:spacing w:after="0" w:line="240" w:lineRule="auto"/>
              <w:jc w:val="right"/>
              <w:rPr>
                <w:rFonts w:ascii="Times New Roman" w:hAnsi="Times New Roman"/>
                <w:sz w:val="24"/>
                <w:szCs w:val="24"/>
              </w:rPr>
            </w:pPr>
            <w:r w:rsidRPr="00421396">
              <w:rPr>
                <w:rFonts w:ascii="Times New Roman" w:hAnsi="Times New Roman"/>
                <w:sz w:val="24"/>
                <w:szCs w:val="24"/>
              </w:rPr>
              <w:t>20</w:t>
            </w:r>
          </w:p>
        </w:tc>
        <w:tc>
          <w:tcPr>
            <w:tcW w:w="369" w:type="dxa"/>
            <w:tcBorders>
              <w:top w:val="nil"/>
              <w:left w:val="nil"/>
              <w:bottom w:val="nil"/>
              <w:right w:val="nil"/>
            </w:tcBorders>
            <w:vAlign w:val="bottom"/>
          </w:tcPr>
          <w:p w14:paraId="242A3175"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__</w:t>
            </w:r>
          </w:p>
        </w:tc>
        <w:tc>
          <w:tcPr>
            <w:tcW w:w="680" w:type="dxa"/>
            <w:tcBorders>
              <w:top w:val="nil"/>
              <w:left w:val="nil"/>
              <w:bottom w:val="nil"/>
              <w:right w:val="nil"/>
            </w:tcBorders>
            <w:vAlign w:val="bottom"/>
          </w:tcPr>
          <w:p w14:paraId="01B81F03"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г. №</w:t>
            </w:r>
          </w:p>
        </w:tc>
        <w:tc>
          <w:tcPr>
            <w:tcW w:w="1701" w:type="dxa"/>
            <w:tcBorders>
              <w:top w:val="nil"/>
              <w:left w:val="nil"/>
              <w:bottom w:val="nil"/>
              <w:right w:val="nil"/>
            </w:tcBorders>
            <w:vAlign w:val="bottom"/>
          </w:tcPr>
          <w:p w14:paraId="0F8A70D6" w14:textId="77777777" w:rsidR="00421396" w:rsidRPr="00421396" w:rsidRDefault="00421396" w:rsidP="00421396">
            <w:pPr>
              <w:autoSpaceDE w:val="0"/>
              <w:autoSpaceDN w:val="0"/>
              <w:spacing w:after="0" w:line="240" w:lineRule="auto"/>
              <w:jc w:val="center"/>
              <w:rPr>
                <w:rFonts w:ascii="Times New Roman" w:hAnsi="Times New Roman"/>
                <w:sz w:val="24"/>
                <w:szCs w:val="24"/>
              </w:rPr>
            </w:pPr>
            <w:r w:rsidRPr="00421396">
              <w:rPr>
                <w:rFonts w:ascii="Times New Roman" w:hAnsi="Times New Roman"/>
                <w:sz w:val="24"/>
                <w:szCs w:val="24"/>
              </w:rPr>
              <w:t>_____________</w:t>
            </w:r>
          </w:p>
        </w:tc>
      </w:tr>
      <w:tr w:rsidR="00421396" w:rsidRPr="00421396" w14:paraId="059187D8" w14:textId="77777777" w:rsidTr="000458C3">
        <w:tc>
          <w:tcPr>
            <w:tcW w:w="4678" w:type="dxa"/>
            <w:tcBorders>
              <w:top w:val="nil"/>
              <w:left w:val="nil"/>
              <w:bottom w:val="nil"/>
              <w:right w:val="nil"/>
            </w:tcBorders>
            <w:vAlign w:val="bottom"/>
          </w:tcPr>
          <w:p w14:paraId="1A4EB31F"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454" w:type="dxa"/>
            <w:gridSpan w:val="2"/>
            <w:tcBorders>
              <w:top w:val="nil"/>
              <w:left w:val="nil"/>
              <w:bottom w:val="nil"/>
              <w:right w:val="nil"/>
            </w:tcBorders>
            <w:vAlign w:val="bottom"/>
          </w:tcPr>
          <w:p w14:paraId="583A6F65"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54D06C4D"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1474" w:type="dxa"/>
            <w:gridSpan w:val="3"/>
            <w:tcBorders>
              <w:top w:val="nil"/>
              <w:left w:val="nil"/>
              <w:bottom w:val="nil"/>
              <w:right w:val="nil"/>
            </w:tcBorders>
            <w:vAlign w:val="bottom"/>
          </w:tcPr>
          <w:p w14:paraId="5AD7B46A"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20313CAC" w14:textId="77777777" w:rsidR="00421396" w:rsidRPr="00421396" w:rsidRDefault="00421396" w:rsidP="00421396">
            <w:pPr>
              <w:autoSpaceDE w:val="0"/>
              <w:autoSpaceDN w:val="0"/>
              <w:spacing w:after="0" w:line="240" w:lineRule="auto"/>
              <w:jc w:val="right"/>
              <w:rPr>
                <w:rFonts w:ascii="Times New Roman" w:hAnsi="Times New Roman"/>
                <w:sz w:val="24"/>
                <w:szCs w:val="24"/>
              </w:rPr>
            </w:pPr>
          </w:p>
        </w:tc>
        <w:tc>
          <w:tcPr>
            <w:tcW w:w="369" w:type="dxa"/>
            <w:tcBorders>
              <w:top w:val="nil"/>
              <w:left w:val="nil"/>
              <w:bottom w:val="nil"/>
              <w:right w:val="nil"/>
            </w:tcBorders>
            <w:vAlign w:val="bottom"/>
          </w:tcPr>
          <w:p w14:paraId="1BF1571F"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14:paraId="14A8026D"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1701" w:type="dxa"/>
            <w:tcBorders>
              <w:top w:val="nil"/>
              <w:left w:val="nil"/>
              <w:bottom w:val="nil"/>
              <w:right w:val="nil"/>
            </w:tcBorders>
            <w:vAlign w:val="bottom"/>
          </w:tcPr>
          <w:p w14:paraId="0C71D1FD"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r w:rsidR="00421396" w:rsidRPr="00421396" w14:paraId="7B6EE3D6" w14:textId="77777777" w:rsidTr="000458C3">
        <w:tc>
          <w:tcPr>
            <w:tcW w:w="4706" w:type="dxa"/>
            <w:gridSpan w:val="2"/>
            <w:tcBorders>
              <w:top w:val="nil"/>
              <w:left w:val="nil"/>
              <w:bottom w:val="nil"/>
              <w:right w:val="nil"/>
            </w:tcBorders>
            <w:vAlign w:val="bottom"/>
          </w:tcPr>
          <w:p w14:paraId="3B150E09" w14:textId="77777777" w:rsidR="00421396" w:rsidRPr="00421396" w:rsidRDefault="00421396" w:rsidP="00421396">
            <w:pPr>
              <w:autoSpaceDE w:val="0"/>
              <w:autoSpaceDN w:val="0"/>
              <w:spacing w:after="0" w:line="240" w:lineRule="auto"/>
              <w:rPr>
                <w:rFonts w:ascii="Times New Roman" w:hAnsi="Times New Roman"/>
                <w:sz w:val="24"/>
                <w:szCs w:val="24"/>
              </w:rPr>
            </w:pPr>
            <w:r w:rsidRPr="00421396">
              <w:rPr>
                <w:rFonts w:ascii="Times New Roman" w:hAnsi="Times New Roman"/>
                <w:sz w:val="24"/>
                <w:szCs w:val="24"/>
              </w:rPr>
              <w:t>Должностное лицо лицензирующего органа</w:t>
            </w:r>
          </w:p>
        </w:tc>
        <w:tc>
          <w:tcPr>
            <w:tcW w:w="1730" w:type="dxa"/>
            <w:gridSpan w:val="3"/>
            <w:tcBorders>
              <w:top w:val="nil"/>
              <w:left w:val="nil"/>
              <w:bottom w:val="single" w:sz="4" w:space="0" w:color="auto"/>
              <w:right w:val="nil"/>
            </w:tcBorders>
            <w:vAlign w:val="bottom"/>
          </w:tcPr>
          <w:p w14:paraId="31C83B53"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998A0A3" w14:textId="77777777" w:rsidR="00421396" w:rsidRPr="00421396" w:rsidRDefault="00421396" w:rsidP="00421396">
            <w:pPr>
              <w:autoSpaceDE w:val="0"/>
              <w:autoSpaceDN w:val="0"/>
              <w:spacing w:after="0" w:line="240" w:lineRule="auto"/>
              <w:rPr>
                <w:rFonts w:ascii="Times New Roman" w:hAnsi="Times New Roman"/>
                <w:sz w:val="24"/>
                <w:szCs w:val="24"/>
              </w:rPr>
            </w:pPr>
          </w:p>
        </w:tc>
        <w:tc>
          <w:tcPr>
            <w:tcW w:w="3260" w:type="dxa"/>
            <w:gridSpan w:val="5"/>
            <w:tcBorders>
              <w:top w:val="nil"/>
              <w:left w:val="nil"/>
              <w:bottom w:val="single" w:sz="4" w:space="0" w:color="auto"/>
              <w:right w:val="nil"/>
            </w:tcBorders>
            <w:vAlign w:val="bottom"/>
          </w:tcPr>
          <w:p w14:paraId="1F5783FA" w14:textId="77777777" w:rsidR="00421396" w:rsidRPr="00421396" w:rsidRDefault="00421396" w:rsidP="00421396">
            <w:pPr>
              <w:autoSpaceDE w:val="0"/>
              <w:autoSpaceDN w:val="0"/>
              <w:spacing w:after="0" w:line="240" w:lineRule="auto"/>
              <w:jc w:val="center"/>
              <w:rPr>
                <w:rFonts w:ascii="Times New Roman" w:hAnsi="Times New Roman"/>
                <w:sz w:val="24"/>
                <w:szCs w:val="24"/>
              </w:rPr>
            </w:pPr>
          </w:p>
        </w:tc>
      </w:tr>
    </w:tbl>
    <w:p w14:paraId="682776A9" w14:textId="77777777" w:rsidR="00662D37" w:rsidRPr="00662D37" w:rsidRDefault="00662D37" w:rsidP="00662D37">
      <w:pPr>
        <w:pStyle w:val="ConsPlusNormal"/>
        <w:ind w:firstLine="709"/>
        <w:jc w:val="right"/>
        <w:rPr>
          <w:rFonts w:ascii="Times New Roman" w:hAnsi="Times New Roman" w:cs="Times New Roman"/>
          <w:sz w:val="28"/>
          <w:szCs w:val="28"/>
        </w:rPr>
      </w:pPr>
    </w:p>
    <w:p w14:paraId="4D001D37" w14:textId="77777777" w:rsidR="00662D37" w:rsidRPr="00662D37" w:rsidRDefault="00662D37" w:rsidP="00662D37">
      <w:pPr>
        <w:pStyle w:val="ConsPlusNormal"/>
        <w:ind w:firstLine="709"/>
        <w:jc w:val="right"/>
        <w:rPr>
          <w:rFonts w:ascii="Times New Roman" w:hAnsi="Times New Roman" w:cs="Times New Roman"/>
          <w:sz w:val="28"/>
          <w:szCs w:val="28"/>
        </w:rPr>
      </w:pPr>
    </w:p>
    <w:p w14:paraId="186DAF6F" w14:textId="77777777" w:rsidR="00662D37" w:rsidRPr="00662D37" w:rsidRDefault="00662D37" w:rsidP="00662D37">
      <w:pPr>
        <w:pStyle w:val="ConsPlusNormal"/>
        <w:ind w:firstLine="709"/>
        <w:jc w:val="right"/>
        <w:rPr>
          <w:rFonts w:ascii="Times New Roman" w:hAnsi="Times New Roman" w:cs="Times New Roman"/>
          <w:sz w:val="28"/>
          <w:szCs w:val="28"/>
        </w:rPr>
      </w:pPr>
    </w:p>
    <w:p w14:paraId="42EFF0BE" w14:textId="77777777" w:rsidR="00662D37" w:rsidRPr="00662D37" w:rsidRDefault="00662D37" w:rsidP="00662D37">
      <w:pPr>
        <w:pStyle w:val="ConsPlusNormal"/>
        <w:ind w:firstLine="709"/>
        <w:jc w:val="right"/>
        <w:rPr>
          <w:rFonts w:ascii="Times New Roman" w:hAnsi="Times New Roman" w:cs="Times New Roman"/>
          <w:sz w:val="28"/>
          <w:szCs w:val="28"/>
        </w:rPr>
      </w:pPr>
    </w:p>
    <w:p w14:paraId="09F38471" w14:textId="77777777" w:rsidR="00662D37" w:rsidRPr="00662D37" w:rsidRDefault="00662D37" w:rsidP="00662D37">
      <w:pPr>
        <w:pStyle w:val="ConsPlusNormal"/>
        <w:ind w:firstLine="709"/>
        <w:jc w:val="right"/>
        <w:rPr>
          <w:rFonts w:ascii="Times New Roman" w:hAnsi="Times New Roman" w:cs="Times New Roman"/>
          <w:sz w:val="28"/>
          <w:szCs w:val="28"/>
        </w:rPr>
      </w:pPr>
    </w:p>
    <w:p w14:paraId="5E2C873D" w14:textId="77777777" w:rsidR="00113613" w:rsidRDefault="00113613" w:rsidP="00421396">
      <w:pPr>
        <w:autoSpaceDE w:val="0"/>
        <w:autoSpaceDN w:val="0"/>
        <w:spacing w:after="0"/>
        <w:jc w:val="right"/>
        <w:rPr>
          <w:rFonts w:ascii="Times New Roman" w:hAnsi="Times New Roman"/>
          <w:sz w:val="26"/>
          <w:szCs w:val="26"/>
        </w:rPr>
      </w:pPr>
      <w:bookmarkStart w:id="40" w:name="_Hlk2094992"/>
    </w:p>
    <w:p w14:paraId="6D4D2518" w14:textId="77777777" w:rsidR="00113613" w:rsidRDefault="00113613" w:rsidP="00421396">
      <w:pPr>
        <w:autoSpaceDE w:val="0"/>
        <w:autoSpaceDN w:val="0"/>
        <w:spacing w:after="0"/>
        <w:jc w:val="right"/>
        <w:rPr>
          <w:rFonts w:ascii="Times New Roman" w:hAnsi="Times New Roman"/>
          <w:sz w:val="26"/>
          <w:szCs w:val="26"/>
        </w:rPr>
      </w:pPr>
    </w:p>
    <w:p w14:paraId="4395062D" w14:textId="77777777" w:rsidR="00113613" w:rsidRDefault="00113613" w:rsidP="00421396">
      <w:pPr>
        <w:autoSpaceDE w:val="0"/>
        <w:autoSpaceDN w:val="0"/>
        <w:spacing w:after="0"/>
        <w:jc w:val="right"/>
        <w:rPr>
          <w:rFonts w:ascii="Times New Roman" w:hAnsi="Times New Roman"/>
          <w:sz w:val="26"/>
          <w:szCs w:val="26"/>
        </w:rPr>
      </w:pPr>
      <w:bookmarkStart w:id="41" w:name="_GoBack"/>
      <w:bookmarkEnd w:id="41"/>
    </w:p>
    <w:p w14:paraId="471ABAF3" w14:textId="77777777" w:rsidR="00421396" w:rsidRPr="00421396" w:rsidRDefault="00421396" w:rsidP="00421396">
      <w:pPr>
        <w:autoSpaceDE w:val="0"/>
        <w:autoSpaceDN w:val="0"/>
        <w:spacing w:after="0"/>
        <w:jc w:val="right"/>
        <w:rPr>
          <w:rFonts w:ascii="Times New Roman" w:hAnsi="Times New Roman"/>
          <w:sz w:val="26"/>
          <w:szCs w:val="26"/>
        </w:rPr>
      </w:pPr>
      <w:r w:rsidRPr="00421396">
        <w:rPr>
          <w:rFonts w:ascii="Times New Roman" w:hAnsi="Times New Roman"/>
          <w:sz w:val="26"/>
          <w:szCs w:val="26"/>
        </w:rPr>
        <w:t xml:space="preserve">Приложение №1 </w:t>
      </w:r>
    </w:p>
    <w:p w14:paraId="6782C482" w14:textId="77777777" w:rsidR="00421396" w:rsidRPr="00421396" w:rsidRDefault="00421396" w:rsidP="00421396">
      <w:pPr>
        <w:autoSpaceDE w:val="0"/>
        <w:autoSpaceDN w:val="0"/>
        <w:spacing w:after="0"/>
        <w:jc w:val="right"/>
        <w:rPr>
          <w:rFonts w:ascii="Times New Roman" w:hAnsi="Times New Roman"/>
          <w:sz w:val="26"/>
          <w:szCs w:val="26"/>
          <w:u w:val="single"/>
        </w:rPr>
      </w:pPr>
      <w:r w:rsidRPr="00421396">
        <w:rPr>
          <w:rFonts w:ascii="Times New Roman" w:hAnsi="Times New Roman"/>
          <w:sz w:val="26"/>
          <w:szCs w:val="26"/>
        </w:rPr>
        <w:t xml:space="preserve">к заявлению от </w:t>
      </w:r>
      <w:r w:rsidRPr="00421396">
        <w:rPr>
          <w:rFonts w:ascii="Times New Roman" w:hAnsi="Times New Roman"/>
          <w:sz w:val="26"/>
          <w:szCs w:val="26"/>
          <w:u w:val="single"/>
        </w:rPr>
        <w:t>_______</w:t>
      </w:r>
      <w:r w:rsidRPr="00421396">
        <w:rPr>
          <w:rFonts w:ascii="Times New Roman" w:hAnsi="Times New Roman"/>
          <w:sz w:val="26"/>
          <w:szCs w:val="26"/>
        </w:rPr>
        <w:t xml:space="preserve">   № заявления </w:t>
      </w:r>
      <w:r w:rsidRPr="00421396">
        <w:rPr>
          <w:rFonts w:ascii="Times New Roman" w:hAnsi="Times New Roman"/>
          <w:sz w:val="26"/>
          <w:szCs w:val="26"/>
          <w:u w:val="single"/>
        </w:rPr>
        <w:t xml:space="preserve">   ____</w:t>
      </w:r>
    </w:p>
    <w:bookmarkEnd w:id="40"/>
    <w:p w14:paraId="1EB98CF7" w14:textId="77777777" w:rsidR="00421396" w:rsidRPr="00421396" w:rsidRDefault="00421396" w:rsidP="00421396">
      <w:pPr>
        <w:autoSpaceDE w:val="0"/>
        <w:autoSpaceDN w:val="0"/>
        <w:spacing w:after="0" w:line="240" w:lineRule="auto"/>
        <w:jc w:val="center"/>
        <w:rPr>
          <w:rFonts w:ascii="Times New Roman" w:hAnsi="Times New Roman"/>
          <w:sz w:val="26"/>
          <w:szCs w:val="26"/>
        </w:rPr>
      </w:pPr>
    </w:p>
    <w:p w14:paraId="4F619C1F" w14:textId="77777777" w:rsidR="00421396" w:rsidRPr="00421396" w:rsidRDefault="00421396" w:rsidP="00421396">
      <w:pPr>
        <w:autoSpaceDE w:val="0"/>
        <w:autoSpaceDN w:val="0"/>
        <w:spacing w:after="0" w:line="240" w:lineRule="auto"/>
        <w:jc w:val="center"/>
        <w:rPr>
          <w:rFonts w:ascii="Times New Roman" w:hAnsi="Times New Roman"/>
          <w:sz w:val="26"/>
          <w:szCs w:val="26"/>
        </w:rPr>
      </w:pPr>
      <w:r w:rsidRPr="00421396">
        <w:rPr>
          <w:rFonts w:ascii="Times New Roman" w:hAnsi="Times New Roman"/>
          <w:sz w:val="26"/>
          <w:szCs w:val="26"/>
        </w:rPr>
        <w:t>Сведения об автобусах,</w:t>
      </w:r>
    </w:p>
    <w:p w14:paraId="6EAF3A89" w14:textId="77777777" w:rsidR="00421396" w:rsidRPr="00421396" w:rsidRDefault="00421396" w:rsidP="00421396">
      <w:pPr>
        <w:autoSpaceDE w:val="0"/>
        <w:autoSpaceDN w:val="0"/>
        <w:spacing w:after="0" w:line="240" w:lineRule="auto"/>
        <w:jc w:val="center"/>
        <w:rPr>
          <w:rFonts w:ascii="Times New Roman" w:hAnsi="Times New Roman"/>
          <w:sz w:val="26"/>
          <w:szCs w:val="26"/>
        </w:rPr>
      </w:pPr>
      <w:r w:rsidRPr="00421396">
        <w:rPr>
          <w:rFonts w:ascii="Times New Roman" w:hAnsi="Times New Roman"/>
          <w:sz w:val="26"/>
          <w:szCs w:val="26"/>
        </w:rPr>
        <w:t>для осуществления лицензируемой деятельности</w:t>
      </w:r>
    </w:p>
    <w:p w14:paraId="53657B7A" w14:textId="77777777" w:rsidR="00421396" w:rsidRPr="00421396" w:rsidRDefault="00421396" w:rsidP="00421396">
      <w:pPr>
        <w:autoSpaceDE w:val="0"/>
        <w:autoSpaceDN w:val="0"/>
        <w:spacing w:after="0" w:line="240" w:lineRule="auto"/>
        <w:jc w:val="center"/>
        <w:rPr>
          <w:rFonts w:ascii="Times New Roman" w:hAnsi="Times New Roman"/>
          <w:sz w:val="20"/>
          <w:szCs w:val="20"/>
        </w:rPr>
      </w:pPr>
    </w:p>
    <w:tbl>
      <w:tblPr>
        <w:tblStyle w:val="10"/>
        <w:tblW w:w="10059" w:type="dxa"/>
        <w:tblInd w:w="0" w:type="dxa"/>
        <w:tblLayout w:type="fixed"/>
        <w:tblLook w:val="04A0" w:firstRow="1" w:lastRow="0" w:firstColumn="1" w:lastColumn="0" w:noHBand="0" w:noVBand="1"/>
      </w:tblPr>
      <w:tblGrid>
        <w:gridCol w:w="380"/>
        <w:gridCol w:w="608"/>
        <w:gridCol w:w="1275"/>
        <w:gridCol w:w="993"/>
        <w:gridCol w:w="992"/>
        <w:gridCol w:w="850"/>
        <w:gridCol w:w="1276"/>
        <w:gridCol w:w="992"/>
        <w:gridCol w:w="2693"/>
      </w:tblGrid>
      <w:tr w:rsidR="00421396" w:rsidRPr="00421396" w14:paraId="0D84EBAF" w14:textId="77777777" w:rsidTr="0056582B">
        <w:trPr>
          <w:trHeight w:val="184"/>
        </w:trPr>
        <w:tc>
          <w:tcPr>
            <w:tcW w:w="380" w:type="dxa"/>
            <w:vMerge w:val="restart"/>
            <w:vAlign w:val="center"/>
          </w:tcPr>
          <w:p w14:paraId="773ECBC3"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w:t>
            </w:r>
          </w:p>
        </w:tc>
        <w:tc>
          <w:tcPr>
            <w:tcW w:w="608" w:type="dxa"/>
            <w:vMerge w:val="restart"/>
            <w:vAlign w:val="center"/>
          </w:tcPr>
          <w:p w14:paraId="3F1BECE1"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ГРЗ</w:t>
            </w:r>
          </w:p>
        </w:tc>
        <w:tc>
          <w:tcPr>
            <w:tcW w:w="1275" w:type="dxa"/>
            <w:vMerge w:val="restart"/>
            <w:vAlign w:val="center"/>
          </w:tcPr>
          <w:p w14:paraId="2D5B4317"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VIN</w:t>
            </w:r>
          </w:p>
        </w:tc>
        <w:tc>
          <w:tcPr>
            <w:tcW w:w="993" w:type="dxa"/>
            <w:vMerge w:val="restart"/>
            <w:vAlign w:val="center"/>
          </w:tcPr>
          <w:p w14:paraId="21298A8C"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Марка</w:t>
            </w:r>
          </w:p>
        </w:tc>
        <w:tc>
          <w:tcPr>
            <w:tcW w:w="992" w:type="dxa"/>
            <w:vMerge w:val="restart"/>
            <w:vAlign w:val="center"/>
          </w:tcPr>
          <w:p w14:paraId="51B4D162"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Модель</w:t>
            </w:r>
          </w:p>
        </w:tc>
        <w:tc>
          <w:tcPr>
            <w:tcW w:w="850" w:type="dxa"/>
            <w:vMerge w:val="restart"/>
            <w:vAlign w:val="center"/>
          </w:tcPr>
          <w:p w14:paraId="20D1831B"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Год</w:t>
            </w:r>
          </w:p>
          <w:p w14:paraId="209F68DE"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выпуска</w:t>
            </w:r>
          </w:p>
        </w:tc>
        <w:tc>
          <w:tcPr>
            <w:tcW w:w="1276" w:type="dxa"/>
            <w:vMerge w:val="restart"/>
            <w:vAlign w:val="center"/>
          </w:tcPr>
          <w:p w14:paraId="1E86E01F"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Право владения</w:t>
            </w:r>
          </w:p>
          <w:p w14:paraId="3750C613"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автобусом</w:t>
            </w:r>
          </w:p>
        </w:tc>
        <w:tc>
          <w:tcPr>
            <w:tcW w:w="992" w:type="dxa"/>
            <w:vMerge w:val="restart"/>
            <w:vAlign w:val="center"/>
          </w:tcPr>
          <w:p w14:paraId="30CBA550"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Дата окончания действия договора аренды/</w:t>
            </w:r>
          </w:p>
          <w:p w14:paraId="0F91C2CF"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лизинга</w:t>
            </w:r>
          </w:p>
        </w:tc>
        <w:tc>
          <w:tcPr>
            <w:tcW w:w="2693" w:type="dxa"/>
            <w:vMerge w:val="restart"/>
            <w:vAlign w:val="center"/>
          </w:tcPr>
          <w:p w14:paraId="65EB4362"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Адреса одной или нескольких парковок (парковочных мест), на которых осуществляется стоянка соответствующего автобуса*</w:t>
            </w:r>
          </w:p>
        </w:tc>
      </w:tr>
      <w:tr w:rsidR="00421396" w:rsidRPr="00421396" w14:paraId="0B5CC31C" w14:textId="77777777" w:rsidTr="0056582B">
        <w:trPr>
          <w:trHeight w:val="184"/>
        </w:trPr>
        <w:tc>
          <w:tcPr>
            <w:tcW w:w="380" w:type="dxa"/>
            <w:vMerge/>
            <w:vAlign w:val="center"/>
          </w:tcPr>
          <w:p w14:paraId="3F524D53"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p>
        </w:tc>
        <w:tc>
          <w:tcPr>
            <w:tcW w:w="608" w:type="dxa"/>
            <w:vMerge/>
            <w:vAlign w:val="center"/>
          </w:tcPr>
          <w:p w14:paraId="536D3E32"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1275" w:type="dxa"/>
            <w:vMerge/>
            <w:vAlign w:val="center"/>
          </w:tcPr>
          <w:p w14:paraId="20F7E439" w14:textId="77777777" w:rsidR="00421396" w:rsidRPr="00421396" w:rsidRDefault="00421396" w:rsidP="00421396">
            <w:pPr>
              <w:autoSpaceDE w:val="0"/>
              <w:autoSpaceDN w:val="0"/>
              <w:spacing w:after="0" w:line="240" w:lineRule="auto"/>
              <w:jc w:val="center"/>
              <w:rPr>
                <w:rFonts w:ascii="Times New Roman" w:eastAsiaTheme="minorHAnsi" w:hAnsi="Times New Roman"/>
                <w:sz w:val="18"/>
                <w:szCs w:val="18"/>
                <w:lang w:eastAsia="en-US"/>
              </w:rPr>
            </w:pPr>
          </w:p>
        </w:tc>
        <w:tc>
          <w:tcPr>
            <w:tcW w:w="993" w:type="dxa"/>
            <w:vMerge/>
            <w:vAlign w:val="center"/>
          </w:tcPr>
          <w:p w14:paraId="60FB334D" w14:textId="77777777" w:rsidR="00421396" w:rsidRPr="00421396" w:rsidRDefault="00421396" w:rsidP="00421396">
            <w:pPr>
              <w:autoSpaceDE w:val="0"/>
              <w:autoSpaceDN w:val="0"/>
              <w:spacing w:after="0" w:line="240" w:lineRule="auto"/>
              <w:jc w:val="center"/>
              <w:rPr>
                <w:rFonts w:ascii="Times New Roman" w:eastAsiaTheme="minorHAnsi" w:hAnsi="Times New Roman"/>
                <w:sz w:val="18"/>
                <w:szCs w:val="18"/>
                <w:lang w:eastAsia="en-US"/>
              </w:rPr>
            </w:pPr>
          </w:p>
        </w:tc>
        <w:tc>
          <w:tcPr>
            <w:tcW w:w="992" w:type="dxa"/>
            <w:vMerge/>
            <w:vAlign w:val="center"/>
          </w:tcPr>
          <w:p w14:paraId="1FEBED96" w14:textId="77777777" w:rsidR="00421396" w:rsidRPr="00421396" w:rsidRDefault="00421396" w:rsidP="00421396">
            <w:pPr>
              <w:autoSpaceDE w:val="0"/>
              <w:autoSpaceDN w:val="0"/>
              <w:spacing w:after="0" w:line="240" w:lineRule="auto"/>
              <w:jc w:val="center"/>
              <w:rPr>
                <w:rFonts w:ascii="Times New Roman" w:eastAsiaTheme="minorHAnsi" w:hAnsi="Times New Roman"/>
                <w:sz w:val="18"/>
                <w:szCs w:val="18"/>
                <w:lang w:eastAsia="en-US"/>
              </w:rPr>
            </w:pPr>
          </w:p>
        </w:tc>
        <w:tc>
          <w:tcPr>
            <w:tcW w:w="850" w:type="dxa"/>
            <w:vMerge/>
            <w:vAlign w:val="center"/>
          </w:tcPr>
          <w:p w14:paraId="39065A73" w14:textId="77777777" w:rsidR="00421396" w:rsidRPr="00421396" w:rsidRDefault="00421396" w:rsidP="00421396">
            <w:pPr>
              <w:autoSpaceDE w:val="0"/>
              <w:autoSpaceDN w:val="0"/>
              <w:spacing w:after="0" w:line="240" w:lineRule="auto"/>
              <w:jc w:val="center"/>
              <w:rPr>
                <w:rFonts w:ascii="Times New Roman" w:eastAsiaTheme="minorHAnsi" w:hAnsi="Times New Roman"/>
                <w:sz w:val="18"/>
                <w:szCs w:val="18"/>
                <w:lang w:eastAsia="en-US"/>
              </w:rPr>
            </w:pPr>
          </w:p>
        </w:tc>
        <w:tc>
          <w:tcPr>
            <w:tcW w:w="1276" w:type="dxa"/>
            <w:vMerge/>
            <w:vAlign w:val="center"/>
          </w:tcPr>
          <w:p w14:paraId="43C8C824" w14:textId="77777777" w:rsidR="00421396" w:rsidRPr="00421396" w:rsidRDefault="00421396" w:rsidP="00421396">
            <w:pPr>
              <w:autoSpaceDE w:val="0"/>
              <w:autoSpaceDN w:val="0"/>
              <w:spacing w:after="0" w:line="240" w:lineRule="auto"/>
              <w:jc w:val="center"/>
              <w:rPr>
                <w:rFonts w:ascii="Times New Roman" w:eastAsiaTheme="minorHAnsi" w:hAnsi="Times New Roman"/>
                <w:sz w:val="18"/>
                <w:szCs w:val="18"/>
                <w:lang w:eastAsia="en-US"/>
              </w:rPr>
            </w:pPr>
          </w:p>
        </w:tc>
        <w:tc>
          <w:tcPr>
            <w:tcW w:w="992" w:type="dxa"/>
            <w:vMerge/>
          </w:tcPr>
          <w:p w14:paraId="08B2E92B" w14:textId="77777777" w:rsidR="00421396" w:rsidRPr="00421396" w:rsidRDefault="00421396" w:rsidP="00421396">
            <w:pPr>
              <w:autoSpaceDE w:val="0"/>
              <w:autoSpaceDN w:val="0"/>
              <w:spacing w:after="0" w:line="240" w:lineRule="auto"/>
              <w:jc w:val="center"/>
              <w:rPr>
                <w:rFonts w:ascii="Times New Roman" w:eastAsiaTheme="minorHAnsi" w:hAnsi="Times New Roman"/>
                <w:sz w:val="18"/>
                <w:szCs w:val="18"/>
                <w:lang w:eastAsia="en-US"/>
              </w:rPr>
            </w:pPr>
          </w:p>
        </w:tc>
        <w:tc>
          <w:tcPr>
            <w:tcW w:w="2693" w:type="dxa"/>
            <w:vMerge/>
            <w:vAlign w:val="center"/>
          </w:tcPr>
          <w:p w14:paraId="52A7D32A"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r>
      <w:tr w:rsidR="00421396" w:rsidRPr="00421396" w14:paraId="589BDAFC" w14:textId="77777777" w:rsidTr="0056582B">
        <w:tc>
          <w:tcPr>
            <w:tcW w:w="380" w:type="dxa"/>
            <w:vAlign w:val="center"/>
          </w:tcPr>
          <w:p w14:paraId="00B5BC47"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1</w:t>
            </w:r>
          </w:p>
        </w:tc>
        <w:tc>
          <w:tcPr>
            <w:tcW w:w="608" w:type="dxa"/>
            <w:vAlign w:val="center"/>
          </w:tcPr>
          <w:p w14:paraId="57049E9F"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1275" w:type="dxa"/>
          </w:tcPr>
          <w:p w14:paraId="674627C1"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993" w:type="dxa"/>
          </w:tcPr>
          <w:p w14:paraId="0970154C"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992" w:type="dxa"/>
          </w:tcPr>
          <w:p w14:paraId="2BEDB397"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850" w:type="dxa"/>
          </w:tcPr>
          <w:p w14:paraId="590F7D6C"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1276" w:type="dxa"/>
          </w:tcPr>
          <w:p w14:paraId="424B82B5"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992" w:type="dxa"/>
          </w:tcPr>
          <w:p w14:paraId="65E237DD"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2693" w:type="dxa"/>
            <w:vAlign w:val="center"/>
          </w:tcPr>
          <w:p w14:paraId="3285F885"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r>
      <w:tr w:rsidR="00421396" w:rsidRPr="00421396" w14:paraId="4946F58F" w14:textId="77777777" w:rsidTr="0056582B">
        <w:tc>
          <w:tcPr>
            <w:tcW w:w="380" w:type="dxa"/>
            <w:vAlign w:val="center"/>
          </w:tcPr>
          <w:p w14:paraId="6E2CD920"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eastAsia="en-US"/>
              </w:rPr>
            </w:pPr>
            <w:r w:rsidRPr="00421396">
              <w:rPr>
                <w:rFonts w:ascii="Times New Roman" w:eastAsiaTheme="minorHAnsi" w:hAnsi="Times New Roman"/>
                <w:sz w:val="16"/>
                <w:szCs w:val="16"/>
                <w:lang w:eastAsia="en-US"/>
              </w:rPr>
              <w:t>....</w:t>
            </w:r>
          </w:p>
        </w:tc>
        <w:tc>
          <w:tcPr>
            <w:tcW w:w="608" w:type="dxa"/>
            <w:vAlign w:val="center"/>
          </w:tcPr>
          <w:p w14:paraId="499289D3"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1275" w:type="dxa"/>
          </w:tcPr>
          <w:p w14:paraId="15BE3E65"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993" w:type="dxa"/>
          </w:tcPr>
          <w:p w14:paraId="3E6C5AE5"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992" w:type="dxa"/>
          </w:tcPr>
          <w:p w14:paraId="5DE7D17D"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850" w:type="dxa"/>
          </w:tcPr>
          <w:p w14:paraId="215CA17F"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1276" w:type="dxa"/>
          </w:tcPr>
          <w:p w14:paraId="79AC4CFD"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992" w:type="dxa"/>
          </w:tcPr>
          <w:p w14:paraId="62128D87"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2693" w:type="dxa"/>
            <w:vAlign w:val="center"/>
          </w:tcPr>
          <w:p w14:paraId="7CCC6B8D"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r>
      <w:tr w:rsidR="00421396" w:rsidRPr="00421396" w14:paraId="7DCA877E" w14:textId="77777777" w:rsidTr="0056582B">
        <w:tc>
          <w:tcPr>
            <w:tcW w:w="380" w:type="dxa"/>
            <w:vAlign w:val="center"/>
          </w:tcPr>
          <w:p w14:paraId="42475A2C" w14:textId="77777777" w:rsidR="00421396" w:rsidRPr="00421396" w:rsidRDefault="00421396" w:rsidP="00421396">
            <w:pPr>
              <w:autoSpaceDE w:val="0"/>
              <w:autoSpaceDN w:val="0"/>
              <w:spacing w:after="0" w:line="240" w:lineRule="auto"/>
              <w:jc w:val="center"/>
              <w:rPr>
                <w:rFonts w:ascii="Times New Roman" w:eastAsiaTheme="minorHAnsi" w:hAnsi="Times New Roman"/>
                <w:sz w:val="16"/>
                <w:szCs w:val="16"/>
                <w:lang w:val="en-US" w:eastAsia="en-US"/>
              </w:rPr>
            </w:pPr>
            <w:r w:rsidRPr="00421396">
              <w:rPr>
                <w:rFonts w:ascii="Times New Roman" w:eastAsiaTheme="minorHAnsi" w:hAnsi="Times New Roman"/>
                <w:sz w:val="16"/>
                <w:szCs w:val="16"/>
                <w:lang w:val="en-US" w:eastAsia="en-US"/>
              </w:rPr>
              <w:t>n</w:t>
            </w:r>
          </w:p>
        </w:tc>
        <w:tc>
          <w:tcPr>
            <w:tcW w:w="608" w:type="dxa"/>
            <w:vAlign w:val="center"/>
          </w:tcPr>
          <w:p w14:paraId="465B210D"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1275" w:type="dxa"/>
          </w:tcPr>
          <w:p w14:paraId="310FCC1C"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993" w:type="dxa"/>
          </w:tcPr>
          <w:p w14:paraId="46162696"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992" w:type="dxa"/>
          </w:tcPr>
          <w:p w14:paraId="5AD32F38"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850" w:type="dxa"/>
          </w:tcPr>
          <w:p w14:paraId="72C7524E"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1276" w:type="dxa"/>
          </w:tcPr>
          <w:p w14:paraId="63AD67CE"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992" w:type="dxa"/>
          </w:tcPr>
          <w:p w14:paraId="0E743237"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c>
          <w:tcPr>
            <w:tcW w:w="2693" w:type="dxa"/>
            <w:vAlign w:val="center"/>
          </w:tcPr>
          <w:p w14:paraId="1AB71C6F" w14:textId="77777777" w:rsidR="00421396" w:rsidRPr="00421396" w:rsidRDefault="00421396" w:rsidP="00421396">
            <w:pPr>
              <w:autoSpaceDE w:val="0"/>
              <w:autoSpaceDN w:val="0"/>
              <w:spacing w:after="0" w:line="240" w:lineRule="auto"/>
              <w:jc w:val="center"/>
              <w:rPr>
                <w:rFonts w:ascii="Times New Roman" w:eastAsiaTheme="minorHAnsi" w:hAnsi="Times New Roman"/>
                <w:sz w:val="24"/>
                <w:szCs w:val="24"/>
                <w:lang w:eastAsia="en-US"/>
              </w:rPr>
            </w:pPr>
          </w:p>
        </w:tc>
      </w:tr>
    </w:tbl>
    <w:p w14:paraId="5DBCDD50" w14:textId="77777777" w:rsidR="00421396" w:rsidRPr="00421396" w:rsidRDefault="00421396" w:rsidP="00421396">
      <w:pPr>
        <w:autoSpaceDE w:val="0"/>
        <w:autoSpaceDN w:val="0"/>
        <w:spacing w:after="0" w:line="240" w:lineRule="auto"/>
        <w:rPr>
          <w:rFonts w:ascii="Times New Roman" w:hAnsi="Times New Roman"/>
          <w:sz w:val="24"/>
          <w:szCs w:val="24"/>
        </w:rPr>
      </w:pPr>
    </w:p>
    <w:p w14:paraId="31833FAC" w14:textId="77777777" w:rsidR="00421396" w:rsidRPr="00421396" w:rsidRDefault="00421396" w:rsidP="00421396">
      <w:pPr>
        <w:autoSpaceDE w:val="0"/>
        <w:autoSpaceDN w:val="0"/>
        <w:spacing w:after="0" w:line="240" w:lineRule="auto"/>
        <w:jc w:val="both"/>
        <w:rPr>
          <w:rFonts w:ascii="Times New Roman" w:hAnsi="Times New Roman"/>
          <w:sz w:val="18"/>
          <w:szCs w:val="18"/>
        </w:rPr>
      </w:pPr>
    </w:p>
    <w:p w14:paraId="132E7BC2" w14:textId="77777777" w:rsidR="00421396" w:rsidRPr="00421396" w:rsidRDefault="00421396" w:rsidP="00421396">
      <w:pPr>
        <w:autoSpaceDE w:val="0"/>
        <w:autoSpaceDN w:val="0"/>
        <w:spacing w:after="0" w:line="240" w:lineRule="auto"/>
        <w:jc w:val="both"/>
        <w:rPr>
          <w:rFonts w:ascii="Times New Roman" w:hAnsi="Times New Roman"/>
          <w:sz w:val="18"/>
          <w:szCs w:val="18"/>
        </w:rPr>
      </w:pPr>
      <w:r w:rsidRPr="00421396">
        <w:rPr>
          <w:rFonts w:ascii="Times New Roman" w:hAnsi="Times New Roman"/>
          <w:sz w:val="18"/>
          <w:szCs w:val="18"/>
        </w:rPr>
        <w:t>*  адреса одной или нескольких парковок (парковочных мест), на которых осуществляется стоянка соответствующего автобуса на территории городских поселений, городских округов, городов федерального значения (Москвы, Санкт-Петербурга, Севастополя) по возвращении его из рейса и окончании смены водителя (в случае, если соискатель лицензии или лицензиат намерен пользоваться такими парковками или парковочными местами);</w:t>
      </w:r>
    </w:p>
    <w:p w14:paraId="794E85E2" w14:textId="77777777" w:rsidR="00DC29BE" w:rsidRDefault="00DC29BE" w:rsidP="00662D37">
      <w:pPr>
        <w:pStyle w:val="ConsPlusNormal"/>
        <w:ind w:firstLine="709"/>
        <w:jc w:val="right"/>
        <w:outlineLvl w:val="1"/>
        <w:rPr>
          <w:rFonts w:ascii="Times New Roman" w:hAnsi="Times New Roman" w:cs="Times New Roman"/>
          <w:sz w:val="28"/>
          <w:szCs w:val="28"/>
        </w:rPr>
      </w:pPr>
    </w:p>
    <w:p w14:paraId="54732915" w14:textId="77777777" w:rsidR="00DC29BE" w:rsidRDefault="00DC29BE" w:rsidP="00662D37">
      <w:pPr>
        <w:pStyle w:val="ConsPlusNormal"/>
        <w:ind w:firstLine="709"/>
        <w:jc w:val="right"/>
        <w:outlineLvl w:val="1"/>
        <w:rPr>
          <w:rFonts w:ascii="Times New Roman" w:hAnsi="Times New Roman" w:cs="Times New Roman"/>
          <w:sz w:val="28"/>
          <w:szCs w:val="28"/>
        </w:rPr>
      </w:pPr>
    </w:p>
    <w:p w14:paraId="60FBFFBD" w14:textId="77777777" w:rsidR="00DC29BE" w:rsidRDefault="00DC29BE" w:rsidP="00662D37">
      <w:pPr>
        <w:pStyle w:val="ConsPlusNormal"/>
        <w:ind w:firstLine="709"/>
        <w:jc w:val="right"/>
        <w:outlineLvl w:val="1"/>
        <w:rPr>
          <w:rFonts w:ascii="Times New Roman" w:hAnsi="Times New Roman" w:cs="Times New Roman"/>
          <w:sz w:val="28"/>
          <w:szCs w:val="28"/>
        </w:rPr>
      </w:pPr>
    </w:p>
    <w:p w14:paraId="3E8EF231" w14:textId="77777777" w:rsidR="00DC29BE" w:rsidRDefault="00DC29BE" w:rsidP="00662D37">
      <w:pPr>
        <w:pStyle w:val="ConsPlusNormal"/>
        <w:ind w:firstLine="709"/>
        <w:jc w:val="right"/>
        <w:outlineLvl w:val="1"/>
        <w:rPr>
          <w:rFonts w:ascii="Times New Roman" w:hAnsi="Times New Roman" w:cs="Times New Roman"/>
          <w:sz w:val="28"/>
          <w:szCs w:val="28"/>
        </w:rPr>
      </w:pPr>
    </w:p>
    <w:p w14:paraId="0CEE174C" w14:textId="77777777" w:rsidR="00DC29BE" w:rsidRDefault="00DC29BE" w:rsidP="00662D37">
      <w:pPr>
        <w:pStyle w:val="ConsPlusNormal"/>
        <w:ind w:firstLine="709"/>
        <w:jc w:val="right"/>
        <w:outlineLvl w:val="1"/>
        <w:rPr>
          <w:rFonts w:ascii="Times New Roman" w:hAnsi="Times New Roman" w:cs="Times New Roman"/>
          <w:sz w:val="28"/>
          <w:szCs w:val="28"/>
        </w:rPr>
      </w:pPr>
    </w:p>
    <w:p w14:paraId="25007BC1" w14:textId="77777777" w:rsidR="00DC29BE" w:rsidRDefault="00DC29BE" w:rsidP="00662D37">
      <w:pPr>
        <w:pStyle w:val="ConsPlusNormal"/>
        <w:ind w:firstLine="709"/>
        <w:jc w:val="right"/>
        <w:outlineLvl w:val="1"/>
        <w:rPr>
          <w:rFonts w:ascii="Times New Roman" w:hAnsi="Times New Roman" w:cs="Times New Roman"/>
          <w:sz w:val="28"/>
          <w:szCs w:val="28"/>
        </w:rPr>
      </w:pPr>
    </w:p>
    <w:p w14:paraId="1E9856FC" w14:textId="77777777" w:rsidR="00DC29BE" w:rsidRDefault="00DC29BE" w:rsidP="00662D37">
      <w:pPr>
        <w:pStyle w:val="ConsPlusNormal"/>
        <w:ind w:firstLine="709"/>
        <w:jc w:val="right"/>
        <w:outlineLvl w:val="1"/>
        <w:rPr>
          <w:rFonts w:ascii="Times New Roman" w:hAnsi="Times New Roman" w:cs="Times New Roman"/>
          <w:sz w:val="28"/>
          <w:szCs w:val="28"/>
        </w:rPr>
      </w:pPr>
    </w:p>
    <w:p w14:paraId="554DBA0B" w14:textId="77777777" w:rsidR="00DC29BE" w:rsidRDefault="00DC29BE" w:rsidP="00662D37">
      <w:pPr>
        <w:pStyle w:val="ConsPlusNormal"/>
        <w:ind w:firstLine="709"/>
        <w:jc w:val="right"/>
        <w:outlineLvl w:val="1"/>
        <w:rPr>
          <w:rFonts w:ascii="Times New Roman" w:hAnsi="Times New Roman" w:cs="Times New Roman"/>
          <w:sz w:val="28"/>
          <w:szCs w:val="28"/>
        </w:rPr>
      </w:pPr>
    </w:p>
    <w:p w14:paraId="21E71030" w14:textId="77777777" w:rsidR="00DC29BE" w:rsidRDefault="00DC29BE" w:rsidP="00662D37">
      <w:pPr>
        <w:pStyle w:val="ConsPlusNormal"/>
        <w:ind w:firstLine="709"/>
        <w:jc w:val="right"/>
        <w:outlineLvl w:val="1"/>
        <w:rPr>
          <w:rFonts w:ascii="Times New Roman" w:hAnsi="Times New Roman" w:cs="Times New Roman"/>
          <w:sz w:val="28"/>
          <w:szCs w:val="28"/>
        </w:rPr>
      </w:pPr>
    </w:p>
    <w:p w14:paraId="3864D343" w14:textId="77777777" w:rsidR="00DC29BE" w:rsidRDefault="00DC29BE" w:rsidP="00662D37">
      <w:pPr>
        <w:pStyle w:val="ConsPlusNormal"/>
        <w:ind w:firstLine="709"/>
        <w:jc w:val="right"/>
        <w:outlineLvl w:val="1"/>
        <w:rPr>
          <w:rFonts w:ascii="Times New Roman" w:hAnsi="Times New Roman" w:cs="Times New Roman"/>
          <w:sz w:val="28"/>
          <w:szCs w:val="28"/>
        </w:rPr>
      </w:pPr>
    </w:p>
    <w:p w14:paraId="0F09724E" w14:textId="77777777" w:rsidR="00421396" w:rsidRDefault="00421396" w:rsidP="00662D37">
      <w:pPr>
        <w:pStyle w:val="ConsPlusNormal"/>
        <w:ind w:firstLine="709"/>
        <w:jc w:val="right"/>
        <w:outlineLvl w:val="1"/>
        <w:rPr>
          <w:rFonts w:ascii="Times New Roman" w:hAnsi="Times New Roman" w:cs="Times New Roman"/>
          <w:sz w:val="28"/>
          <w:szCs w:val="28"/>
        </w:rPr>
      </w:pPr>
    </w:p>
    <w:p w14:paraId="7872E051" w14:textId="77777777" w:rsidR="00421396" w:rsidRDefault="00421396" w:rsidP="00662D37">
      <w:pPr>
        <w:pStyle w:val="ConsPlusNormal"/>
        <w:ind w:firstLine="709"/>
        <w:jc w:val="right"/>
        <w:outlineLvl w:val="1"/>
        <w:rPr>
          <w:rFonts w:ascii="Times New Roman" w:hAnsi="Times New Roman" w:cs="Times New Roman"/>
          <w:sz w:val="28"/>
          <w:szCs w:val="28"/>
        </w:rPr>
      </w:pPr>
    </w:p>
    <w:p w14:paraId="6A14764A" w14:textId="77777777" w:rsidR="00421396" w:rsidRDefault="00421396" w:rsidP="00662D37">
      <w:pPr>
        <w:pStyle w:val="ConsPlusNormal"/>
        <w:ind w:firstLine="709"/>
        <w:jc w:val="right"/>
        <w:outlineLvl w:val="1"/>
        <w:rPr>
          <w:rFonts w:ascii="Times New Roman" w:hAnsi="Times New Roman" w:cs="Times New Roman"/>
          <w:sz w:val="28"/>
          <w:szCs w:val="28"/>
        </w:rPr>
      </w:pPr>
    </w:p>
    <w:p w14:paraId="2E0AE042" w14:textId="77777777" w:rsidR="00421396" w:rsidRDefault="00421396" w:rsidP="00662D37">
      <w:pPr>
        <w:pStyle w:val="ConsPlusNormal"/>
        <w:ind w:firstLine="709"/>
        <w:jc w:val="right"/>
        <w:outlineLvl w:val="1"/>
        <w:rPr>
          <w:rFonts w:ascii="Times New Roman" w:hAnsi="Times New Roman" w:cs="Times New Roman"/>
          <w:sz w:val="28"/>
          <w:szCs w:val="28"/>
        </w:rPr>
      </w:pPr>
    </w:p>
    <w:p w14:paraId="724A029D" w14:textId="77777777" w:rsidR="00421396" w:rsidRDefault="00421396" w:rsidP="00662D37">
      <w:pPr>
        <w:pStyle w:val="ConsPlusNormal"/>
        <w:ind w:firstLine="709"/>
        <w:jc w:val="right"/>
        <w:outlineLvl w:val="1"/>
        <w:rPr>
          <w:rFonts w:ascii="Times New Roman" w:hAnsi="Times New Roman" w:cs="Times New Roman"/>
          <w:sz w:val="28"/>
          <w:szCs w:val="28"/>
        </w:rPr>
      </w:pPr>
    </w:p>
    <w:p w14:paraId="1C533B8C" w14:textId="77777777" w:rsidR="00421396" w:rsidRDefault="00421396" w:rsidP="00662D37">
      <w:pPr>
        <w:pStyle w:val="ConsPlusNormal"/>
        <w:ind w:firstLine="709"/>
        <w:jc w:val="right"/>
        <w:outlineLvl w:val="1"/>
        <w:rPr>
          <w:rFonts w:ascii="Times New Roman" w:hAnsi="Times New Roman" w:cs="Times New Roman"/>
          <w:sz w:val="28"/>
          <w:szCs w:val="28"/>
        </w:rPr>
      </w:pPr>
    </w:p>
    <w:p w14:paraId="40201CBC" w14:textId="77777777" w:rsidR="00421396" w:rsidRDefault="00421396" w:rsidP="00662D37">
      <w:pPr>
        <w:pStyle w:val="ConsPlusNormal"/>
        <w:ind w:firstLine="709"/>
        <w:jc w:val="right"/>
        <w:outlineLvl w:val="1"/>
        <w:rPr>
          <w:rFonts w:ascii="Times New Roman" w:hAnsi="Times New Roman" w:cs="Times New Roman"/>
          <w:sz w:val="28"/>
          <w:szCs w:val="28"/>
        </w:rPr>
      </w:pPr>
    </w:p>
    <w:p w14:paraId="2AFB3EF3" w14:textId="77777777" w:rsidR="00421396" w:rsidRDefault="00421396" w:rsidP="00662D37">
      <w:pPr>
        <w:pStyle w:val="ConsPlusNormal"/>
        <w:ind w:firstLine="709"/>
        <w:jc w:val="right"/>
        <w:outlineLvl w:val="1"/>
        <w:rPr>
          <w:rFonts w:ascii="Times New Roman" w:hAnsi="Times New Roman" w:cs="Times New Roman"/>
          <w:sz w:val="28"/>
          <w:szCs w:val="28"/>
        </w:rPr>
      </w:pPr>
    </w:p>
    <w:p w14:paraId="03AAC447" w14:textId="77777777" w:rsidR="00421396" w:rsidRDefault="00421396" w:rsidP="00662D37">
      <w:pPr>
        <w:pStyle w:val="ConsPlusNormal"/>
        <w:ind w:firstLine="709"/>
        <w:jc w:val="right"/>
        <w:outlineLvl w:val="1"/>
        <w:rPr>
          <w:rFonts w:ascii="Times New Roman" w:hAnsi="Times New Roman" w:cs="Times New Roman"/>
          <w:sz w:val="28"/>
          <w:szCs w:val="28"/>
        </w:rPr>
      </w:pPr>
    </w:p>
    <w:p w14:paraId="49387CA8" w14:textId="77777777" w:rsidR="00421396" w:rsidRDefault="00421396" w:rsidP="00662D37">
      <w:pPr>
        <w:pStyle w:val="ConsPlusNormal"/>
        <w:ind w:firstLine="709"/>
        <w:jc w:val="right"/>
        <w:outlineLvl w:val="1"/>
        <w:rPr>
          <w:rFonts w:ascii="Times New Roman" w:hAnsi="Times New Roman" w:cs="Times New Roman"/>
          <w:sz w:val="28"/>
          <w:szCs w:val="28"/>
        </w:rPr>
      </w:pPr>
    </w:p>
    <w:p w14:paraId="171320F6" w14:textId="77777777" w:rsidR="00421396" w:rsidRDefault="00421396" w:rsidP="00662D37">
      <w:pPr>
        <w:pStyle w:val="ConsPlusNormal"/>
        <w:ind w:firstLine="709"/>
        <w:jc w:val="right"/>
        <w:outlineLvl w:val="1"/>
        <w:rPr>
          <w:rFonts w:ascii="Times New Roman" w:hAnsi="Times New Roman" w:cs="Times New Roman"/>
          <w:sz w:val="28"/>
          <w:szCs w:val="28"/>
        </w:rPr>
      </w:pPr>
    </w:p>
    <w:p w14:paraId="53E42E5F" w14:textId="77777777" w:rsidR="00421396" w:rsidRDefault="00421396" w:rsidP="00662D37">
      <w:pPr>
        <w:pStyle w:val="ConsPlusNormal"/>
        <w:ind w:firstLine="709"/>
        <w:jc w:val="right"/>
        <w:outlineLvl w:val="1"/>
        <w:rPr>
          <w:rFonts w:ascii="Times New Roman" w:hAnsi="Times New Roman" w:cs="Times New Roman"/>
          <w:sz w:val="28"/>
          <w:szCs w:val="28"/>
        </w:rPr>
      </w:pPr>
    </w:p>
    <w:p w14:paraId="73D3C468" w14:textId="77777777" w:rsidR="00421396" w:rsidRDefault="00421396" w:rsidP="00662D37">
      <w:pPr>
        <w:pStyle w:val="ConsPlusNormal"/>
        <w:ind w:firstLine="709"/>
        <w:jc w:val="right"/>
        <w:outlineLvl w:val="1"/>
        <w:rPr>
          <w:rFonts w:ascii="Times New Roman" w:hAnsi="Times New Roman" w:cs="Times New Roman"/>
          <w:sz w:val="28"/>
          <w:szCs w:val="28"/>
        </w:rPr>
      </w:pPr>
    </w:p>
    <w:p w14:paraId="1E22B814" w14:textId="77777777" w:rsidR="00421396" w:rsidRDefault="00421396" w:rsidP="00662D37">
      <w:pPr>
        <w:pStyle w:val="ConsPlusNormal"/>
        <w:ind w:firstLine="709"/>
        <w:jc w:val="right"/>
        <w:outlineLvl w:val="1"/>
        <w:rPr>
          <w:rFonts w:ascii="Times New Roman" w:hAnsi="Times New Roman" w:cs="Times New Roman"/>
          <w:sz w:val="28"/>
          <w:szCs w:val="28"/>
        </w:rPr>
      </w:pPr>
    </w:p>
    <w:p w14:paraId="34FC9921" w14:textId="77777777" w:rsidR="00421396" w:rsidRDefault="00421396" w:rsidP="00662D37">
      <w:pPr>
        <w:pStyle w:val="ConsPlusNormal"/>
        <w:ind w:firstLine="709"/>
        <w:jc w:val="right"/>
        <w:outlineLvl w:val="1"/>
        <w:rPr>
          <w:rFonts w:ascii="Times New Roman" w:hAnsi="Times New Roman" w:cs="Times New Roman"/>
          <w:sz w:val="28"/>
          <w:szCs w:val="28"/>
        </w:rPr>
      </w:pPr>
    </w:p>
    <w:p w14:paraId="598B53DD" w14:textId="77777777" w:rsidR="00421396" w:rsidRDefault="00421396" w:rsidP="00662D37">
      <w:pPr>
        <w:pStyle w:val="ConsPlusNormal"/>
        <w:ind w:firstLine="709"/>
        <w:jc w:val="right"/>
        <w:outlineLvl w:val="1"/>
        <w:rPr>
          <w:rFonts w:ascii="Times New Roman" w:hAnsi="Times New Roman" w:cs="Times New Roman"/>
          <w:sz w:val="28"/>
          <w:szCs w:val="28"/>
        </w:rPr>
      </w:pPr>
    </w:p>
    <w:p w14:paraId="511D2D0F" w14:textId="77777777" w:rsidR="00421396" w:rsidRDefault="00421396" w:rsidP="00662D37">
      <w:pPr>
        <w:pStyle w:val="ConsPlusNormal"/>
        <w:ind w:firstLine="709"/>
        <w:jc w:val="right"/>
        <w:outlineLvl w:val="1"/>
        <w:rPr>
          <w:rFonts w:ascii="Times New Roman" w:hAnsi="Times New Roman" w:cs="Times New Roman"/>
          <w:sz w:val="28"/>
          <w:szCs w:val="28"/>
        </w:rPr>
      </w:pPr>
    </w:p>
    <w:p w14:paraId="6756883D" w14:textId="77777777" w:rsidR="00421396" w:rsidRDefault="00421396" w:rsidP="00662D37">
      <w:pPr>
        <w:pStyle w:val="ConsPlusNormal"/>
        <w:ind w:firstLine="709"/>
        <w:jc w:val="right"/>
        <w:outlineLvl w:val="1"/>
        <w:rPr>
          <w:rFonts w:ascii="Times New Roman" w:hAnsi="Times New Roman" w:cs="Times New Roman"/>
          <w:sz w:val="28"/>
          <w:szCs w:val="28"/>
        </w:rPr>
      </w:pPr>
    </w:p>
    <w:p w14:paraId="38E21CF1" w14:textId="77777777" w:rsidR="00113613" w:rsidRDefault="00113613" w:rsidP="00662D37">
      <w:pPr>
        <w:pStyle w:val="ConsPlusNormal"/>
        <w:ind w:firstLine="709"/>
        <w:jc w:val="right"/>
        <w:outlineLvl w:val="1"/>
        <w:rPr>
          <w:rFonts w:ascii="Times New Roman" w:hAnsi="Times New Roman" w:cs="Times New Roman"/>
          <w:sz w:val="28"/>
          <w:szCs w:val="28"/>
        </w:rPr>
      </w:pPr>
    </w:p>
    <w:p w14:paraId="557D129B"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DC29BE">
        <w:rPr>
          <w:rFonts w:ascii="Times New Roman" w:hAnsi="Times New Roman" w:cs="Times New Roman"/>
          <w:sz w:val="28"/>
          <w:szCs w:val="28"/>
        </w:rPr>
        <w:t>№ 3</w:t>
      </w:r>
    </w:p>
    <w:p w14:paraId="3A3FA1F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363582E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3DEADF22"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767EFCAE"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00B09D8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12989A9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036E6195" w14:textId="77777777" w:rsidR="00662D37" w:rsidRPr="00662D37" w:rsidRDefault="00421396" w:rsidP="00DC29BE">
      <w:pPr>
        <w:spacing w:after="0" w:line="240" w:lineRule="auto"/>
        <w:ind w:firstLine="709"/>
        <w:jc w:val="right"/>
        <w:rPr>
          <w:rFonts w:ascii="Times New Roman" w:hAnsi="Times New Roman"/>
          <w:sz w:val="28"/>
          <w:szCs w:val="28"/>
        </w:rPr>
      </w:pPr>
      <w:r>
        <w:rPr>
          <w:rFonts w:ascii="Times New Roman" w:hAnsi="Times New Roman"/>
          <w:sz w:val="28"/>
          <w:szCs w:val="28"/>
        </w:rPr>
        <w:t>и иных лиц автобусами</w:t>
      </w:r>
    </w:p>
    <w:p w14:paraId="3CA232E2" w14:textId="77777777" w:rsidR="00662D37" w:rsidRPr="00662D37" w:rsidRDefault="00662D37" w:rsidP="00662D37">
      <w:pPr>
        <w:pStyle w:val="ConsPlusNormal"/>
        <w:ind w:firstLine="709"/>
        <w:jc w:val="right"/>
        <w:rPr>
          <w:rFonts w:ascii="Times New Roman" w:hAnsi="Times New Roman" w:cs="Times New Roman"/>
          <w:sz w:val="28"/>
          <w:szCs w:val="28"/>
        </w:rPr>
      </w:pPr>
    </w:p>
    <w:p w14:paraId="3586EE91"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147B0666" w14:textId="77777777" w:rsidR="00662D37" w:rsidRP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DC29BE">
        <w:rPr>
          <w:rFonts w:ascii="Times New Roman" w:hAnsi="Times New Roman" w:cs="Times New Roman"/>
          <w:sz w:val="28"/>
          <w:szCs w:val="28"/>
        </w:rPr>
        <w:t xml:space="preserve">              </w:t>
      </w:r>
      <w:r w:rsidRPr="00DC29BE">
        <w:rPr>
          <w:rFonts w:ascii="Times New Roman" w:hAnsi="Times New Roman" w:cs="Times New Roman"/>
          <w:sz w:val="24"/>
          <w:szCs w:val="24"/>
        </w:rPr>
        <w:t xml:space="preserve">(наименование </w:t>
      </w:r>
      <w:r w:rsidR="00C21BE4">
        <w:rPr>
          <w:rFonts w:ascii="Times New Roman" w:hAnsi="Times New Roman" w:cs="Times New Roman"/>
          <w:sz w:val="24"/>
          <w:szCs w:val="24"/>
        </w:rPr>
        <w:t xml:space="preserve">территориального </w:t>
      </w:r>
      <w:r w:rsidRPr="00DC29BE">
        <w:rPr>
          <w:rFonts w:ascii="Times New Roman" w:hAnsi="Times New Roman" w:cs="Times New Roman"/>
          <w:sz w:val="24"/>
          <w:szCs w:val="24"/>
        </w:rPr>
        <w:t>управления)</w:t>
      </w:r>
    </w:p>
    <w:p w14:paraId="4EB122BD"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C8E8286"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42" w:name="P1226"/>
      <w:bookmarkEnd w:id="42"/>
      <w:r w:rsidRPr="00662D37">
        <w:rPr>
          <w:rFonts w:ascii="Times New Roman" w:hAnsi="Times New Roman" w:cs="Times New Roman"/>
          <w:sz w:val="28"/>
          <w:szCs w:val="28"/>
        </w:rPr>
        <w:t xml:space="preserve">                    Заявление о переоформлении лицензии</w:t>
      </w:r>
    </w:p>
    <w:p w14:paraId="02325508"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5FF4BB3E"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Причина переоформления (отметить необходимое):</w:t>
      </w:r>
    </w:p>
    <w:p w14:paraId="4AC0213A" w14:textId="77777777" w:rsidR="00662D37" w:rsidRPr="00662D37" w:rsidRDefault="005C3890" w:rsidP="00662D3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3BC7E877" wp14:editId="7F2DF604">
                <wp:simplePos x="0" y="0"/>
                <wp:positionH relativeFrom="column">
                  <wp:posOffset>279779</wp:posOffset>
                </wp:positionH>
                <wp:positionV relativeFrom="paragraph">
                  <wp:posOffset>53956</wp:posOffset>
                </wp:positionV>
                <wp:extent cx="252483" cy="129654"/>
                <wp:effectExtent l="0" t="0" r="14605" b="22860"/>
                <wp:wrapNone/>
                <wp:docPr id="40" name="Блок-схема: процесс 40"/>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FE0881" id="_x0000_t109" coordsize="21600,21600" o:spt="109" path="m,l,21600r21600,l21600,xe">
                <v:stroke joinstyle="miter"/>
                <v:path gradientshapeok="t" o:connecttype="rect"/>
              </v:shapetype>
              <v:shape id="Блок-схема: процесс 40" o:spid="_x0000_s1026" type="#_x0000_t109" style="position:absolute;margin-left:22.05pt;margin-top:4.25pt;width:19.9pt;height:10.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" fillcolor="window" strokecolor="windowText" strokeweight="1pt"/>
            </w:pict>
          </mc:Fallback>
        </mc:AlternateContent>
      </w:r>
      <w:r>
        <w:rPr>
          <w:rFonts w:ascii="Times New Roman" w:hAnsi="Times New Roman" w:cs="Times New Roman"/>
          <w:sz w:val="28"/>
          <w:szCs w:val="28"/>
        </w:rPr>
        <w:t xml:space="preserve">    </w:t>
      </w:r>
      <w:r w:rsidR="00662D37" w:rsidRPr="00662D37">
        <w:rPr>
          <w:rFonts w:ascii="Times New Roman" w:hAnsi="Times New Roman" w:cs="Times New Roman"/>
          <w:sz w:val="28"/>
          <w:szCs w:val="28"/>
        </w:rPr>
        <w:t>реорганизация юридического лица в форме преобразования</w:t>
      </w:r>
    </w:p>
    <w:p w14:paraId="47C78789" w14:textId="77777777" w:rsidR="005C3890" w:rsidRDefault="005C3890" w:rsidP="00662D37">
      <w:pPr>
        <w:pStyle w:val="ConsPlusNonformat"/>
        <w:ind w:firstLine="709"/>
        <w:jc w:val="both"/>
        <w:rPr>
          <w:rFonts w:ascii="Times New Roman" w:hAnsi="Times New Roman" w:cs="Times New Roman"/>
          <w:sz w:val="28"/>
          <w:szCs w:val="28"/>
        </w:rPr>
      </w:pPr>
    </w:p>
    <w:p w14:paraId="4CA767F6" w14:textId="77777777" w:rsidR="00662D37" w:rsidRPr="00662D37" w:rsidRDefault="005C3890" w:rsidP="00662D3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21440106" wp14:editId="48E8098A">
                <wp:simplePos x="0" y="0"/>
                <wp:positionH relativeFrom="column">
                  <wp:posOffset>286603</wp:posOffset>
                </wp:positionH>
                <wp:positionV relativeFrom="paragraph">
                  <wp:posOffset>53956</wp:posOffset>
                </wp:positionV>
                <wp:extent cx="252483" cy="129654"/>
                <wp:effectExtent l="0" t="0" r="14605" b="22860"/>
                <wp:wrapNone/>
                <wp:docPr id="41" name="Блок-схема: процесс 41"/>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926173" id="Блок-схема: процесс 41" o:spid="_x0000_s1026" type="#_x0000_t109" style="position:absolute;margin-left:22.55pt;margin-top:4.25pt;width:19.9pt;height:10.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" fillcolor="window" strokecolor="windowText" strokeweight="1pt"/>
            </w:pict>
          </mc:Fallback>
        </mc:AlternateContent>
      </w:r>
      <w:r>
        <w:rPr>
          <w:rFonts w:ascii="Times New Roman" w:hAnsi="Times New Roman" w:cs="Times New Roman"/>
          <w:sz w:val="28"/>
          <w:szCs w:val="28"/>
        </w:rPr>
        <w:t xml:space="preserve">   </w:t>
      </w:r>
      <w:r w:rsidR="00662D37" w:rsidRPr="00662D37">
        <w:rPr>
          <w:rFonts w:ascii="Times New Roman" w:hAnsi="Times New Roman" w:cs="Times New Roman"/>
          <w:sz w:val="28"/>
          <w:szCs w:val="28"/>
        </w:rPr>
        <w:t>изменение наименования юридического лица</w:t>
      </w:r>
    </w:p>
    <w:p w14:paraId="4D4C365D" w14:textId="77777777" w:rsidR="005C3890" w:rsidRDefault="005C3890"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7FCE5A22" w14:textId="77777777" w:rsidR="00662D37" w:rsidRPr="00662D37" w:rsidRDefault="005C3890" w:rsidP="00662D3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08C2BC1E" wp14:editId="31B77B3A">
                <wp:simplePos x="0" y="0"/>
                <wp:positionH relativeFrom="column">
                  <wp:posOffset>306847</wp:posOffset>
                </wp:positionH>
                <wp:positionV relativeFrom="paragraph">
                  <wp:posOffset>13335</wp:posOffset>
                </wp:positionV>
                <wp:extent cx="252483" cy="129654"/>
                <wp:effectExtent l="0" t="0" r="14605" b="22860"/>
                <wp:wrapNone/>
                <wp:docPr id="42" name="Блок-схема: процесс 42"/>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61722F" id="Блок-схема: процесс 42" o:spid="_x0000_s1026" type="#_x0000_t109" style="position:absolute;margin-left:24.15pt;margin-top:1.05pt;width:19.9pt;height:10.2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" fillcolor="window" strokecolor="windowText" strokeweight="1pt"/>
            </w:pict>
          </mc:Fallback>
        </mc:AlternateContent>
      </w:r>
      <w:r>
        <w:rPr>
          <w:rFonts w:ascii="Times New Roman" w:hAnsi="Times New Roman" w:cs="Times New Roman"/>
          <w:sz w:val="28"/>
          <w:szCs w:val="28"/>
        </w:rPr>
        <w:t xml:space="preserve">   </w:t>
      </w:r>
      <w:r w:rsidR="00662D37" w:rsidRPr="00662D37">
        <w:rPr>
          <w:rFonts w:ascii="Times New Roman" w:hAnsi="Times New Roman" w:cs="Times New Roman"/>
          <w:sz w:val="28"/>
          <w:szCs w:val="28"/>
        </w:rPr>
        <w:t>изменение адреса места нахождения юридического лица</w:t>
      </w:r>
    </w:p>
    <w:p w14:paraId="2A64CE14" w14:textId="77777777" w:rsidR="005C3890" w:rsidRDefault="005C3890"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78429554" w14:textId="77777777" w:rsidR="00CC0588" w:rsidRDefault="005C3890" w:rsidP="00662D3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66FF3FFA" wp14:editId="694646D7">
                <wp:simplePos x="0" y="0"/>
                <wp:positionH relativeFrom="column">
                  <wp:posOffset>306696</wp:posOffset>
                </wp:positionH>
                <wp:positionV relativeFrom="paragraph">
                  <wp:posOffset>6350</wp:posOffset>
                </wp:positionV>
                <wp:extent cx="252483" cy="129654"/>
                <wp:effectExtent l="0" t="0" r="14605" b="22860"/>
                <wp:wrapNone/>
                <wp:docPr id="43" name="Блок-схема: процесс 43"/>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83CE05" id="Блок-схема: процесс 43" o:spid="_x0000_s1026" type="#_x0000_t109" style="position:absolute;margin-left:24.15pt;margin-top:.5pt;width:19.9pt;height:10.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" fillcolor="window" strokecolor="windowText" strokeweight="1pt"/>
            </w:pict>
          </mc:Fallback>
        </mc:AlternateContent>
      </w:r>
      <w:r>
        <w:rPr>
          <w:rFonts w:ascii="Times New Roman" w:hAnsi="Times New Roman" w:cs="Times New Roman"/>
          <w:sz w:val="28"/>
          <w:szCs w:val="28"/>
        </w:rPr>
        <w:t xml:space="preserve">   </w:t>
      </w:r>
      <w:proofErr w:type="gramStart"/>
      <w:r w:rsidR="00662D37" w:rsidRPr="00662D37">
        <w:rPr>
          <w:rFonts w:ascii="Times New Roman" w:hAnsi="Times New Roman" w:cs="Times New Roman"/>
          <w:sz w:val="28"/>
          <w:szCs w:val="28"/>
        </w:rPr>
        <w:t>изменение  перечня</w:t>
      </w:r>
      <w:proofErr w:type="gramEnd"/>
      <w:r w:rsidR="00662D37" w:rsidRPr="00662D37">
        <w:rPr>
          <w:rFonts w:ascii="Times New Roman" w:hAnsi="Times New Roman" w:cs="Times New Roman"/>
          <w:sz w:val="28"/>
          <w:szCs w:val="28"/>
        </w:rPr>
        <w:t xml:space="preserve">  выполняемых  работ,  составляющих </w:t>
      </w:r>
      <w:r w:rsidR="00CC0588">
        <w:rPr>
          <w:rFonts w:ascii="Times New Roman" w:hAnsi="Times New Roman" w:cs="Times New Roman"/>
          <w:sz w:val="28"/>
          <w:szCs w:val="28"/>
        </w:rPr>
        <w:t xml:space="preserve">              </w:t>
      </w:r>
    </w:p>
    <w:p w14:paraId="2D679CF8" w14:textId="77777777" w:rsidR="00662D37" w:rsidRPr="00662D37" w:rsidRDefault="00CC0588"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62D37" w:rsidRPr="00662D37">
        <w:rPr>
          <w:rFonts w:ascii="Times New Roman" w:hAnsi="Times New Roman" w:cs="Times New Roman"/>
          <w:sz w:val="28"/>
          <w:szCs w:val="28"/>
        </w:rPr>
        <w:t xml:space="preserve">лицензируемый </w:t>
      </w:r>
      <w:r w:rsidR="005C3890">
        <w:rPr>
          <w:rFonts w:ascii="Times New Roman" w:hAnsi="Times New Roman" w:cs="Times New Roman"/>
          <w:sz w:val="28"/>
          <w:szCs w:val="28"/>
        </w:rPr>
        <w:t xml:space="preserve"> </w:t>
      </w:r>
      <w:r w:rsidR="00662D37" w:rsidRPr="00662D37">
        <w:rPr>
          <w:rFonts w:ascii="Times New Roman" w:hAnsi="Times New Roman" w:cs="Times New Roman"/>
          <w:sz w:val="28"/>
          <w:szCs w:val="28"/>
        </w:rPr>
        <w:t>вид</w:t>
      </w:r>
      <w:proofErr w:type="gramEnd"/>
      <w:r w:rsidR="00DC29BE">
        <w:rPr>
          <w:rFonts w:ascii="Times New Roman" w:hAnsi="Times New Roman" w:cs="Times New Roman"/>
          <w:sz w:val="28"/>
          <w:szCs w:val="28"/>
        </w:rPr>
        <w:t xml:space="preserve">    </w:t>
      </w:r>
      <w:r w:rsidR="00662D37" w:rsidRPr="00662D37">
        <w:rPr>
          <w:rFonts w:ascii="Times New Roman" w:hAnsi="Times New Roman" w:cs="Times New Roman"/>
          <w:sz w:val="28"/>
          <w:szCs w:val="28"/>
        </w:rPr>
        <w:t>деятельности</w:t>
      </w:r>
    </w:p>
    <w:p w14:paraId="7AFDADD5"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102B91D" w14:textId="77777777" w:rsidR="003844C3" w:rsidRPr="00662D37" w:rsidRDefault="00DC29BE"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Лицензиат</w:t>
      </w:r>
      <w:r w:rsidR="003844C3" w:rsidRPr="00662D37">
        <w:rPr>
          <w:rFonts w:ascii="Times New Roman" w:hAnsi="Times New Roman" w:cs="Times New Roman"/>
          <w:sz w:val="28"/>
          <w:szCs w:val="28"/>
        </w:rPr>
        <w:t>______</w:t>
      </w:r>
      <w:r w:rsidR="003844C3">
        <w:rPr>
          <w:rFonts w:ascii="Times New Roman" w:hAnsi="Times New Roman" w:cs="Times New Roman"/>
          <w:sz w:val="28"/>
          <w:szCs w:val="28"/>
        </w:rPr>
        <w:t>________</w:t>
      </w:r>
      <w:r w:rsidR="003844C3" w:rsidRPr="00662D37">
        <w:rPr>
          <w:rFonts w:ascii="Times New Roman" w:hAnsi="Times New Roman" w:cs="Times New Roman"/>
          <w:sz w:val="28"/>
          <w:szCs w:val="28"/>
        </w:rPr>
        <w:t>____________________________</w:t>
      </w:r>
      <w:r w:rsidR="003844C3">
        <w:rPr>
          <w:rFonts w:ascii="Times New Roman" w:hAnsi="Times New Roman" w:cs="Times New Roman"/>
          <w:sz w:val="28"/>
          <w:szCs w:val="28"/>
        </w:rPr>
        <w:t>______</w:t>
      </w:r>
    </w:p>
    <w:p w14:paraId="10848DBE" w14:textId="77777777" w:rsidR="003844C3" w:rsidRPr="00B36FA3" w:rsidRDefault="003844C3" w:rsidP="003844C3">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(полное наименование)</w:t>
      </w:r>
    </w:p>
    <w:p w14:paraId="483E5D68" w14:textId="77777777" w:rsidR="00CC0588" w:rsidRDefault="003844C3"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___________</w:t>
      </w:r>
      <w:r w:rsidRPr="00662D37">
        <w:rPr>
          <w:rFonts w:ascii="Times New Roman" w:hAnsi="Times New Roman" w:cs="Times New Roman"/>
          <w:sz w:val="28"/>
          <w:szCs w:val="28"/>
        </w:rPr>
        <w:t>__________________________________________________</w:t>
      </w:r>
      <w:r>
        <w:rPr>
          <w:rFonts w:ascii="Times New Roman" w:hAnsi="Times New Roman" w:cs="Times New Roman"/>
          <w:sz w:val="28"/>
          <w:szCs w:val="28"/>
        </w:rPr>
        <w:t xml:space="preserve">          </w:t>
      </w:r>
      <w:r w:rsidRPr="00B36FA3">
        <w:rPr>
          <w:rFonts w:ascii="Times New Roman" w:hAnsi="Times New Roman" w:cs="Times New Roman"/>
          <w:sz w:val="24"/>
          <w:szCs w:val="24"/>
        </w:rPr>
        <w:t xml:space="preserve"> </w:t>
      </w:r>
      <w:r w:rsidR="00CC0588">
        <w:rPr>
          <w:rFonts w:ascii="Times New Roman" w:hAnsi="Times New Roman" w:cs="Times New Roman"/>
          <w:sz w:val="24"/>
          <w:szCs w:val="24"/>
        </w:rPr>
        <w:t xml:space="preserve">             </w:t>
      </w:r>
    </w:p>
    <w:p w14:paraId="1B923F24" w14:textId="77777777" w:rsidR="003844C3" w:rsidRPr="00662D37" w:rsidRDefault="00CC0588"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003844C3" w:rsidRPr="00B36FA3">
        <w:rPr>
          <w:rFonts w:ascii="Times New Roman" w:hAnsi="Times New Roman" w:cs="Times New Roman"/>
          <w:sz w:val="24"/>
          <w:szCs w:val="24"/>
        </w:rPr>
        <w:t>(сокращенное наименование (если имеется))</w:t>
      </w:r>
    </w:p>
    <w:p w14:paraId="548D122E"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14:paraId="42FF6134" w14:textId="77777777" w:rsidR="003844C3" w:rsidRPr="00B36FA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(фирменное наименование)</w:t>
      </w:r>
    </w:p>
    <w:p w14:paraId="5A40D058" w14:textId="77777777" w:rsidR="00F304DF"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                     </w:t>
      </w:r>
      <w:r>
        <w:rPr>
          <w:rFonts w:ascii="Times New Roman" w:hAnsi="Times New Roman" w:cs="Times New Roman"/>
          <w:sz w:val="28"/>
          <w:szCs w:val="28"/>
        </w:rPr>
        <w:t xml:space="preserve">                </w:t>
      </w:r>
      <w:r w:rsidR="00F304DF">
        <w:rPr>
          <w:rFonts w:ascii="Times New Roman" w:hAnsi="Times New Roman" w:cs="Times New Roman"/>
          <w:sz w:val="28"/>
          <w:szCs w:val="28"/>
        </w:rPr>
        <w:t xml:space="preserve"> </w:t>
      </w:r>
    </w:p>
    <w:p w14:paraId="0385B29D" w14:textId="77777777" w:rsidR="003844C3" w:rsidRPr="00B36FA3" w:rsidRDefault="00F304DF"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3844C3" w:rsidRPr="00B36FA3">
        <w:rPr>
          <w:rFonts w:ascii="Times New Roman" w:hAnsi="Times New Roman" w:cs="Times New Roman"/>
          <w:sz w:val="24"/>
          <w:szCs w:val="24"/>
        </w:rPr>
        <w:t>(организационно-правовая форма)</w:t>
      </w:r>
    </w:p>
    <w:p w14:paraId="3B21E111"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Юридический адрес_______________________________________</w:t>
      </w:r>
      <w:r w:rsidR="00CC0588">
        <w:rPr>
          <w:rFonts w:ascii="Times New Roman" w:hAnsi="Times New Roman" w:cs="Times New Roman"/>
          <w:sz w:val="28"/>
          <w:szCs w:val="28"/>
        </w:rPr>
        <w:t>_____________</w:t>
      </w:r>
      <w:r w:rsidRPr="00662D37">
        <w:rPr>
          <w:rFonts w:ascii="Times New Roman" w:hAnsi="Times New Roman" w:cs="Times New Roman"/>
          <w:sz w:val="28"/>
          <w:szCs w:val="28"/>
        </w:rPr>
        <w:t>_________</w:t>
      </w:r>
    </w:p>
    <w:p w14:paraId="1DC40D37" w14:textId="77777777" w:rsidR="003844C3" w:rsidRPr="00B36FA3" w:rsidRDefault="003844C3" w:rsidP="003844C3">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(индекс, субъект Российской Федерации, город, улица,</w:t>
      </w:r>
    </w:p>
    <w:p w14:paraId="053BA7C3" w14:textId="77777777" w:rsidR="003844C3" w:rsidRPr="00B36FA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5C9FA0D4"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Фактический адрес _______________________________________</w:t>
      </w:r>
      <w:r w:rsidR="00CC0588">
        <w:rPr>
          <w:rFonts w:ascii="Times New Roman" w:hAnsi="Times New Roman" w:cs="Times New Roman"/>
          <w:sz w:val="28"/>
          <w:szCs w:val="28"/>
        </w:rPr>
        <w:t>_________________</w:t>
      </w:r>
      <w:r w:rsidRPr="00662D37">
        <w:rPr>
          <w:rFonts w:ascii="Times New Roman" w:hAnsi="Times New Roman" w:cs="Times New Roman"/>
          <w:sz w:val="28"/>
          <w:szCs w:val="28"/>
        </w:rPr>
        <w:t>__________</w:t>
      </w:r>
    </w:p>
    <w:p w14:paraId="72E9DFAC" w14:textId="77777777" w:rsidR="003844C3" w:rsidRPr="00B36FA3" w:rsidRDefault="003844C3" w:rsidP="003844C3">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w:t>
      </w:r>
    </w:p>
    <w:p w14:paraId="1136B097" w14:textId="77777777" w:rsidR="003844C3" w:rsidRPr="00B36FA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___________________________________________________________________________                                </w:t>
      </w:r>
      <w:r>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7A2141EE" w14:textId="77777777" w:rsidR="00DC29BE" w:rsidRPr="00662D37" w:rsidRDefault="00DC29BE"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_________________________________, факс _______________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w:t>
      </w:r>
      <w:proofErr w:type="gramEnd"/>
      <w:r w:rsidRPr="00B36FA3">
        <w:rPr>
          <w:rFonts w:ascii="Times New Roman" w:hAnsi="Times New Roman" w:cs="Times New Roman"/>
          <w:sz w:val="24"/>
          <w:szCs w:val="24"/>
        </w:rPr>
        <w:t>с указанием кода города)</w:t>
      </w:r>
    </w:p>
    <w:p w14:paraId="68EB46B0"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w:t>
      </w:r>
    </w:p>
    <w:p w14:paraId="2503B843"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1AC0B284" w14:textId="77777777" w:rsidR="00DC29BE" w:rsidRPr="00662D37" w:rsidRDefault="00DC29BE" w:rsidP="00DC29BE">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ОГРН:_</w:t>
      </w:r>
      <w:proofErr w:type="gramEnd"/>
      <w:r>
        <w:rPr>
          <w:rFonts w:ascii="Times New Roman" w:hAnsi="Times New Roman" w:cs="Times New Roman"/>
          <w:sz w:val="28"/>
          <w:szCs w:val="28"/>
        </w:rPr>
        <w:t>_________________________________</w:t>
      </w:r>
    </w:p>
    <w:p w14:paraId="6D8D3310" w14:textId="77777777" w:rsidR="00DC29BE"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5CECE718"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свидетельство о государственной регистрации:</w:t>
      </w:r>
    </w:p>
    <w:p w14:paraId="076A6E58" w14:textId="77777777" w:rsidR="00DC29BE" w:rsidRPr="00662D37"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___________ №</w:t>
      </w:r>
      <w:r w:rsidRPr="00662D37">
        <w:rPr>
          <w:rFonts w:ascii="Times New Roman" w:hAnsi="Times New Roman" w:cs="Times New Roman"/>
          <w:sz w:val="28"/>
          <w:szCs w:val="28"/>
        </w:rPr>
        <w:t xml:space="preserve"> _________,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 г.,</w:t>
      </w:r>
    </w:p>
    <w:p w14:paraId="1917EBA8" w14:textId="77777777" w:rsidR="00DC29BE"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____________________________________________________________</w:t>
      </w:r>
      <w:r w:rsidRPr="00662D37">
        <w:rPr>
          <w:rFonts w:ascii="Times New Roman" w:hAnsi="Times New Roman" w:cs="Times New Roman"/>
          <w:sz w:val="28"/>
          <w:szCs w:val="28"/>
        </w:rPr>
        <w:t xml:space="preserve"> </w:t>
      </w:r>
    </w:p>
    <w:p w14:paraId="45B83CA9" w14:textId="77777777" w:rsidR="00DC29BE" w:rsidRDefault="00DC29BE" w:rsidP="00DC29B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47FBF4D0" w14:textId="77777777" w:rsidR="00DC29BE" w:rsidRPr="00B36FA3" w:rsidRDefault="00DC29BE" w:rsidP="00DC29B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7EBAC1A" w14:textId="77777777" w:rsidR="00DC29BE" w:rsidRPr="00B36FA3" w:rsidRDefault="00DC29BE" w:rsidP="00DC29BE">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17362170"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12AD7DD0" w14:textId="77777777" w:rsidR="00DC29BE"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24C049EA"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7FE05611" w14:textId="77777777" w:rsidR="00DC29BE" w:rsidRPr="00662D37"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__________, дата выдачи «</w:t>
      </w:r>
      <w:r w:rsidRPr="00662D37">
        <w:rPr>
          <w:rFonts w:ascii="Times New Roman" w:hAnsi="Times New Roman" w:cs="Times New Roman"/>
          <w:sz w:val="28"/>
          <w:szCs w:val="28"/>
        </w:rPr>
        <w:t>_</w:t>
      </w:r>
      <w:proofErr w:type="gramStart"/>
      <w:r w:rsidRPr="00662D37">
        <w:rPr>
          <w:rFonts w:ascii="Times New Roman" w:hAnsi="Times New Roman" w:cs="Times New Roman"/>
          <w:sz w:val="28"/>
          <w:szCs w:val="28"/>
        </w:rPr>
        <w:t>_</w:t>
      </w:r>
      <w:r>
        <w:rPr>
          <w:rFonts w:ascii="Times New Roman" w:hAnsi="Times New Roman" w:cs="Times New Roman"/>
          <w:sz w:val="28"/>
          <w:szCs w:val="28"/>
        </w:rPr>
        <w:t>»</w:t>
      </w:r>
      <w:r w:rsidRPr="00662D37">
        <w:rPr>
          <w:rFonts w:ascii="Times New Roman" w:hAnsi="Times New Roman" w:cs="Times New Roman"/>
          <w:sz w:val="28"/>
          <w:szCs w:val="28"/>
        </w:rPr>
        <w:t>_</w:t>
      </w:r>
      <w:proofErr w:type="gramEnd"/>
      <w:r w:rsidRPr="00662D37">
        <w:rPr>
          <w:rFonts w:ascii="Times New Roman" w:hAnsi="Times New Roman" w:cs="Times New Roman"/>
          <w:sz w:val="28"/>
          <w:szCs w:val="28"/>
        </w:rPr>
        <w:t>_______________ г.,</w:t>
      </w:r>
    </w:p>
    <w:p w14:paraId="5C52D5FE" w14:textId="77777777" w:rsidR="00F304DF" w:rsidRDefault="00DC29BE"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выдано</w:t>
      </w:r>
      <w:r w:rsidRPr="00662D37">
        <w:rPr>
          <w:rFonts w:ascii="Times New Roman" w:hAnsi="Times New Roman" w:cs="Times New Roman"/>
          <w:sz w:val="28"/>
          <w:szCs w:val="28"/>
        </w:rPr>
        <w:t>______________________________</w:t>
      </w:r>
      <w:r w:rsidR="00F304DF">
        <w:rPr>
          <w:rFonts w:ascii="Times New Roman" w:hAnsi="Times New Roman" w:cs="Times New Roman"/>
          <w:sz w:val="28"/>
          <w:szCs w:val="28"/>
        </w:rPr>
        <w:t>________________________</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4DF">
        <w:rPr>
          <w:rFonts w:ascii="Times New Roman" w:hAnsi="Times New Roman" w:cs="Times New Roman"/>
          <w:sz w:val="28"/>
          <w:szCs w:val="28"/>
        </w:rPr>
        <w:t xml:space="preserve"> </w:t>
      </w:r>
    </w:p>
    <w:p w14:paraId="70E84903" w14:textId="77777777" w:rsidR="00DC29BE" w:rsidRPr="00662D37" w:rsidRDefault="00F304DF" w:rsidP="00DC29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29BE" w:rsidRPr="00B36FA3">
        <w:rPr>
          <w:rFonts w:ascii="Times New Roman" w:hAnsi="Times New Roman" w:cs="Times New Roman"/>
          <w:sz w:val="24"/>
          <w:szCs w:val="24"/>
        </w:rPr>
        <w:t>(кем выдано, с указанием адреса местонахождения органа</w:t>
      </w:r>
    </w:p>
    <w:p w14:paraId="1A45ECD5"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14:paraId="079B5ADC" w14:textId="77777777" w:rsidR="00DC29BE" w:rsidRPr="00B36FA3" w:rsidRDefault="00DC29BE" w:rsidP="00DC29BE">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6DF9553A"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14:paraId="114791D4" w14:textId="77777777" w:rsidR="00DC29BE" w:rsidRPr="00662D37" w:rsidRDefault="00DC29BE" w:rsidP="00DC29BE">
      <w:pPr>
        <w:pStyle w:val="ConsPlusNonformat"/>
        <w:ind w:firstLine="709"/>
        <w:jc w:val="both"/>
        <w:rPr>
          <w:rFonts w:ascii="Times New Roman" w:hAnsi="Times New Roman" w:cs="Times New Roman"/>
          <w:sz w:val="28"/>
          <w:szCs w:val="28"/>
        </w:rPr>
      </w:pPr>
      <w:proofErr w:type="gramStart"/>
      <w:r w:rsidRPr="00662D37">
        <w:rPr>
          <w:rFonts w:ascii="Times New Roman" w:hAnsi="Times New Roman" w:cs="Times New Roman"/>
          <w:sz w:val="28"/>
          <w:szCs w:val="28"/>
        </w:rPr>
        <w:t>Вид  деятельности</w:t>
      </w:r>
      <w:proofErr w:type="gramEnd"/>
      <w:r w:rsidRPr="00662D37">
        <w:rPr>
          <w:rFonts w:ascii="Times New Roman" w:hAnsi="Times New Roman" w:cs="Times New Roman"/>
          <w:sz w:val="28"/>
          <w:szCs w:val="28"/>
        </w:rPr>
        <w:t xml:space="preserve">:  деятельность  по  перевозкам  пассажиров  </w:t>
      </w:r>
      <w:r w:rsidR="00421396">
        <w:rPr>
          <w:rFonts w:ascii="Times New Roman" w:hAnsi="Times New Roman" w:cs="Times New Roman"/>
          <w:sz w:val="28"/>
          <w:szCs w:val="28"/>
        </w:rPr>
        <w:t>и иных лиц автобусами</w:t>
      </w:r>
      <w:r>
        <w:rPr>
          <w:rFonts w:ascii="Times New Roman" w:hAnsi="Times New Roman" w:cs="Times New Roman"/>
          <w:sz w:val="28"/>
          <w:szCs w:val="28"/>
        </w:rPr>
        <w:t>.</w:t>
      </w:r>
    </w:p>
    <w:p w14:paraId="01B219F5" w14:textId="77777777" w:rsidR="00421396" w:rsidRPr="0056582B" w:rsidRDefault="00421396" w:rsidP="00CC0588">
      <w:pPr>
        <w:autoSpaceDE w:val="0"/>
        <w:autoSpaceDN w:val="0"/>
        <w:spacing w:before="60" w:after="120" w:line="240" w:lineRule="auto"/>
        <w:ind w:firstLine="709"/>
        <w:jc w:val="both"/>
        <w:rPr>
          <w:rFonts w:ascii="Times New Roman" w:hAnsi="Times New Roman"/>
          <w:sz w:val="28"/>
          <w:szCs w:val="28"/>
        </w:rPr>
      </w:pPr>
      <w:r w:rsidRPr="0056582B">
        <w:rPr>
          <w:rFonts w:ascii="Times New Roman" w:hAnsi="Times New Roman"/>
          <w:sz w:val="28"/>
          <w:szCs w:val="28"/>
        </w:rPr>
        <w:t>Работы, составляющие лицензируемый вид деятельности (отметить необходимое):</w:t>
      </w:r>
    </w:p>
    <w:tbl>
      <w:tblPr>
        <w:tblW w:w="0" w:type="auto"/>
        <w:tblLayout w:type="fixed"/>
        <w:tblCellMar>
          <w:left w:w="28" w:type="dxa"/>
          <w:right w:w="28" w:type="dxa"/>
        </w:tblCellMar>
        <w:tblLook w:val="0000" w:firstRow="0" w:lastRow="0" w:firstColumn="0" w:lastColumn="0" w:noHBand="0" w:noVBand="0"/>
      </w:tblPr>
      <w:tblGrid>
        <w:gridCol w:w="9667"/>
        <w:gridCol w:w="313"/>
      </w:tblGrid>
      <w:tr w:rsidR="00421396" w:rsidRPr="0056582B" w14:paraId="49084FA5" w14:textId="77777777" w:rsidTr="0056582B">
        <w:trPr>
          <w:gridAfter w:val="1"/>
          <w:wAfter w:w="308" w:type="dxa"/>
          <w:cantSplit/>
        </w:trPr>
        <w:tc>
          <w:tcPr>
            <w:tcW w:w="9667" w:type="dxa"/>
            <w:tcBorders>
              <w:top w:val="nil"/>
              <w:left w:val="nil"/>
              <w:bottom w:val="nil"/>
              <w:right w:val="nil"/>
            </w:tcBorders>
            <w:vAlign w:val="bottom"/>
          </w:tcPr>
          <w:p w14:paraId="289A785D" w14:textId="77777777" w:rsidR="00421396" w:rsidRPr="0056582B" w:rsidRDefault="00421396" w:rsidP="000458C3">
            <w:pPr>
              <w:autoSpaceDE w:val="0"/>
              <w:autoSpaceDN w:val="0"/>
              <w:spacing w:after="0" w:line="240" w:lineRule="auto"/>
              <w:ind w:left="396"/>
              <w:rPr>
                <w:rFonts w:ascii="Times New Roman" w:hAnsi="Times New Roman"/>
                <w:sz w:val="28"/>
                <w:szCs w:val="28"/>
              </w:rPr>
            </w:pPr>
            <w:r w:rsidRPr="0056582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48188AF5" wp14:editId="7097C593">
                      <wp:simplePos x="0" y="0"/>
                      <wp:positionH relativeFrom="column">
                        <wp:posOffset>-23495</wp:posOffset>
                      </wp:positionH>
                      <wp:positionV relativeFrom="paragraph">
                        <wp:posOffset>169545</wp:posOffset>
                      </wp:positionV>
                      <wp:extent cx="152400" cy="1524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03239" id="Прямоугольник 8" o:spid="_x0000_s1026" style="position:absolute;margin-left:-1.85pt;margin-top:13.3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nSmQIAACU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" fillcolor="window" strokecolor="windowText" strokeweight="1pt"/>
                  </w:pict>
                </mc:Fallback>
              </mc:AlternateContent>
            </w:r>
            <w:r w:rsidRPr="0056582B">
              <w:rPr>
                <w:rFonts w:ascii="Times New Roman" w:hAnsi="Times New Roman"/>
                <w:sz w:val="28"/>
                <w:szCs w:val="28"/>
              </w:rPr>
              <w:t>коммерческие перевозки автобусами (перевозки пассажиров автобусами на основании договора перевозки или договора фрахтования);</w:t>
            </w:r>
          </w:p>
        </w:tc>
      </w:tr>
      <w:tr w:rsidR="00421396" w:rsidRPr="0056582B" w14:paraId="6D61EF7E" w14:textId="77777777" w:rsidTr="0056582B">
        <w:trPr>
          <w:cantSplit/>
        </w:trPr>
        <w:tc>
          <w:tcPr>
            <w:tcW w:w="9980" w:type="dxa"/>
            <w:gridSpan w:val="2"/>
            <w:tcBorders>
              <w:top w:val="nil"/>
              <w:left w:val="nil"/>
              <w:bottom w:val="nil"/>
              <w:right w:val="nil"/>
            </w:tcBorders>
            <w:vAlign w:val="bottom"/>
          </w:tcPr>
          <w:p w14:paraId="5EE43ED6" w14:textId="77777777" w:rsidR="00421396" w:rsidRPr="0056582B" w:rsidRDefault="00421396" w:rsidP="000458C3">
            <w:pPr>
              <w:autoSpaceDE w:val="0"/>
              <w:autoSpaceDN w:val="0"/>
              <w:spacing w:after="0" w:line="240" w:lineRule="auto"/>
              <w:ind w:left="396"/>
              <w:rPr>
                <w:rFonts w:ascii="Times New Roman" w:hAnsi="Times New Roman"/>
                <w:sz w:val="28"/>
                <w:szCs w:val="28"/>
              </w:rPr>
            </w:pPr>
            <w:r w:rsidRPr="0056582B">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098379D0" wp14:editId="13E4D923">
                      <wp:simplePos x="0" y="0"/>
                      <wp:positionH relativeFrom="column">
                        <wp:posOffset>-12700</wp:posOffset>
                      </wp:positionH>
                      <wp:positionV relativeFrom="paragraph">
                        <wp:posOffset>28575</wp:posOffset>
                      </wp:positionV>
                      <wp:extent cx="152400" cy="1524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5FB67" id="Прямоугольник 9" o:spid="_x0000_s1026" style="position:absolute;margin-left:-1pt;margin-top:2.2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" fillcolor="window" strokecolor="windowText" strokeweight="1pt"/>
                  </w:pict>
                </mc:Fallback>
              </mc:AlternateContent>
            </w:r>
            <w:r w:rsidRPr="0056582B">
              <w:rPr>
                <w:rFonts w:ascii="Times New Roman" w:hAnsi="Times New Roman"/>
                <w:sz w:val="28"/>
                <w:szCs w:val="28"/>
              </w:rPr>
              <w:t>п</w:t>
            </w:r>
            <w:r w:rsidRPr="0056582B">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4D6ACC83" wp14:editId="15348B4B">
                      <wp:simplePos x="0" y="0"/>
                      <wp:positionH relativeFrom="column">
                        <wp:posOffset>-12700</wp:posOffset>
                      </wp:positionH>
                      <wp:positionV relativeFrom="paragraph">
                        <wp:posOffset>28575</wp:posOffset>
                      </wp:positionV>
                      <wp:extent cx="152400" cy="1524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61729" id="Прямоугольник 10" o:spid="_x0000_s1026" style="position:absolute;margin-left:-1pt;margin-top:2.2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rtmg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" fillcolor="window" strokecolor="windowText" strokeweight="1pt"/>
                  </w:pict>
                </mc:Fallback>
              </mc:AlternateContent>
            </w:r>
            <w:r w:rsidRPr="0056582B">
              <w:rPr>
                <w:rFonts w:ascii="Times New Roman" w:hAnsi="Times New Roman"/>
                <w:sz w:val="28"/>
                <w:szCs w:val="28"/>
              </w:rPr>
              <w:t>еревозки автобусами иных лиц лицензиата для его собственных нужд</w:t>
            </w:r>
          </w:p>
          <w:p w14:paraId="754B8609" w14:textId="77777777" w:rsidR="00421396" w:rsidRPr="0056582B" w:rsidRDefault="00421396" w:rsidP="000458C3">
            <w:pPr>
              <w:autoSpaceDE w:val="0"/>
              <w:autoSpaceDN w:val="0"/>
              <w:spacing w:after="0" w:line="240" w:lineRule="auto"/>
              <w:ind w:left="396"/>
              <w:rPr>
                <w:rFonts w:ascii="Times New Roman" w:hAnsi="Times New Roman"/>
                <w:strike/>
                <w:sz w:val="28"/>
                <w:szCs w:val="28"/>
              </w:rPr>
            </w:pPr>
          </w:p>
        </w:tc>
      </w:tr>
    </w:tbl>
    <w:p w14:paraId="612DA816" w14:textId="77777777" w:rsidR="00DC29BE" w:rsidRPr="00662D37" w:rsidRDefault="00DC29BE" w:rsidP="00DC29BE">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  ________  </w:t>
      </w:r>
      <w:r>
        <w:rPr>
          <w:rFonts w:ascii="Times New Roman" w:hAnsi="Times New Roman" w:cs="Times New Roman"/>
          <w:sz w:val="28"/>
          <w:szCs w:val="28"/>
        </w:rPr>
        <w:t xml:space="preserve">  </w:t>
      </w:r>
      <w:r w:rsidRPr="00662D37">
        <w:rPr>
          <w:rFonts w:ascii="Times New Roman" w:hAnsi="Times New Roman" w:cs="Times New Roman"/>
          <w:sz w:val="28"/>
          <w:szCs w:val="28"/>
        </w:rPr>
        <w:t>___________________________</w:t>
      </w:r>
    </w:p>
    <w:p w14:paraId="2F9642D0" w14:textId="77777777" w:rsidR="00DC29BE" w:rsidRPr="00B36FA3" w:rsidRDefault="00DC29BE" w:rsidP="00DC29BE">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w:t>
      </w:r>
      <w:proofErr w:type="gramEnd"/>
      <w:r w:rsidRPr="00B36FA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36FA3">
        <w:rPr>
          <w:rFonts w:ascii="Times New Roman" w:hAnsi="Times New Roman" w:cs="Times New Roman"/>
          <w:sz w:val="24"/>
          <w:szCs w:val="24"/>
        </w:rPr>
        <w:t>(фамилия, имя, отчество</w:t>
      </w:r>
    </w:p>
    <w:p w14:paraId="328DF1D7" w14:textId="77777777" w:rsidR="00DC29BE" w:rsidRPr="00B36FA3" w:rsidRDefault="00DC29BE" w:rsidP="00DC29BE">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36FA3">
        <w:rPr>
          <w:rFonts w:ascii="Times New Roman" w:hAnsi="Times New Roman" w:cs="Times New Roman"/>
          <w:sz w:val="24"/>
          <w:szCs w:val="24"/>
        </w:rPr>
        <w:t xml:space="preserve">руководителя)   </w:t>
      </w:r>
      <w:proofErr w:type="gramEnd"/>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руководителя)</w:t>
      </w:r>
    </w:p>
    <w:p w14:paraId="0A839B80" w14:textId="77777777" w:rsidR="00DC29BE" w:rsidRPr="00B36FA3" w:rsidRDefault="00DC29BE" w:rsidP="00DC29BE">
      <w:pPr>
        <w:pStyle w:val="ConsPlusNonformat"/>
        <w:ind w:firstLine="709"/>
        <w:jc w:val="both"/>
        <w:rPr>
          <w:rFonts w:ascii="Times New Roman" w:hAnsi="Times New Roman" w:cs="Times New Roman"/>
          <w:sz w:val="24"/>
          <w:szCs w:val="24"/>
        </w:rPr>
      </w:pPr>
    </w:p>
    <w:p w14:paraId="75F14188" w14:textId="77777777" w:rsidR="00DC29BE" w:rsidRPr="00662D37" w:rsidRDefault="00DC29BE" w:rsidP="00DC29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"__" _______________________ 20__ г.</w:t>
      </w:r>
    </w:p>
    <w:p w14:paraId="436BFBE9" w14:textId="77777777" w:rsidR="00DC29BE" w:rsidRPr="00B36FA3" w:rsidRDefault="00DC29BE" w:rsidP="00DC29BE">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B36FA3">
        <w:rPr>
          <w:rFonts w:ascii="Times New Roman" w:hAnsi="Times New Roman" w:cs="Times New Roman"/>
          <w:sz w:val="24"/>
          <w:szCs w:val="24"/>
        </w:rPr>
        <w:t>(дата оформления заявления)</w:t>
      </w:r>
    </w:p>
    <w:p w14:paraId="20ABFD14"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01189D2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14:paraId="2852373D"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51DF6F9" w14:textId="77777777" w:rsidR="00DC29BE"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_____________________________</w:t>
      </w:r>
      <w:r w:rsidRPr="00DC29BE">
        <w:rPr>
          <w:rFonts w:ascii="Times New Roman" w:hAnsi="Times New Roman" w:cs="Times New Roman"/>
          <w:sz w:val="24"/>
          <w:szCs w:val="24"/>
        </w:rPr>
        <w:t xml:space="preserve">  </w:t>
      </w:r>
      <w:r w:rsidR="00DC29BE">
        <w:rPr>
          <w:rFonts w:ascii="Times New Roman" w:hAnsi="Times New Roman" w:cs="Times New Roman"/>
          <w:sz w:val="24"/>
          <w:szCs w:val="24"/>
        </w:rPr>
        <w:t xml:space="preserve">                                      </w:t>
      </w:r>
    </w:p>
    <w:p w14:paraId="1998B5AB" w14:textId="77777777" w:rsidR="00662D37" w:rsidRPr="00DC29BE" w:rsidRDefault="00DC29BE"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2D37" w:rsidRPr="00DC29BE">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662D37" w:rsidRPr="00DC29BE">
        <w:rPr>
          <w:rFonts w:ascii="Times New Roman" w:hAnsi="Times New Roman" w:cs="Times New Roman"/>
          <w:sz w:val="24"/>
          <w:szCs w:val="24"/>
        </w:rPr>
        <w:t>(</w:t>
      </w:r>
      <w:proofErr w:type="gramEnd"/>
      <w:r w:rsidR="00662D37" w:rsidRPr="00DC29BE">
        <w:rPr>
          <w:rFonts w:ascii="Times New Roman" w:hAnsi="Times New Roman" w:cs="Times New Roman"/>
          <w:sz w:val="24"/>
          <w:szCs w:val="24"/>
        </w:rPr>
        <w:t>подпись)        (фамилия, имя, отчество</w:t>
      </w:r>
    </w:p>
    <w:p w14:paraId="127E1F17" w14:textId="77777777" w:rsidR="00662D37" w:rsidRPr="00DC29BE" w:rsidRDefault="00662D37" w:rsidP="00662D37">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sidR="00DC29BE">
        <w:rPr>
          <w:rFonts w:ascii="Times New Roman" w:hAnsi="Times New Roman" w:cs="Times New Roman"/>
          <w:sz w:val="24"/>
          <w:szCs w:val="24"/>
        </w:rPr>
        <w:t xml:space="preserve">        </w:t>
      </w:r>
      <w:r w:rsidRPr="00DC29BE">
        <w:rPr>
          <w:rFonts w:ascii="Times New Roman" w:hAnsi="Times New Roman" w:cs="Times New Roman"/>
          <w:sz w:val="24"/>
          <w:szCs w:val="24"/>
        </w:rPr>
        <w:t xml:space="preserve"> </w:t>
      </w:r>
      <w:proofErr w:type="gramStart"/>
      <w:r w:rsidRPr="00DC29BE">
        <w:rPr>
          <w:rFonts w:ascii="Times New Roman" w:hAnsi="Times New Roman" w:cs="Times New Roman"/>
          <w:sz w:val="24"/>
          <w:szCs w:val="24"/>
        </w:rPr>
        <w:t xml:space="preserve">руководителя)   </w:t>
      </w:r>
      <w:proofErr w:type="gramEnd"/>
      <w:r w:rsidRPr="00DC29BE">
        <w:rPr>
          <w:rFonts w:ascii="Times New Roman" w:hAnsi="Times New Roman" w:cs="Times New Roman"/>
          <w:sz w:val="24"/>
          <w:szCs w:val="24"/>
        </w:rPr>
        <w:t xml:space="preserve">                               </w:t>
      </w:r>
      <w:r w:rsidR="00DC29BE">
        <w:rPr>
          <w:rFonts w:ascii="Times New Roman" w:hAnsi="Times New Roman" w:cs="Times New Roman"/>
          <w:sz w:val="24"/>
          <w:szCs w:val="24"/>
        </w:rPr>
        <w:t xml:space="preserve">                          </w:t>
      </w:r>
      <w:r w:rsidRPr="00DC29BE">
        <w:rPr>
          <w:rFonts w:ascii="Times New Roman" w:hAnsi="Times New Roman" w:cs="Times New Roman"/>
          <w:sz w:val="24"/>
          <w:szCs w:val="24"/>
        </w:rPr>
        <w:t>руководителя)</w:t>
      </w:r>
    </w:p>
    <w:p w14:paraId="0B7B7127"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9B096B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F304DF">
        <w:rPr>
          <w:rFonts w:ascii="Times New Roman" w:hAnsi="Times New Roman" w:cs="Times New Roman"/>
          <w:sz w:val="28"/>
          <w:szCs w:val="28"/>
        </w:rPr>
        <w:t xml:space="preserve">                           </w:t>
      </w:r>
      <w:r w:rsidRPr="00662D37">
        <w:rPr>
          <w:rFonts w:ascii="Times New Roman" w:hAnsi="Times New Roman" w:cs="Times New Roman"/>
          <w:sz w:val="28"/>
          <w:szCs w:val="28"/>
        </w:rPr>
        <w:t>"__" ________ 20__ г.</w:t>
      </w:r>
    </w:p>
    <w:p w14:paraId="269206FA" w14:textId="77777777" w:rsidR="00662D37" w:rsidRPr="00DC29BE" w:rsidRDefault="00662D37" w:rsidP="00662D37">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sidR="00DC29BE">
        <w:rPr>
          <w:rFonts w:ascii="Times New Roman" w:hAnsi="Times New Roman" w:cs="Times New Roman"/>
          <w:sz w:val="24"/>
          <w:szCs w:val="24"/>
        </w:rPr>
        <w:t xml:space="preserve">           </w:t>
      </w:r>
      <w:r w:rsidR="00F304DF">
        <w:rPr>
          <w:rFonts w:ascii="Times New Roman" w:hAnsi="Times New Roman" w:cs="Times New Roman"/>
          <w:sz w:val="24"/>
          <w:szCs w:val="24"/>
        </w:rPr>
        <w:t xml:space="preserve">                      </w:t>
      </w:r>
      <w:r w:rsidR="00DC29BE">
        <w:rPr>
          <w:rFonts w:ascii="Times New Roman" w:hAnsi="Times New Roman" w:cs="Times New Roman"/>
          <w:sz w:val="24"/>
          <w:szCs w:val="24"/>
        </w:rPr>
        <w:t xml:space="preserve"> </w:t>
      </w:r>
      <w:r w:rsidRPr="00DC29BE">
        <w:rPr>
          <w:rFonts w:ascii="Times New Roman" w:hAnsi="Times New Roman" w:cs="Times New Roman"/>
          <w:sz w:val="24"/>
          <w:szCs w:val="24"/>
        </w:rPr>
        <w:t>(дата оформления заявления)</w:t>
      </w:r>
    </w:p>
    <w:p w14:paraId="4B227644"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                     Заполняется лицензирующим органом</w:t>
      </w:r>
    </w:p>
    <w:p w14:paraId="041FF98E"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59B570CF"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Заполняется лицензирующим органом</w:t>
      </w:r>
    </w:p>
    <w:p w14:paraId="20B5A631"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73B57C57"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14:paraId="14700DF1"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w:t>
      </w:r>
    </w:p>
    <w:p w14:paraId="29D3A59A"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3784D0A0"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Должностное лицо лицензирующего органа ______________________</w:t>
      </w:r>
    </w:p>
    <w:p w14:paraId="7D444F21"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664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w:t>
      </w:r>
      <w:proofErr w:type="gramStart"/>
      <w:r w:rsidRPr="00DC29BE">
        <w:rPr>
          <w:rFonts w:ascii="Times New Roman" w:hAnsi="Times New Roman" w:cs="Times New Roman"/>
          <w:sz w:val="24"/>
          <w:szCs w:val="24"/>
        </w:rPr>
        <w:t xml:space="preserve">подпись)   </w:t>
      </w:r>
      <w:proofErr w:type="gramEnd"/>
      <w:r w:rsidRPr="00DC29BE">
        <w:rPr>
          <w:rFonts w:ascii="Times New Roman" w:hAnsi="Times New Roman" w:cs="Times New Roman"/>
          <w:sz w:val="24"/>
          <w:szCs w:val="24"/>
        </w:rPr>
        <w:t xml:space="preserve">       (Ф.И.О.)</w:t>
      </w:r>
    </w:p>
    <w:p w14:paraId="409CB05B"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56266734"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w:t>
      </w:r>
      <w:r>
        <w:rPr>
          <w:rFonts w:ascii="Times New Roman" w:hAnsi="Times New Roman" w:cs="Times New Roman"/>
          <w:sz w:val="28"/>
          <w:szCs w:val="28"/>
        </w:rPr>
        <w:t>Перео</w:t>
      </w:r>
      <w:r w:rsidRPr="00662D37">
        <w:rPr>
          <w:rFonts w:ascii="Times New Roman" w:hAnsi="Times New Roman" w:cs="Times New Roman"/>
          <w:sz w:val="28"/>
          <w:szCs w:val="28"/>
        </w:rPr>
        <w:t xml:space="preserve">формлена </w:t>
      </w:r>
      <w:r>
        <w:rPr>
          <w:rFonts w:ascii="Times New Roman" w:hAnsi="Times New Roman" w:cs="Times New Roman"/>
          <w:sz w:val="28"/>
          <w:szCs w:val="28"/>
        </w:rPr>
        <w:t>«__»</w:t>
      </w:r>
      <w:r w:rsidRPr="00662D37">
        <w:rPr>
          <w:rFonts w:ascii="Times New Roman" w:hAnsi="Times New Roman" w:cs="Times New Roman"/>
          <w:sz w:val="28"/>
          <w:szCs w:val="28"/>
        </w:rPr>
        <w:t xml:space="preserve"> _______________ 20__ г.</w:t>
      </w:r>
    </w:p>
    <w:p w14:paraId="1A520F0F"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w:t>
      </w:r>
      <w:r>
        <w:rPr>
          <w:rFonts w:ascii="Times New Roman" w:hAnsi="Times New Roman" w:cs="Times New Roman"/>
          <w:sz w:val="28"/>
          <w:szCs w:val="28"/>
        </w:rPr>
        <w:t>ия регистрационный номер _____ - _____ от «__»</w:t>
      </w:r>
      <w:r w:rsidRPr="00662D37">
        <w:rPr>
          <w:rFonts w:ascii="Times New Roman" w:hAnsi="Times New Roman" w:cs="Times New Roman"/>
          <w:sz w:val="28"/>
          <w:szCs w:val="28"/>
        </w:rPr>
        <w:t xml:space="preserve"> ______ 20__ г.</w:t>
      </w:r>
    </w:p>
    <w:p w14:paraId="59186BC5" w14:textId="77777777" w:rsidR="003844C3" w:rsidRPr="00DC29BE" w:rsidRDefault="003844C3" w:rsidP="003844C3">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(регион выдачи)</w:t>
      </w:r>
    </w:p>
    <w:p w14:paraId="18EB3CAF"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1383D06E"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___________________</w:t>
      </w:r>
    </w:p>
    <w:p w14:paraId="42DFD10C"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w:t>
      </w:r>
      <w:proofErr w:type="gramStart"/>
      <w:r w:rsidRPr="00DC29BE">
        <w:rPr>
          <w:rFonts w:ascii="Times New Roman" w:hAnsi="Times New Roman" w:cs="Times New Roman"/>
          <w:sz w:val="24"/>
          <w:szCs w:val="24"/>
        </w:rPr>
        <w:t xml:space="preserve">подпись)   </w:t>
      </w:r>
      <w:proofErr w:type="gramEnd"/>
      <w:r w:rsidRPr="00DC29BE">
        <w:rPr>
          <w:rFonts w:ascii="Times New Roman" w:hAnsi="Times New Roman" w:cs="Times New Roman"/>
          <w:sz w:val="24"/>
          <w:szCs w:val="24"/>
        </w:rPr>
        <w:t xml:space="preserve">      (Ф.И.О.)</w:t>
      </w:r>
    </w:p>
    <w:p w14:paraId="1F637EF8" w14:textId="77777777" w:rsidR="003844C3" w:rsidRPr="00DC29BE" w:rsidRDefault="003844C3" w:rsidP="003844C3">
      <w:pPr>
        <w:pStyle w:val="ConsPlusNonformat"/>
        <w:ind w:firstLine="709"/>
        <w:jc w:val="both"/>
        <w:rPr>
          <w:rFonts w:ascii="Times New Roman" w:hAnsi="Times New Roman" w:cs="Times New Roman"/>
          <w:sz w:val="24"/>
          <w:szCs w:val="24"/>
        </w:rPr>
      </w:pPr>
    </w:p>
    <w:p w14:paraId="470AC01E"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3. В </w:t>
      </w:r>
      <w:r>
        <w:rPr>
          <w:rFonts w:ascii="Times New Roman" w:hAnsi="Times New Roman" w:cs="Times New Roman"/>
          <w:sz w:val="28"/>
          <w:szCs w:val="28"/>
        </w:rPr>
        <w:t>переоформлении лицензии заявителю отказано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 20__ г.</w:t>
      </w:r>
    </w:p>
    <w:p w14:paraId="02791871" w14:textId="77777777" w:rsidR="00F6644C"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w:t>
      </w:r>
      <w:r w:rsidR="00F56ACE">
        <w:rPr>
          <w:rFonts w:ascii="Times New Roman" w:hAnsi="Times New Roman" w:cs="Times New Roman"/>
          <w:sz w:val="28"/>
          <w:szCs w:val="28"/>
        </w:rPr>
        <w:t>_______________</w:t>
      </w:r>
      <w:r w:rsidRPr="00662D37">
        <w:rPr>
          <w:rFonts w:ascii="Times New Roman" w:hAnsi="Times New Roman" w:cs="Times New Roman"/>
          <w:sz w:val="28"/>
          <w:szCs w:val="28"/>
        </w:rPr>
        <w:t xml:space="preserve">  </w:t>
      </w:r>
      <w:r w:rsidR="00F56ACE">
        <w:rPr>
          <w:rFonts w:ascii="Times New Roman" w:hAnsi="Times New Roman" w:cs="Times New Roman"/>
          <w:sz w:val="28"/>
          <w:szCs w:val="28"/>
        </w:rPr>
        <w:t xml:space="preserve">              </w:t>
      </w:r>
      <w:r w:rsidR="00F6644C">
        <w:rPr>
          <w:rFonts w:ascii="Times New Roman" w:hAnsi="Times New Roman" w:cs="Times New Roman"/>
          <w:sz w:val="28"/>
          <w:szCs w:val="28"/>
        </w:rPr>
        <w:t xml:space="preserve">            </w:t>
      </w:r>
    </w:p>
    <w:p w14:paraId="7AAB5CD9" w14:textId="77777777" w:rsidR="003844C3" w:rsidRPr="00DC29BE" w:rsidRDefault="00F6644C"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3844C3" w:rsidRPr="00DC29BE">
        <w:rPr>
          <w:rFonts w:ascii="Times New Roman" w:hAnsi="Times New Roman" w:cs="Times New Roman"/>
          <w:sz w:val="24"/>
          <w:szCs w:val="24"/>
        </w:rPr>
        <w:t>(должность, Ф.И.О. руководителя, принявшего решение об отказе, причины)</w:t>
      </w:r>
    </w:p>
    <w:p w14:paraId="1B15DAB6"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14:paraId="3074357C"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Об отказе</w:t>
      </w:r>
      <w:r>
        <w:rPr>
          <w:rFonts w:ascii="Times New Roman" w:hAnsi="Times New Roman" w:cs="Times New Roman"/>
          <w:sz w:val="28"/>
          <w:szCs w:val="28"/>
        </w:rPr>
        <w:t xml:space="preserve"> заявителю сообщено письмом от «__»</w:t>
      </w:r>
      <w:r w:rsidRPr="00662D37">
        <w:rPr>
          <w:rFonts w:ascii="Times New Roman" w:hAnsi="Times New Roman" w:cs="Times New Roman"/>
          <w:sz w:val="28"/>
          <w:szCs w:val="28"/>
        </w:rPr>
        <w:t xml:space="preserve"> </w:t>
      </w:r>
      <w:r>
        <w:rPr>
          <w:rFonts w:ascii="Times New Roman" w:hAnsi="Times New Roman" w:cs="Times New Roman"/>
          <w:sz w:val="28"/>
          <w:szCs w:val="28"/>
        </w:rPr>
        <w:t>__</w:t>
      </w:r>
      <w:r w:rsidR="00F6644C">
        <w:rPr>
          <w:rFonts w:ascii="Times New Roman" w:hAnsi="Times New Roman" w:cs="Times New Roman"/>
          <w:sz w:val="28"/>
          <w:szCs w:val="28"/>
        </w:rPr>
        <w:t>_</w:t>
      </w:r>
      <w:r w:rsidRPr="00662D37">
        <w:rPr>
          <w:rFonts w:ascii="Times New Roman" w:hAnsi="Times New Roman" w:cs="Times New Roman"/>
          <w:sz w:val="28"/>
          <w:szCs w:val="28"/>
        </w:rPr>
        <w:t>_ 20_</w:t>
      </w:r>
      <w:r>
        <w:rPr>
          <w:rFonts w:ascii="Times New Roman" w:hAnsi="Times New Roman" w:cs="Times New Roman"/>
          <w:sz w:val="28"/>
          <w:szCs w:val="28"/>
        </w:rPr>
        <w:t>_ г. №</w:t>
      </w:r>
      <w:r w:rsidRPr="00662D37">
        <w:rPr>
          <w:rFonts w:ascii="Times New Roman" w:hAnsi="Times New Roman" w:cs="Times New Roman"/>
          <w:sz w:val="28"/>
          <w:szCs w:val="28"/>
        </w:rPr>
        <w:t xml:space="preserve"> ______</w:t>
      </w:r>
    </w:p>
    <w:p w14:paraId="7534A6D1"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7FF098C8"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Должностное лицо лицензирующего органа </w:t>
      </w:r>
      <w:r>
        <w:rPr>
          <w:rFonts w:ascii="Times New Roman" w:hAnsi="Times New Roman" w:cs="Times New Roman"/>
          <w:sz w:val="28"/>
          <w:szCs w:val="28"/>
        </w:rPr>
        <w:t>____________</w:t>
      </w:r>
    </w:p>
    <w:p w14:paraId="4C223069" w14:textId="77777777" w:rsidR="003844C3" w:rsidRPr="00662D37" w:rsidRDefault="003844C3" w:rsidP="003844C3">
      <w:pPr>
        <w:pStyle w:val="ConsPlusNonformat"/>
        <w:ind w:firstLine="709"/>
        <w:jc w:val="both"/>
        <w:rPr>
          <w:rFonts w:ascii="Times New Roman" w:hAnsi="Times New Roman" w:cs="Times New Roman"/>
          <w:sz w:val="28"/>
          <w:szCs w:val="28"/>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 (</w:t>
      </w:r>
      <w:proofErr w:type="gramStart"/>
      <w:r w:rsidRPr="00DC29BE">
        <w:rPr>
          <w:rFonts w:ascii="Times New Roman" w:hAnsi="Times New Roman" w:cs="Times New Roman"/>
          <w:sz w:val="24"/>
          <w:szCs w:val="24"/>
        </w:rPr>
        <w:t xml:space="preserve">подпись)   </w:t>
      </w:r>
      <w:proofErr w:type="gramEnd"/>
      <w:r w:rsidRPr="00DC29BE">
        <w:rPr>
          <w:rFonts w:ascii="Times New Roman" w:hAnsi="Times New Roman" w:cs="Times New Roman"/>
          <w:sz w:val="24"/>
          <w:szCs w:val="24"/>
        </w:rPr>
        <w:t xml:space="preserve">        (Ф.И.О.)</w:t>
      </w:r>
    </w:p>
    <w:p w14:paraId="56A7FA72" w14:textId="77777777" w:rsidR="00F56ACE" w:rsidRDefault="00F56ACE" w:rsidP="00662D37">
      <w:pPr>
        <w:pStyle w:val="ConsPlusNormal"/>
        <w:ind w:firstLine="709"/>
        <w:jc w:val="right"/>
        <w:outlineLvl w:val="1"/>
        <w:rPr>
          <w:rFonts w:ascii="Times New Roman" w:hAnsi="Times New Roman" w:cs="Times New Roman"/>
          <w:sz w:val="28"/>
          <w:szCs w:val="28"/>
        </w:rPr>
      </w:pPr>
    </w:p>
    <w:p w14:paraId="053FBA24" w14:textId="77777777" w:rsidR="00421396" w:rsidRDefault="00421396" w:rsidP="00662D37">
      <w:pPr>
        <w:pStyle w:val="ConsPlusNormal"/>
        <w:ind w:firstLine="709"/>
        <w:jc w:val="right"/>
        <w:outlineLvl w:val="1"/>
        <w:rPr>
          <w:rFonts w:ascii="Times New Roman" w:hAnsi="Times New Roman" w:cs="Times New Roman"/>
          <w:sz w:val="28"/>
          <w:szCs w:val="28"/>
        </w:rPr>
      </w:pPr>
    </w:p>
    <w:p w14:paraId="78D49891" w14:textId="77777777" w:rsidR="00421396" w:rsidRDefault="00421396" w:rsidP="00662D37">
      <w:pPr>
        <w:pStyle w:val="ConsPlusNormal"/>
        <w:ind w:firstLine="709"/>
        <w:jc w:val="right"/>
        <w:outlineLvl w:val="1"/>
        <w:rPr>
          <w:rFonts w:ascii="Times New Roman" w:hAnsi="Times New Roman" w:cs="Times New Roman"/>
          <w:sz w:val="28"/>
          <w:szCs w:val="28"/>
        </w:rPr>
      </w:pPr>
    </w:p>
    <w:p w14:paraId="0EEDFA4D" w14:textId="77777777" w:rsidR="00421396" w:rsidRDefault="00421396" w:rsidP="00662D37">
      <w:pPr>
        <w:pStyle w:val="ConsPlusNormal"/>
        <w:ind w:firstLine="709"/>
        <w:jc w:val="right"/>
        <w:outlineLvl w:val="1"/>
        <w:rPr>
          <w:rFonts w:ascii="Times New Roman" w:hAnsi="Times New Roman" w:cs="Times New Roman"/>
          <w:sz w:val="28"/>
          <w:szCs w:val="28"/>
        </w:rPr>
      </w:pPr>
    </w:p>
    <w:p w14:paraId="5AA806C1" w14:textId="77777777" w:rsidR="00421396" w:rsidRDefault="00421396" w:rsidP="00662D37">
      <w:pPr>
        <w:pStyle w:val="ConsPlusNormal"/>
        <w:ind w:firstLine="709"/>
        <w:jc w:val="right"/>
        <w:outlineLvl w:val="1"/>
        <w:rPr>
          <w:rFonts w:ascii="Times New Roman" w:hAnsi="Times New Roman" w:cs="Times New Roman"/>
          <w:sz w:val="28"/>
          <w:szCs w:val="28"/>
        </w:rPr>
      </w:pPr>
    </w:p>
    <w:p w14:paraId="7B180F73" w14:textId="77777777" w:rsidR="00421396" w:rsidRDefault="00421396" w:rsidP="00662D37">
      <w:pPr>
        <w:pStyle w:val="ConsPlusNormal"/>
        <w:ind w:firstLine="709"/>
        <w:jc w:val="right"/>
        <w:outlineLvl w:val="1"/>
        <w:rPr>
          <w:rFonts w:ascii="Times New Roman" w:hAnsi="Times New Roman" w:cs="Times New Roman"/>
          <w:sz w:val="28"/>
          <w:szCs w:val="28"/>
        </w:rPr>
      </w:pPr>
    </w:p>
    <w:p w14:paraId="651599D9" w14:textId="77777777" w:rsidR="00421396" w:rsidRDefault="00421396" w:rsidP="00662D37">
      <w:pPr>
        <w:pStyle w:val="ConsPlusNormal"/>
        <w:ind w:firstLine="709"/>
        <w:jc w:val="right"/>
        <w:outlineLvl w:val="1"/>
        <w:rPr>
          <w:rFonts w:ascii="Times New Roman" w:hAnsi="Times New Roman" w:cs="Times New Roman"/>
          <w:sz w:val="28"/>
          <w:szCs w:val="28"/>
        </w:rPr>
      </w:pPr>
    </w:p>
    <w:p w14:paraId="08BC0967" w14:textId="77777777" w:rsidR="00421396" w:rsidRDefault="00421396" w:rsidP="00662D37">
      <w:pPr>
        <w:pStyle w:val="ConsPlusNormal"/>
        <w:ind w:firstLine="709"/>
        <w:jc w:val="right"/>
        <w:outlineLvl w:val="1"/>
        <w:rPr>
          <w:rFonts w:ascii="Times New Roman" w:hAnsi="Times New Roman" w:cs="Times New Roman"/>
          <w:sz w:val="28"/>
          <w:szCs w:val="28"/>
        </w:rPr>
      </w:pPr>
    </w:p>
    <w:p w14:paraId="30C179A7" w14:textId="77777777" w:rsidR="00421396" w:rsidRDefault="00421396" w:rsidP="00662D37">
      <w:pPr>
        <w:pStyle w:val="ConsPlusNormal"/>
        <w:ind w:firstLine="709"/>
        <w:jc w:val="right"/>
        <w:outlineLvl w:val="1"/>
        <w:rPr>
          <w:rFonts w:ascii="Times New Roman" w:hAnsi="Times New Roman" w:cs="Times New Roman"/>
          <w:sz w:val="28"/>
          <w:szCs w:val="28"/>
        </w:rPr>
      </w:pPr>
    </w:p>
    <w:p w14:paraId="0964CF37" w14:textId="77777777" w:rsidR="00421396" w:rsidRDefault="00421396" w:rsidP="00662D37">
      <w:pPr>
        <w:pStyle w:val="ConsPlusNormal"/>
        <w:ind w:firstLine="709"/>
        <w:jc w:val="right"/>
        <w:outlineLvl w:val="1"/>
        <w:rPr>
          <w:rFonts w:ascii="Times New Roman" w:hAnsi="Times New Roman" w:cs="Times New Roman"/>
          <w:sz w:val="28"/>
          <w:szCs w:val="28"/>
        </w:rPr>
      </w:pPr>
    </w:p>
    <w:p w14:paraId="7B6E38C2" w14:textId="77777777" w:rsidR="00421396" w:rsidRDefault="00421396" w:rsidP="00662D37">
      <w:pPr>
        <w:pStyle w:val="ConsPlusNormal"/>
        <w:ind w:firstLine="709"/>
        <w:jc w:val="right"/>
        <w:outlineLvl w:val="1"/>
        <w:rPr>
          <w:rFonts w:ascii="Times New Roman" w:hAnsi="Times New Roman" w:cs="Times New Roman"/>
          <w:sz w:val="28"/>
          <w:szCs w:val="28"/>
        </w:rPr>
      </w:pPr>
    </w:p>
    <w:p w14:paraId="4E846B21" w14:textId="77777777" w:rsidR="00421396" w:rsidRDefault="00421396" w:rsidP="00662D37">
      <w:pPr>
        <w:pStyle w:val="ConsPlusNormal"/>
        <w:ind w:firstLine="709"/>
        <w:jc w:val="right"/>
        <w:outlineLvl w:val="1"/>
        <w:rPr>
          <w:rFonts w:ascii="Times New Roman" w:hAnsi="Times New Roman" w:cs="Times New Roman"/>
          <w:sz w:val="28"/>
          <w:szCs w:val="28"/>
        </w:rPr>
      </w:pPr>
    </w:p>
    <w:p w14:paraId="490EA62E" w14:textId="77777777" w:rsidR="00421396" w:rsidRDefault="00421396" w:rsidP="00662D37">
      <w:pPr>
        <w:pStyle w:val="ConsPlusNormal"/>
        <w:ind w:firstLine="709"/>
        <w:jc w:val="right"/>
        <w:outlineLvl w:val="1"/>
        <w:rPr>
          <w:rFonts w:ascii="Times New Roman" w:hAnsi="Times New Roman" w:cs="Times New Roman"/>
          <w:sz w:val="28"/>
          <w:szCs w:val="28"/>
        </w:rPr>
      </w:pPr>
    </w:p>
    <w:p w14:paraId="520A20B4" w14:textId="77777777" w:rsidR="00421396" w:rsidRDefault="00421396" w:rsidP="00662D37">
      <w:pPr>
        <w:pStyle w:val="ConsPlusNormal"/>
        <w:ind w:firstLine="709"/>
        <w:jc w:val="right"/>
        <w:outlineLvl w:val="1"/>
        <w:rPr>
          <w:rFonts w:ascii="Times New Roman" w:hAnsi="Times New Roman" w:cs="Times New Roman"/>
          <w:sz w:val="28"/>
          <w:szCs w:val="28"/>
        </w:rPr>
      </w:pPr>
    </w:p>
    <w:p w14:paraId="69958C1B" w14:textId="77777777" w:rsidR="00421396" w:rsidRDefault="00421396" w:rsidP="00662D37">
      <w:pPr>
        <w:pStyle w:val="ConsPlusNormal"/>
        <w:ind w:firstLine="709"/>
        <w:jc w:val="right"/>
        <w:outlineLvl w:val="1"/>
        <w:rPr>
          <w:rFonts w:ascii="Times New Roman" w:hAnsi="Times New Roman" w:cs="Times New Roman"/>
          <w:sz w:val="28"/>
          <w:szCs w:val="28"/>
        </w:rPr>
      </w:pPr>
    </w:p>
    <w:p w14:paraId="292CC52C" w14:textId="77777777" w:rsidR="00421396" w:rsidRDefault="00421396" w:rsidP="00662D37">
      <w:pPr>
        <w:pStyle w:val="ConsPlusNormal"/>
        <w:ind w:firstLine="709"/>
        <w:jc w:val="right"/>
        <w:outlineLvl w:val="1"/>
        <w:rPr>
          <w:rFonts w:ascii="Times New Roman" w:hAnsi="Times New Roman" w:cs="Times New Roman"/>
          <w:sz w:val="28"/>
          <w:szCs w:val="28"/>
        </w:rPr>
      </w:pPr>
    </w:p>
    <w:p w14:paraId="3594E8E6" w14:textId="77777777" w:rsidR="00421396" w:rsidRDefault="00421396" w:rsidP="00662D37">
      <w:pPr>
        <w:pStyle w:val="ConsPlusNormal"/>
        <w:ind w:firstLine="709"/>
        <w:jc w:val="right"/>
        <w:outlineLvl w:val="1"/>
        <w:rPr>
          <w:rFonts w:ascii="Times New Roman" w:hAnsi="Times New Roman" w:cs="Times New Roman"/>
          <w:sz w:val="28"/>
          <w:szCs w:val="28"/>
        </w:rPr>
      </w:pPr>
    </w:p>
    <w:p w14:paraId="2CB79713" w14:textId="77777777" w:rsidR="00421396" w:rsidRDefault="00421396" w:rsidP="00662D37">
      <w:pPr>
        <w:pStyle w:val="ConsPlusNormal"/>
        <w:ind w:firstLine="709"/>
        <w:jc w:val="right"/>
        <w:outlineLvl w:val="1"/>
        <w:rPr>
          <w:rFonts w:ascii="Times New Roman" w:hAnsi="Times New Roman" w:cs="Times New Roman"/>
          <w:sz w:val="28"/>
          <w:szCs w:val="28"/>
        </w:rPr>
      </w:pPr>
    </w:p>
    <w:p w14:paraId="1A2B6D60" w14:textId="77777777" w:rsidR="00421396" w:rsidRDefault="00421396" w:rsidP="00662D37">
      <w:pPr>
        <w:pStyle w:val="ConsPlusNormal"/>
        <w:ind w:firstLine="709"/>
        <w:jc w:val="right"/>
        <w:outlineLvl w:val="1"/>
        <w:rPr>
          <w:rFonts w:ascii="Times New Roman" w:hAnsi="Times New Roman" w:cs="Times New Roman"/>
          <w:sz w:val="28"/>
          <w:szCs w:val="28"/>
        </w:rPr>
      </w:pPr>
    </w:p>
    <w:p w14:paraId="0F0FBB91" w14:textId="77777777" w:rsidR="00421396" w:rsidRDefault="00421396" w:rsidP="00662D37">
      <w:pPr>
        <w:pStyle w:val="ConsPlusNormal"/>
        <w:ind w:firstLine="709"/>
        <w:jc w:val="right"/>
        <w:outlineLvl w:val="1"/>
        <w:rPr>
          <w:rFonts w:ascii="Times New Roman" w:hAnsi="Times New Roman" w:cs="Times New Roman"/>
          <w:sz w:val="28"/>
          <w:szCs w:val="28"/>
        </w:rPr>
      </w:pPr>
    </w:p>
    <w:p w14:paraId="699B6C49" w14:textId="77777777" w:rsidR="00C21BE4" w:rsidRDefault="00C21BE4" w:rsidP="00662D37">
      <w:pPr>
        <w:pStyle w:val="ConsPlusNormal"/>
        <w:ind w:firstLine="709"/>
        <w:jc w:val="right"/>
        <w:outlineLvl w:val="1"/>
        <w:rPr>
          <w:rFonts w:ascii="Times New Roman" w:hAnsi="Times New Roman" w:cs="Times New Roman"/>
          <w:sz w:val="28"/>
          <w:szCs w:val="28"/>
        </w:rPr>
      </w:pPr>
    </w:p>
    <w:p w14:paraId="0A9618B8" w14:textId="77777777" w:rsidR="00C21BE4" w:rsidRDefault="00C21BE4" w:rsidP="00662D37">
      <w:pPr>
        <w:pStyle w:val="ConsPlusNormal"/>
        <w:ind w:firstLine="709"/>
        <w:jc w:val="right"/>
        <w:outlineLvl w:val="1"/>
        <w:rPr>
          <w:rFonts w:ascii="Times New Roman" w:hAnsi="Times New Roman" w:cs="Times New Roman"/>
          <w:sz w:val="28"/>
          <w:szCs w:val="28"/>
        </w:rPr>
      </w:pPr>
    </w:p>
    <w:p w14:paraId="3B3F0969" w14:textId="77777777" w:rsidR="00C21BE4" w:rsidRDefault="00C21BE4" w:rsidP="00662D37">
      <w:pPr>
        <w:pStyle w:val="ConsPlusNormal"/>
        <w:ind w:firstLine="709"/>
        <w:jc w:val="right"/>
        <w:outlineLvl w:val="1"/>
        <w:rPr>
          <w:rFonts w:ascii="Times New Roman" w:hAnsi="Times New Roman" w:cs="Times New Roman"/>
          <w:sz w:val="28"/>
          <w:szCs w:val="28"/>
        </w:rPr>
      </w:pPr>
    </w:p>
    <w:p w14:paraId="7C58CE51" w14:textId="77777777" w:rsidR="00C21BE4" w:rsidRDefault="00C21BE4" w:rsidP="00662D37">
      <w:pPr>
        <w:pStyle w:val="ConsPlusNormal"/>
        <w:ind w:firstLine="709"/>
        <w:jc w:val="right"/>
        <w:outlineLvl w:val="1"/>
        <w:rPr>
          <w:rFonts w:ascii="Times New Roman" w:hAnsi="Times New Roman" w:cs="Times New Roman"/>
          <w:sz w:val="28"/>
          <w:szCs w:val="28"/>
        </w:rPr>
      </w:pPr>
    </w:p>
    <w:p w14:paraId="75EFFD12" w14:textId="77777777" w:rsidR="00C21BE4" w:rsidRDefault="00C21BE4" w:rsidP="00662D37">
      <w:pPr>
        <w:pStyle w:val="ConsPlusNormal"/>
        <w:ind w:firstLine="709"/>
        <w:jc w:val="right"/>
        <w:outlineLvl w:val="1"/>
        <w:rPr>
          <w:rFonts w:ascii="Times New Roman" w:hAnsi="Times New Roman" w:cs="Times New Roman"/>
          <w:sz w:val="28"/>
          <w:szCs w:val="28"/>
        </w:rPr>
      </w:pPr>
    </w:p>
    <w:p w14:paraId="12CCA14A" w14:textId="77777777" w:rsidR="00C21BE4" w:rsidRDefault="00C21BE4" w:rsidP="00662D37">
      <w:pPr>
        <w:pStyle w:val="ConsPlusNormal"/>
        <w:ind w:firstLine="709"/>
        <w:jc w:val="right"/>
        <w:outlineLvl w:val="1"/>
        <w:rPr>
          <w:rFonts w:ascii="Times New Roman" w:hAnsi="Times New Roman" w:cs="Times New Roman"/>
          <w:sz w:val="28"/>
          <w:szCs w:val="28"/>
        </w:rPr>
      </w:pPr>
    </w:p>
    <w:p w14:paraId="4F545033" w14:textId="77777777" w:rsidR="00C21BE4" w:rsidRDefault="00C21BE4" w:rsidP="00662D37">
      <w:pPr>
        <w:pStyle w:val="ConsPlusNormal"/>
        <w:ind w:firstLine="709"/>
        <w:jc w:val="right"/>
        <w:outlineLvl w:val="1"/>
        <w:rPr>
          <w:rFonts w:ascii="Times New Roman" w:hAnsi="Times New Roman" w:cs="Times New Roman"/>
          <w:sz w:val="28"/>
          <w:szCs w:val="28"/>
        </w:rPr>
      </w:pPr>
    </w:p>
    <w:p w14:paraId="709596D5" w14:textId="77777777" w:rsidR="00C21BE4" w:rsidRDefault="00C21BE4" w:rsidP="00662D37">
      <w:pPr>
        <w:pStyle w:val="ConsPlusNormal"/>
        <w:ind w:firstLine="709"/>
        <w:jc w:val="right"/>
        <w:outlineLvl w:val="1"/>
        <w:rPr>
          <w:rFonts w:ascii="Times New Roman" w:hAnsi="Times New Roman" w:cs="Times New Roman"/>
          <w:sz w:val="28"/>
          <w:szCs w:val="28"/>
        </w:rPr>
      </w:pPr>
    </w:p>
    <w:p w14:paraId="35C84F35" w14:textId="77777777" w:rsidR="00C21BE4" w:rsidRDefault="00C21BE4" w:rsidP="00662D37">
      <w:pPr>
        <w:pStyle w:val="ConsPlusNormal"/>
        <w:ind w:firstLine="709"/>
        <w:jc w:val="right"/>
        <w:outlineLvl w:val="1"/>
        <w:rPr>
          <w:rFonts w:ascii="Times New Roman" w:hAnsi="Times New Roman" w:cs="Times New Roman"/>
          <w:sz w:val="28"/>
          <w:szCs w:val="28"/>
        </w:rPr>
      </w:pPr>
    </w:p>
    <w:p w14:paraId="60937866"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3844C3">
        <w:rPr>
          <w:rFonts w:ascii="Times New Roman" w:hAnsi="Times New Roman" w:cs="Times New Roman"/>
          <w:sz w:val="28"/>
          <w:szCs w:val="28"/>
        </w:rPr>
        <w:t>№ 4</w:t>
      </w:r>
    </w:p>
    <w:p w14:paraId="147EBA39"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5CBAD607"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06B1A2AA"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67B9F83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6475745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08FCCCD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654B9737" w14:textId="77777777" w:rsidR="00662D37" w:rsidRPr="00662D37" w:rsidRDefault="00421396" w:rsidP="003844C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r w:rsidR="00662D37" w:rsidRPr="00662D37">
        <w:rPr>
          <w:rFonts w:ascii="Times New Roman" w:hAnsi="Times New Roman" w:cs="Times New Roman"/>
          <w:sz w:val="28"/>
          <w:szCs w:val="28"/>
        </w:rPr>
        <w:t xml:space="preserve"> </w:t>
      </w:r>
    </w:p>
    <w:p w14:paraId="1FF518E3" w14:textId="77777777" w:rsidR="00662D37" w:rsidRPr="00662D37" w:rsidRDefault="00662D37" w:rsidP="00662D37">
      <w:pPr>
        <w:spacing w:after="0" w:line="240" w:lineRule="auto"/>
        <w:ind w:firstLine="709"/>
        <w:rPr>
          <w:rFonts w:ascii="Times New Roman" w:hAnsi="Times New Roman"/>
          <w:sz w:val="28"/>
          <w:szCs w:val="28"/>
        </w:rPr>
      </w:pPr>
    </w:p>
    <w:p w14:paraId="18C87244" w14:textId="77777777" w:rsidR="00662D37" w:rsidRPr="00662D37" w:rsidRDefault="00662D37" w:rsidP="00662D37">
      <w:pPr>
        <w:pStyle w:val="ConsPlusNormal"/>
        <w:ind w:firstLine="709"/>
        <w:jc w:val="right"/>
        <w:rPr>
          <w:rFonts w:ascii="Times New Roman" w:hAnsi="Times New Roman" w:cs="Times New Roman"/>
          <w:sz w:val="28"/>
          <w:szCs w:val="28"/>
        </w:rPr>
      </w:pPr>
    </w:p>
    <w:p w14:paraId="5CD45E3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5A2F30B5" w14:textId="77777777" w:rsidR="00662D37" w:rsidRPr="003844C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 xml:space="preserve">(наименование </w:t>
      </w:r>
      <w:r w:rsidR="00F6644C">
        <w:rPr>
          <w:rFonts w:ascii="Times New Roman" w:hAnsi="Times New Roman" w:cs="Times New Roman"/>
          <w:sz w:val="24"/>
          <w:szCs w:val="24"/>
        </w:rPr>
        <w:t xml:space="preserve">территориального </w:t>
      </w:r>
      <w:r w:rsidRPr="003844C3">
        <w:rPr>
          <w:rFonts w:ascii="Times New Roman" w:hAnsi="Times New Roman" w:cs="Times New Roman"/>
          <w:sz w:val="24"/>
          <w:szCs w:val="24"/>
        </w:rPr>
        <w:t>управления)</w:t>
      </w:r>
    </w:p>
    <w:p w14:paraId="5F6C6997"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5D1BBDE4"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43" w:name="P1375"/>
      <w:bookmarkEnd w:id="43"/>
      <w:r w:rsidRPr="00662D37">
        <w:rPr>
          <w:rFonts w:ascii="Times New Roman" w:hAnsi="Times New Roman" w:cs="Times New Roman"/>
          <w:sz w:val="28"/>
          <w:szCs w:val="28"/>
        </w:rPr>
        <w:t xml:space="preserve">                    Заявление о переоформлении лицензии</w:t>
      </w:r>
    </w:p>
    <w:p w14:paraId="0C50AD39"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0E120B92"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Заявление о переоформлении лицензии</w:t>
      </w:r>
    </w:p>
    <w:p w14:paraId="6552ABCA"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2F9556BA"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Причина переоформления (отметить необходимое):</w:t>
      </w:r>
    </w:p>
    <w:p w14:paraId="0F2CD818" w14:textId="77777777" w:rsidR="003844C3" w:rsidRDefault="005C3890" w:rsidP="003844C3">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1BD07D96" wp14:editId="286EA5F5">
                <wp:simplePos x="0" y="0"/>
                <wp:positionH relativeFrom="column">
                  <wp:posOffset>204460</wp:posOffset>
                </wp:positionH>
                <wp:positionV relativeFrom="paragraph">
                  <wp:posOffset>74115</wp:posOffset>
                </wp:positionV>
                <wp:extent cx="252483" cy="129654"/>
                <wp:effectExtent l="0" t="0" r="14605" b="22860"/>
                <wp:wrapNone/>
                <wp:docPr id="36" name="Блок-схема: процесс 36"/>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2D1A2F" id="Блок-схема: процесс 36" o:spid="_x0000_s1026" type="#_x0000_t109" style="position:absolute;margin-left:16.1pt;margin-top:5.85pt;width:19.9pt;height:10.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" fillcolor="window" strokecolor="windowText" strokeweight="1pt"/>
            </w:pict>
          </mc:Fallback>
        </mc:AlternateContent>
      </w:r>
      <w:r w:rsidR="00935876">
        <w:rPr>
          <w:rFonts w:ascii="Times New Roman" w:hAnsi="Times New Roman" w:cs="Times New Roman"/>
          <w:sz w:val="28"/>
          <w:szCs w:val="28"/>
        </w:rPr>
        <w:t xml:space="preserve">   </w:t>
      </w:r>
      <w:r w:rsidR="003844C3" w:rsidRPr="00662D37">
        <w:rPr>
          <w:rFonts w:ascii="Times New Roman" w:hAnsi="Times New Roman" w:cs="Times New Roman"/>
          <w:sz w:val="28"/>
          <w:szCs w:val="28"/>
        </w:rPr>
        <w:t>реорганизация юридического лица в форме преобразования</w:t>
      </w:r>
    </w:p>
    <w:p w14:paraId="466ABEE0" w14:textId="77777777" w:rsidR="005C3890" w:rsidRPr="00662D37" w:rsidRDefault="005C3890" w:rsidP="003844C3">
      <w:pPr>
        <w:pStyle w:val="ConsPlusNonformat"/>
        <w:ind w:firstLine="709"/>
        <w:jc w:val="both"/>
        <w:rPr>
          <w:rFonts w:ascii="Times New Roman" w:hAnsi="Times New Roman" w:cs="Times New Roman"/>
          <w:sz w:val="28"/>
          <w:szCs w:val="28"/>
        </w:rPr>
      </w:pPr>
    </w:p>
    <w:p w14:paraId="08296D06" w14:textId="77777777" w:rsidR="003844C3" w:rsidRDefault="005C3890" w:rsidP="003844C3">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37E15FE7" wp14:editId="5C28E7B9">
                <wp:simplePos x="0" y="0"/>
                <wp:positionH relativeFrom="column">
                  <wp:posOffset>204717</wp:posOffset>
                </wp:positionH>
                <wp:positionV relativeFrom="paragraph">
                  <wp:posOffset>34120</wp:posOffset>
                </wp:positionV>
                <wp:extent cx="252483" cy="129654"/>
                <wp:effectExtent l="0" t="0" r="14605" b="22860"/>
                <wp:wrapNone/>
                <wp:docPr id="37" name="Блок-схема: процесс 37"/>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A54D9B" id="Блок-схема: процесс 37" o:spid="_x0000_s1026" type="#_x0000_t109" style="position:absolute;margin-left:16.1pt;margin-top:2.7pt;width:19.9pt;height:10.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" fillcolor="window" strokecolor="windowText" strokeweight="1pt"/>
            </w:pict>
          </mc:Fallback>
        </mc:AlternateContent>
      </w:r>
      <w:r w:rsidR="00935876">
        <w:rPr>
          <w:rFonts w:ascii="Times New Roman" w:hAnsi="Times New Roman" w:cs="Times New Roman"/>
          <w:sz w:val="28"/>
          <w:szCs w:val="28"/>
        </w:rPr>
        <w:t xml:space="preserve">  </w:t>
      </w:r>
      <w:r w:rsidR="003844C3" w:rsidRPr="00662D37">
        <w:rPr>
          <w:rFonts w:ascii="Times New Roman" w:hAnsi="Times New Roman" w:cs="Times New Roman"/>
          <w:sz w:val="28"/>
          <w:szCs w:val="28"/>
        </w:rPr>
        <w:t>изменение наименования юридического лица</w:t>
      </w:r>
    </w:p>
    <w:p w14:paraId="384823E5" w14:textId="77777777" w:rsidR="005C3890" w:rsidRPr="00662D37" w:rsidRDefault="005C3890" w:rsidP="003844C3">
      <w:pPr>
        <w:pStyle w:val="ConsPlusNonformat"/>
        <w:ind w:firstLine="709"/>
        <w:jc w:val="both"/>
        <w:rPr>
          <w:rFonts w:ascii="Times New Roman" w:hAnsi="Times New Roman" w:cs="Times New Roman"/>
          <w:sz w:val="28"/>
          <w:szCs w:val="28"/>
        </w:rPr>
      </w:pPr>
    </w:p>
    <w:p w14:paraId="4295E22E" w14:textId="77777777" w:rsidR="003844C3" w:rsidRDefault="005C3890" w:rsidP="003844C3">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284E9700" wp14:editId="6A0398F7">
                <wp:simplePos x="0" y="0"/>
                <wp:positionH relativeFrom="column">
                  <wp:posOffset>197807</wp:posOffset>
                </wp:positionH>
                <wp:positionV relativeFrom="paragraph">
                  <wp:posOffset>6350</wp:posOffset>
                </wp:positionV>
                <wp:extent cx="252483" cy="129654"/>
                <wp:effectExtent l="0" t="0" r="14605" b="22860"/>
                <wp:wrapNone/>
                <wp:docPr id="38" name="Блок-схема: процесс 38"/>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0ECC3F" id="Блок-схема: процесс 38" o:spid="_x0000_s1026" type="#_x0000_t109" style="position:absolute;margin-left:15.6pt;margin-top:.5pt;width:19.9pt;height:10.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" fillcolor="window" strokecolor="windowText" strokeweight="1pt"/>
            </w:pict>
          </mc:Fallback>
        </mc:AlternateContent>
      </w:r>
      <w:r w:rsidR="00935876">
        <w:rPr>
          <w:rFonts w:ascii="Times New Roman" w:hAnsi="Times New Roman" w:cs="Times New Roman"/>
          <w:sz w:val="28"/>
          <w:szCs w:val="28"/>
        </w:rPr>
        <w:t xml:space="preserve">  </w:t>
      </w:r>
      <w:r w:rsidR="003844C3" w:rsidRPr="00662D37">
        <w:rPr>
          <w:rFonts w:ascii="Times New Roman" w:hAnsi="Times New Roman" w:cs="Times New Roman"/>
          <w:sz w:val="28"/>
          <w:szCs w:val="28"/>
        </w:rPr>
        <w:t>изменение адреса места нахождения юридического лица</w:t>
      </w:r>
    </w:p>
    <w:p w14:paraId="0B12DE53" w14:textId="77777777" w:rsidR="005C3890" w:rsidRPr="00662D37" w:rsidRDefault="005C3890" w:rsidP="003844C3">
      <w:pPr>
        <w:pStyle w:val="ConsPlusNonformat"/>
        <w:ind w:firstLine="709"/>
        <w:jc w:val="both"/>
        <w:rPr>
          <w:rFonts w:ascii="Times New Roman" w:hAnsi="Times New Roman" w:cs="Times New Roman"/>
          <w:sz w:val="28"/>
          <w:szCs w:val="28"/>
        </w:rPr>
      </w:pPr>
    </w:p>
    <w:p w14:paraId="6DE7C0EF" w14:textId="77777777" w:rsidR="00F6644C" w:rsidRDefault="005C3890" w:rsidP="003844C3">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27101DE3" wp14:editId="3057655B">
                <wp:simplePos x="0" y="0"/>
                <wp:positionH relativeFrom="column">
                  <wp:posOffset>204717</wp:posOffset>
                </wp:positionH>
                <wp:positionV relativeFrom="paragraph">
                  <wp:posOffset>20471</wp:posOffset>
                </wp:positionV>
                <wp:extent cx="252483" cy="129654"/>
                <wp:effectExtent l="0" t="0" r="14605" b="22860"/>
                <wp:wrapNone/>
                <wp:docPr id="39" name="Блок-схема: процесс 39"/>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72CDCF" id="Блок-схема: процесс 39" o:spid="_x0000_s1026" type="#_x0000_t109" style="position:absolute;margin-left:16.1pt;margin-top:1.6pt;width:19.9pt;height:10.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" fillcolor="window" strokecolor="windowText" strokeweight="1pt"/>
            </w:pict>
          </mc:Fallback>
        </mc:AlternateContent>
      </w:r>
      <w:r>
        <w:rPr>
          <w:rFonts w:ascii="Times New Roman" w:hAnsi="Times New Roman" w:cs="Times New Roman"/>
          <w:sz w:val="28"/>
          <w:szCs w:val="28"/>
        </w:rPr>
        <w:t xml:space="preserve">  </w:t>
      </w:r>
      <w:proofErr w:type="gramStart"/>
      <w:r w:rsidR="003844C3" w:rsidRPr="00662D37">
        <w:rPr>
          <w:rFonts w:ascii="Times New Roman" w:hAnsi="Times New Roman" w:cs="Times New Roman"/>
          <w:sz w:val="28"/>
          <w:szCs w:val="28"/>
        </w:rPr>
        <w:t>изменение  перечня</w:t>
      </w:r>
      <w:proofErr w:type="gramEnd"/>
      <w:r w:rsidR="003844C3" w:rsidRPr="00662D37">
        <w:rPr>
          <w:rFonts w:ascii="Times New Roman" w:hAnsi="Times New Roman" w:cs="Times New Roman"/>
          <w:sz w:val="28"/>
          <w:szCs w:val="28"/>
        </w:rPr>
        <w:t xml:space="preserve">  выполняемых  работ,  составляющих </w:t>
      </w:r>
      <w:r w:rsidR="00F6644C">
        <w:rPr>
          <w:rFonts w:ascii="Times New Roman" w:hAnsi="Times New Roman" w:cs="Times New Roman"/>
          <w:sz w:val="28"/>
          <w:szCs w:val="28"/>
        </w:rPr>
        <w:t xml:space="preserve">     </w:t>
      </w:r>
    </w:p>
    <w:p w14:paraId="6EE18629" w14:textId="77777777" w:rsidR="003844C3" w:rsidRDefault="00F6644C"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44C3" w:rsidRPr="00662D37">
        <w:rPr>
          <w:rFonts w:ascii="Times New Roman" w:hAnsi="Times New Roman" w:cs="Times New Roman"/>
          <w:sz w:val="28"/>
          <w:szCs w:val="28"/>
        </w:rPr>
        <w:t>лицензируемый вид</w:t>
      </w:r>
      <w:r w:rsidR="003844C3">
        <w:rPr>
          <w:rFonts w:ascii="Times New Roman" w:hAnsi="Times New Roman" w:cs="Times New Roman"/>
          <w:sz w:val="28"/>
          <w:szCs w:val="28"/>
        </w:rPr>
        <w:t xml:space="preserve">    </w:t>
      </w:r>
      <w:r w:rsidR="003844C3" w:rsidRPr="00662D37">
        <w:rPr>
          <w:rFonts w:ascii="Times New Roman" w:hAnsi="Times New Roman" w:cs="Times New Roman"/>
          <w:sz w:val="28"/>
          <w:szCs w:val="28"/>
        </w:rPr>
        <w:t>деятельности</w:t>
      </w:r>
    </w:p>
    <w:p w14:paraId="5CE4BE1E" w14:textId="77777777" w:rsidR="005C3890" w:rsidRPr="00662D37" w:rsidRDefault="005C3890" w:rsidP="003844C3">
      <w:pPr>
        <w:pStyle w:val="ConsPlusNonformat"/>
        <w:ind w:firstLine="709"/>
        <w:jc w:val="both"/>
        <w:rPr>
          <w:rFonts w:ascii="Times New Roman" w:hAnsi="Times New Roman" w:cs="Times New Roman"/>
          <w:sz w:val="28"/>
          <w:szCs w:val="28"/>
        </w:rPr>
      </w:pPr>
    </w:p>
    <w:p w14:paraId="4E5E5C0A" w14:textId="77777777" w:rsidR="003844C3" w:rsidRPr="00662D37"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Лицензиат</w:t>
      </w:r>
      <w:r w:rsidRPr="00662D37">
        <w:rPr>
          <w:rFonts w:ascii="Times New Roman" w:hAnsi="Times New Roman" w:cs="Times New Roman"/>
          <w:sz w:val="28"/>
          <w:szCs w:val="28"/>
        </w:rPr>
        <w:t>_______________________________</w:t>
      </w:r>
    </w:p>
    <w:p w14:paraId="14FDCEFE"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(фамилия, имя, отчество (если имеется))</w:t>
      </w:r>
    </w:p>
    <w:p w14:paraId="67FA9434" w14:textId="77777777" w:rsidR="003844C3"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                     </w:t>
      </w:r>
    </w:p>
    <w:p w14:paraId="131475FF" w14:textId="77777777" w:rsidR="003844C3" w:rsidRPr="00DC29BE" w:rsidRDefault="003844C3"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(данные документа, удостоверяющего личность (наименование документа,</w:t>
      </w:r>
    </w:p>
    <w:p w14:paraId="12FF68B8"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серия, номер, когда, кем выдан))</w:t>
      </w:r>
    </w:p>
    <w:p w14:paraId="6B610D58"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регистрации _____________</w:t>
      </w:r>
      <w:r w:rsidR="00F6644C">
        <w:rPr>
          <w:rFonts w:ascii="Times New Roman" w:hAnsi="Times New Roman" w:cs="Times New Roman"/>
          <w:sz w:val="28"/>
          <w:szCs w:val="28"/>
        </w:rPr>
        <w:t>______</w:t>
      </w:r>
      <w:r w:rsidRPr="00662D37">
        <w:rPr>
          <w:rFonts w:ascii="Times New Roman" w:hAnsi="Times New Roman" w:cs="Times New Roman"/>
          <w:sz w:val="28"/>
          <w:szCs w:val="28"/>
        </w:rPr>
        <w:t>_________________________</w:t>
      </w:r>
    </w:p>
    <w:p w14:paraId="0549D325"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F6644C">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 город, улица,</w:t>
      </w:r>
      <w:r w:rsidR="00F6644C">
        <w:rPr>
          <w:rFonts w:ascii="Times New Roman" w:hAnsi="Times New Roman" w:cs="Times New Roman"/>
          <w:sz w:val="24"/>
          <w:szCs w:val="24"/>
        </w:rPr>
        <w:t xml:space="preserve"> </w:t>
      </w:r>
      <w:r w:rsidRPr="00DC29BE">
        <w:rPr>
          <w:rFonts w:ascii="Times New Roman" w:hAnsi="Times New Roman" w:cs="Times New Roman"/>
          <w:sz w:val="24"/>
          <w:szCs w:val="24"/>
        </w:rPr>
        <w:t>дом, квартира)</w:t>
      </w:r>
    </w:p>
    <w:p w14:paraId="7C35F4C0"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места жительства фактический __________</w:t>
      </w:r>
      <w:r w:rsidR="00F6644C">
        <w:rPr>
          <w:rFonts w:ascii="Times New Roman" w:hAnsi="Times New Roman" w:cs="Times New Roman"/>
          <w:sz w:val="28"/>
          <w:szCs w:val="28"/>
        </w:rPr>
        <w:t>______</w:t>
      </w:r>
      <w:r w:rsidRPr="00662D37">
        <w:rPr>
          <w:rFonts w:ascii="Times New Roman" w:hAnsi="Times New Roman" w:cs="Times New Roman"/>
          <w:sz w:val="28"/>
          <w:szCs w:val="28"/>
        </w:rPr>
        <w:t>____________</w:t>
      </w:r>
    </w:p>
    <w:p w14:paraId="3CFB6070" w14:textId="77777777" w:rsidR="003844C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w:t>
      </w:r>
      <w:r w:rsidR="00F6644C">
        <w:rPr>
          <w:rFonts w:ascii="Times New Roman" w:hAnsi="Times New Roman" w:cs="Times New Roman"/>
          <w:sz w:val="24"/>
          <w:szCs w:val="24"/>
        </w:rPr>
        <w:t xml:space="preserve"> </w:t>
      </w:r>
      <w:r w:rsidRPr="00DC29BE">
        <w:rPr>
          <w:rFonts w:ascii="Times New Roman" w:hAnsi="Times New Roman" w:cs="Times New Roman"/>
          <w:sz w:val="24"/>
          <w:szCs w:val="24"/>
        </w:rPr>
        <w:t>город, улица, дом, квартира)</w:t>
      </w:r>
    </w:p>
    <w:p w14:paraId="12AF77BD" w14:textId="77777777" w:rsidR="00F6644C"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00F6644C">
        <w:rPr>
          <w:rFonts w:ascii="Times New Roman" w:hAnsi="Times New Roman" w:cs="Times New Roman"/>
          <w:sz w:val="28"/>
          <w:szCs w:val="28"/>
        </w:rPr>
        <w:t xml:space="preserve">      </w:t>
      </w:r>
    </w:p>
    <w:p w14:paraId="70915956" w14:textId="77777777" w:rsidR="003844C3" w:rsidRPr="00662D37" w:rsidRDefault="00F6644C"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44C3" w:rsidRPr="00B36FA3">
        <w:rPr>
          <w:rFonts w:ascii="Times New Roman" w:hAnsi="Times New Roman" w:cs="Times New Roman"/>
          <w:sz w:val="24"/>
          <w:szCs w:val="24"/>
        </w:rPr>
        <w:t>(с указанием кода города)</w:t>
      </w:r>
    </w:p>
    <w:p w14:paraId="131D239E"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w:t>
      </w:r>
      <w:r w:rsidR="00F6644C">
        <w:rPr>
          <w:rFonts w:ascii="Times New Roman" w:hAnsi="Times New Roman" w:cs="Times New Roman"/>
          <w:sz w:val="28"/>
          <w:szCs w:val="28"/>
        </w:rPr>
        <w:t>__</w:t>
      </w:r>
      <w:r w:rsidRPr="00662D37">
        <w:rPr>
          <w:rFonts w:ascii="Times New Roman" w:hAnsi="Times New Roman" w:cs="Times New Roman"/>
          <w:sz w:val="28"/>
          <w:szCs w:val="28"/>
        </w:rPr>
        <w:t>_____________________</w:t>
      </w:r>
    </w:p>
    <w:p w14:paraId="5FEC231D"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010BEAA7" w14:textId="77777777" w:rsidR="003844C3" w:rsidRPr="00662D37" w:rsidRDefault="003844C3" w:rsidP="003844C3">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ОГРН:_</w:t>
      </w:r>
      <w:proofErr w:type="gramEnd"/>
      <w:r>
        <w:rPr>
          <w:rFonts w:ascii="Times New Roman" w:hAnsi="Times New Roman" w:cs="Times New Roman"/>
          <w:sz w:val="28"/>
          <w:szCs w:val="28"/>
        </w:rPr>
        <w:t>______</w:t>
      </w:r>
      <w:r w:rsidR="00F6644C">
        <w:rPr>
          <w:rFonts w:ascii="Times New Roman" w:hAnsi="Times New Roman" w:cs="Times New Roman"/>
          <w:sz w:val="28"/>
          <w:szCs w:val="28"/>
        </w:rPr>
        <w:t>______________________</w:t>
      </w:r>
      <w:r>
        <w:rPr>
          <w:rFonts w:ascii="Times New Roman" w:hAnsi="Times New Roman" w:cs="Times New Roman"/>
          <w:sz w:val="28"/>
          <w:szCs w:val="28"/>
        </w:rPr>
        <w:t>___________________________</w:t>
      </w:r>
    </w:p>
    <w:p w14:paraId="4135B759" w14:textId="77777777" w:rsidR="003844C3"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44C7B164"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14:paraId="3BED2963" w14:textId="77777777" w:rsidR="003844C3" w:rsidRPr="00662D37"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 №</w:t>
      </w:r>
      <w:r w:rsidRPr="00662D37">
        <w:rPr>
          <w:rFonts w:ascii="Times New Roman" w:hAnsi="Times New Roman" w:cs="Times New Roman"/>
          <w:sz w:val="28"/>
          <w:szCs w:val="28"/>
        </w:rPr>
        <w:t xml:space="preserve"> 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w:t>
      </w:r>
      <w:r w:rsidR="00F6644C">
        <w:rPr>
          <w:rFonts w:ascii="Times New Roman" w:hAnsi="Times New Roman" w:cs="Times New Roman"/>
          <w:sz w:val="28"/>
          <w:szCs w:val="28"/>
        </w:rPr>
        <w:t>20__</w:t>
      </w:r>
      <w:r w:rsidRPr="00662D37">
        <w:rPr>
          <w:rFonts w:ascii="Times New Roman" w:hAnsi="Times New Roman" w:cs="Times New Roman"/>
          <w:sz w:val="28"/>
          <w:szCs w:val="28"/>
        </w:rPr>
        <w:t xml:space="preserve"> г.,</w:t>
      </w:r>
    </w:p>
    <w:p w14:paraId="14598F90" w14:textId="77777777" w:rsidR="003844C3"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w:t>
      </w:r>
      <w:r w:rsidRPr="00662D37">
        <w:rPr>
          <w:rFonts w:ascii="Times New Roman" w:hAnsi="Times New Roman" w:cs="Times New Roman"/>
          <w:sz w:val="28"/>
          <w:szCs w:val="28"/>
        </w:rPr>
        <w:t xml:space="preserve"> </w:t>
      </w:r>
    </w:p>
    <w:p w14:paraId="4AE53D8F" w14:textId="77777777" w:rsidR="003844C3" w:rsidRDefault="003844C3"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57778445" w14:textId="77777777" w:rsidR="003844C3" w:rsidRPr="00B36FA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1F1A256F"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lastRenderedPageBreak/>
        <w:t xml:space="preserve">    </w:t>
      </w:r>
    </w:p>
    <w:p w14:paraId="491AC90C" w14:textId="77777777" w:rsidR="003844C3"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239FB444"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40D3658D" w14:textId="77777777" w:rsidR="003844C3" w:rsidRPr="00662D37"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 дата выдачи «</w:t>
      </w:r>
      <w:r w:rsidRPr="00662D37">
        <w:rPr>
          <w:rFonts w:ascii="Times New Roman" w:hAnsi="Times New Roman" w:cs="Times New Roman"/>
          <w:sz w:val="28"/>
          <w:szCs w:val="28"/>
        </w:rPr>
        <w:t>_</w:t>
      </w:r>
      <w:proofErr w:type="gramStart"/>
      <w:r w:rsidRPr="00662D37">
        <w:rPr>
          <w:rFonts w:ascii="Times New Roman" w:hAnsi="Times New Roman" w:cs="Times New Roman"/>
          <w:sz w:val="28"/>
          <w:szCs w:val="28"/>
        </w:rPr>
        <w:t>_</w:t>
      </w:r>
      <w:r>
        <w:rPr>
          <w:rFonts w:ascii="Times New Roman" w:hAnsi="Times New Roman" w:cs="Times New Roman"/>
          <w:sz w:val="28"/>
          <w:szCs w:val="28"/>
        </w:rPr>
        <w:t>»</w:t>
      </w:r>
      <w:r w:rsidRPr="00662D37">
        <w:rPr>
          <w:rFonts w:ascii="Times New Roman" w:hAnsi="Times New Roman" w:cs="Times New Roman"/>
          <w:sz w:val="28"/>
          <w:szCs w:val="28"/>
        </w:rPr>
        <w:t>_</w:t>
      </w:r>
      <w:proofErr w:type="gramEnd"/>
      <w:r w:rsidRPr="00662D37">
        <w:rPr>
          <w:rFonts w:ascii="Times New Roman" w:hAnsi="Times New Roman" w:cs="Times New Roman"/>
          <w:sz w:val="28"/>
          <w:szCs w:val="28"/>
        </w:rPr>
        <w:t xml:space="preserve">________ </w:t>
      </w:r>
      <w:r w:rsidR="00F6644C">
        <w:rPr>
          <w:rFonts w:ascii="Times New Roman" w:hAnsi="Times New Roman" w:cs="Times New Roman"/>
          <w:sz w:val="28"/>
          <w:szCs w:val="28"/>
        </w:rPr>
        <w:t>20__</w:t>
      </w:r>
      <w:r w:rsidRPr="00662D37">
        <w:rPr>
          <w:rFonts w:ascii="Times New Roman" w:hAnsi="Times New Roman" w:cs="Times New Roman"/>
          <w:sz w:val="28"/>
          <w:szCs w:val="28"/>
        </w:rPr>
        <w:t>г.,</w:t>
      </w:r>
    </w:p>
    <w:p w14:paraId="08EBABB1" w14:textId="77777777" w:rsidR="003844C3" w:rsidRPr="00B36FA3" w:rsidRDefault="003844C3"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выдано</w:t>
      </w:r>
      <w:r w:rsidRPr="00662D37">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B36FA3">
        <w:rPr>
          <w:rFonts w:ascii="Times New Roman" w:hAnsi="Times New Roman" w:cs="Times New Roman"/>
          <w:sz w:val="24"/>
          <w:szCs w:val="24"/>
        </w:rPr>
        <w:t>(</w:t>
      </w:r>
      <w:proofErr w:type="gramEnd"/>
      <w:r w:rsidRPr="00B36FA3">
        <w:rPr>
          <w:rFonts w:ascii="Times New Roman" w:hAnsi="Times New Roman" w:cs="Times New Roman"/>
          <w:sz w:val="24"/>
          <w:szCs w:val="24"/>
        </w:rPr>
        <w:t>кем выдано, с указанием адреса местонахождения органа</w:t>
      </w:r>
      <w:r w:rsidR="00F6644C">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 дом))</w:t>
      </w:r>
    </w:p>
    <w:p w14:paraId="54265421" w14:textId="77777777" w:rsidR="00F6644C" w:rsidRDefault="00F6644C" w:rsidP="003844C3">
      <w:pPr>
        <w:pStyle w:val="ConsPlusNonformat"/>
        <w:ind w:firstLine="709"/>
        <w:jc w:val="both"/>
        <w:rPr>
          <w:rFonts w:ascii="Times New Roman" w:hAnsi="Times New Roman" w:cs="Times New Roman"/>
          <w:sz w:val="28"/>
          <w:szCs w:val="28"/>
        </w:rPr>
      </w:pPr>
    </w:p>
    <w:p w14:paraId="5D7663FB" w14:textId="77777777" w:rsidR="003844C3" w:rsidRPr="00662D37" w:rsidRDefault="003844C3" w:rsidP="003844C3">
      <w:pPr>
        <w:pStyle w:val="ConsPlusNonformat"/>
        <w:ind w:firstLine="709"/>
        <w:jc w:val="both"/>
        <w:rPr>
          <w:rFonts w:ascii="Times New Roman" w:hAnsi="Times New Roman" w:cs="Times New Roman"/>
          <w:sz w:val="28"/>
          <w:szCs w:val="28"/>
        </w:rPr>
      </w:pPr>
      <w:proofErr w:type="gramStart"/>
      <w:r w:rsidRPr="00662D37">
        <w:rPr>
          <w:rFonts w:ascii="Times New Roman" w:hAnsi="Times New Roman" w:cs="Times New Roman"/>
          <w:sz w:val="28"/>
          <w:szCs w:val="28"/>
        </w:rPr>
        <w:t>Вид  деятельности</w:t>
      </w:r>
      <w:proofErr w:type="gramEnd"/>
      <w:r w:rsidRPr="00662D37">
        <w:rPr>
          <w:rFonts w:ascii="Times New Roman" w:hAnsi="Times New Roman" w:cs="Times New Roman"/>
          <w:sz w:val="28"/>
          <w:szCs w:val="28"/>
        </w:rPr>
        <w:t xml:space="preserve">:  деятельность  по  перевозкам  пассажиров  </w:t>
      </w:r>
      <w:r w:rsidR="00421396">
        <w:rPr>
          <w:rFonts w:ascii="Times New Roman" w:hAnsi="Times New Roman" w:cs="Times New Roman"/>
          <w:sz w:val="28"/>
          <w:szCs w:val="28"/>
        </w:rPr>
        <w:t>и иных лиц автобусами</w:t>
      </w:r>
      <w:r>
        <w:rPr>
          <w:rFonts w:ascii="Times New Roman" w:hAnsi="Times New Roman" w:cs="Times New Roman"/>
          <w:sz w:val="28"/>
          <w:szCs w:val="28"/>
        </w:rPr>
        <w:t>.</w:t>
      </w:r>
    </w:p>
    <w:p w14:paraId="21E686E7" w14:textId="77777777" w:rsidR="00421396" w:rsidRPr="00A231F6" w:rsidRDefault="00421396" w:rsidP="00F6644C">
      <w:pPr>
        <w:autoSpaceDE w:val="0"/>
        <w:autoSpaceDN w:val="0"/>
        <w:spacing w:before="60" w:after="120" w:line="240" w:lineRule="auto"/>
        <w:ind w:firstLine="709"/>
        <w:jc w:val="both"/>
        <w:rPr>
          <w:rFonts w:ascii="Times New Roman" w:hAnsi="Times New Roman"/>
          <w:sz w:val="28"/>
          <w:szCs w:val="28"/>
        </w:rPr>
      </w:pPr>
      <w:r w:rsidRPr="00A231F6">
        <w:rPr>
          <w:rFonts w:ascii="Times New Roman" w:hAnsi="Times New Roman"/>
          <w:sz w:val="28"/>
          <w:szCs w:val="28"/>
        </w:rPr>
        <w:t>Работы, составляющие лицензируемый вид деятельности (отметить необходимое):</w:t>
      </w:r>
    </w:p>
    <w:tbl>
      <w:tblPr>
        <w:tblW w:w="0" w:type="auto"/>
        <w:tblLayout w:type="fixed"/>
        <w:tblCellMar>
          <w:left w:w="28" w:type="dxa"/>
          <w:right w:w="28" w:type="dxa"/>
        </w:tblCellMar>
        <w:tblLook w:val="0000" w:firstRow="0" w:lastRow="0" w:firstColumn="0" w:lastColumn="0" w:noHBand="0" w:noVBand="0"/>
      </w:tblPr>
      <w:tblGrid>
        <w:gridCol w:w="9667"/>
        <w:gridCol w:w="313"/>
      </w:tblGrid>
      <w:tr w:rsidR="00421396" w:rsidRPr="00A231F6" w14:paraId="4AC6B149" w14:textId="77777777" w:rsidTr="000458C3">
        <w:trPr>
          <w:gridAfter w:val="1"/>
          <w:wAfter w:w="308" w:type="dxa"/>
          <w:cantSplit/>
        </w:trPr>
        <w:tc>
          <w:tcPr>
            <w:tcW w:w="9667" w:type="dxa"/>
            <w:tcBorders>
              <w:top w:val="nil"/>
              <w:left w:val="nil"/>
              <w:bottom w:val="nil"/>
              <w:right w:val="nil"/>
            </w:tcBorders>
            <w:vAlign w:val="bottom"/>
          </w:tcPr>
          <w:p w14:paraId="23D202EB" w14:textId="77777777" w:rsidR="00421396" w:rsidRPr="00A231F6" w:rsidRDefault="00421396" w:rsidP="000458C3">
            <w:pPr>
              <w:autoSpaceDE w:val="0"/>
              <w:autoSpaceDN w:val="0"/>
              <w:spacing w:after="0" w:line="240" w:lineRule="auto"/>
              <w:ind w:left="396"/>
              <w:rPr>
                <w:rFonts w:ascii="Times New Roman" w:hAnsi="Times New Roman"/>
                <w:sz w:val="28"/>
                <w:szCs w:val="28"/>
              </w:rPr>
            </w:pPr>
            <w:r w:rsidRPr="00A231F6">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23D8305F" wp14:editId="37C47DF6">
                      <wp:simplePos x="0" y="0"/>
                      <wp:positionH relativeFrom="column">
                        <wp:posOffset>-23495</wp:posOffset>
                      </wp:positionH>
                      <wp:positionV relativeFrom="paragraph">
                        <wp:posOffset>169545</wp:posOffset>
                      </wp:positionV>
                      <wp:extent cx="152400" cy="1524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42025" id="Прямоугольник 11" o:spid="_x0000_s1026" style="position:absolute;margin-left:-1.85pt;margin-top:13.3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" fillcolor="window" strokecolor="windowText" strokeweight="1pt"/>
                  </w:pict>
                </mc:Fallback>
              </mc:AlternateContent>
            </w:r>
            <w:r w:rsidRPr="00A231F6">
              <w:rPr>
                <w:rFonts w:ascii="Times New Roman" w:hAnsi="Times New Roman"/>
                <w:sz w:val="28"/>
                <w:szCs w:val="28"/>
              </w:rPr>
              <w:t>коммерческие перевозки автобусами (перевозки пассажиров автобусами на основании договора перевозки или договора фрахтования);</w:t>
            </w:r>
          </w:p>
        </w:tc>
      </w:tr>
      <w:tr w:rsidR="00421396" w:rsidRPr="00A231F6" w14:paraId="2B2EFD80" w14:textId="77777777" w:rsidTr="000458C3">
        <w:trPr>
          <w:cantSplit/>
        </w:trPr>
        <w:tc>
          <w:tcPr>
            <w:tcW w:w="9980" w:type="dxa"/>
            <w:gridSpan w:val="2"/>
            <w:tcBorders>
              <w:top w:val="nil"/>
              <w:left w:val="nil"/>
              <w:bottom w:val="nil"/>
              <w:right w:val="nil"/>
            </w:tcBorders>
            <w:vAlign w:val="bottom"/>
          </w:tcPr>
          <w:p w14:paraId="438C1509" w14:textId="77777777" w:rsidR="00421396" w:rsidRPr="00A231F6" w:rsidRDefault="00421396" w:rsidP="000458C3">
            <w:pPr>
              <w:autoSpaceDE w:val="0"/>
              <w:autoSpaceDN w:val="0"/>
              <w:spacing w:after="0" w:line="240" w:lineRule="auto"/>
              <w:ind w:left="396"/>
              <w:rPr>
                <w:rFonts w:ascii="Times New Roman" w:hAnsi="Times New Roman"/>
                <w:sz w:val="28"/>
                <w:szCs w:val="28"/>
              </w:rPr>
            </w:pPr>
            <w:r w:rsidRPr="00A231F6">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08210ADB" wp14:editId="76AA27C8">
                      <wp:simplePos x="0" y="0"/>
                      <wp:positionH relativeFrom="column">
                        <wp:posOffset>-12700</wp:posOffset>
                      </wp:positionH>
                      <wp:positionV relativeFrom="paragraph">
                        <wp:posOffset>28575</wp:posOffset>
                      </wp:positionV>
                      <wp:extent cx="152400" cy="152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EE403" id="Прямоугольник 12" o:spid="_x0000_s1026" style="position:absolute;margin-left:-1pt;margin-top:2.25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mFmg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" fillcolor="window" strokecolor="windowText" strokeweight="1pt"/>
                  </w:pict>
                </mc:Fallback>
              </mc:AlternateContent>
            </w:r>
            <w:r w:rsidRPr="00A231F6">
              <w:rPr>
                <w:rFonts w:ascii="Times New Roman" w:hAnsi="Times New Roman"/>
                <w:sz w:val="28"/>
                <w:szCs w:val="28"/>
              </w:rPr>
              <w:t>п</w:t>
            </w:r>
            <w:r w:rsidRPr="00A231F6">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78C514A5" wp14:editId="3BB5FAD9">
                      <wp:simplePos x="0" y="0"/>
                      <wp:positionH relativeFrom="column">
                        <wp:posOffset>-12700</wp:posOffset>
                      </wp:positionH>
                      <wp:positionV relativeFrom="paragraph">
                        <wp:posOffset>28575</wp:posOffset>
                      </wp:positionV>
                      <wp:extent cx="152400" cy="1524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B3ECA" id="Прямоугольник 13" o:spid="_x0000_s1026" style="position:absolute;margin-left:-1pt;margin-top:2.2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71gwXJ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rFonts w:ascii="Times New Roman" w:hAnsi="Times New Roman"/>
                <w:sz w:val="28"/>
                <w:szCs w:val="28"/>
              </w:rPr>
              <w:t>еревозки автобусами иных лиц лицензиата для его собственных нужд</w:t>
            </w:r>
          </w:p>
          <w:p w14:paraId="700FDA1A" w14:textId="77777777" w:rsidR="00421396" w:rsidRPr="00A231F6" w:rsidRDefault="00421396" w:rsidP="000458C3">
            <w:pPr>
              <w:autoSpaceDE w:val="0"/>
              <w:autoSpaceDN w:val="0"/>
              <w:spacing w:after="0" w:line="240" w:lineRule="auto"/>
              <w:ind w:left="396"/>
              <w:rPr>
                <w:rFonts w:ascii="Times New Roman" w:hAnsi="Times New Roman"/>
                <w:strike/>
                <w:sz w:val="28"/>
                <w:szCs w:val="28"/>
              </w:rPr>
            </w:pPr>
          </w:p>
        </w:tc>
      </w:tr>
    </w:tbl>
    <w:p w14:paraId="44BFDA43"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0F25101D"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14:paraId="1BE7DEDC"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295D6BD9" w14:textId="77777777" w:rsidR="003844C3"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_____________________________</w:t>
      </w: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FFF3A12" w14:textId="77777777" w:rsidR="003844C3" w:rsidRPr="00DC29BE" w:rsidRDefault="003844C3"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DC29BE">
        <w:rPr>
          <w:rFonts w:ascii="Times New Roman" w:hAnsi="Times New Roman" w:cs="Times New Roman"/>
          <w:sz w:val="24"/>
          <w:szCs w:val="24"/>
        </w:rPr>
        <w:t>(</w:t>
      </w:r>
      <w:proofErr w:type="gramEnd"/>
      <w:r w:rsidRPr="00DC29BE">
        <w:rPr>
          <w:rFonts w:ascii="Times New Roman" w:hAnsi="Times New Roman" w:cs="Times New Roman"/>
          <w:sz w:val="24"/>
          <w:szCs w:val="24"/>
        </w:rPr>
        <w:t>подпись)        (фамилия, имя, отчество</w:t>
      </w:r>
    </w:p>
    <w:p w14:paraId="7D63C75C" w14:textId="77777777" w:rsidR="003844C3" w:rsidRPr="00DC29BE" w:rsidRDefault="003844C3" w:rsidP="003844C3">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 </w:t>
      </w:r>
      <w:proofErr w:type="gramStart"/>
      <w:r w:rsidRPr="00DC29BE">
        <w:rPr>
          <w:rFonts w:ascii="Times New Roman" w:hAnsi="Times New Roman" w:cs="Times New Roman"/>
          <w:sz w:val="24"/>
          <w:szCs w:val="24"/>
        </w:rPr>
        <w:t xml:space="preserve">руководителя)   </w:t>
      </w:r>
      <w:proofErr w:type="gramEnd"/>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руководителя)</w:t>
      </w:r>
    </w:p>
    <w:p w14:paraId="77E41A51"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04D2860C"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F56ACE">
        <w:rPr>
          <w:rFonts w:ascii="Times New Roman" w:hAnsi="Times New Roman" w:cs="Times New Roman"/>
          <w:sz w:val="28"/>
          <w:szCs w:val="28"/>
        </w:rPr>
        <w:t xml:space="preserve">                                   </w:t>
      </w:r>
      <w:r w:rsidRPr="00662D37">
        <w:rPr>
          <w:rFonts w:ascii="Times New Roman" w:hAnsi="Times New Roman" w:cs="Times New Roman"/>
          <w:sz w:val="28"/>
          <w:szCs w:val="28"/>
        </w:rPr>
        <w:t>"__" _________ 20__ г.</w:t>
      </w:r>
    </w:p>
    <w:p w14:paraId="1B6D2E23" w14:textId="77777777" w:rsidR="003844C3" w:rsidRPr="00DC29BE" w:rsidRDefault="003844C3" w:rsidP="003844C3">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00F56A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(дата</w:t>
      </w:r>
      <w:r w:rsidR="00F6644C">
        <w:rPr>
          <w:rFonts w:ascii="Times New Roman" w:hAnsi="Times New Roman" w:cs="Times New Roman"/>
          <w:sz w:val="24"/>
          <w:szCs w:val="24"/>
        </w:rPr>
        <w:t xml:space="preserve"> </w:t>
      </w:r>
      <w:r w:rsidRPr="00DC29BE">
        <w:rPr>
          <w:rFonts w:ascii="Times New Roman" w:hAnsi="Times New Roman" w:cs="Times New Roman"/>
          <w:sz w:val="24"/>
          <w:szCs w:val="24"/>
        </w:rPr>
        <w:t>оформления заявления)</w:t>
      </w:r>
    </w:p>
    <w:p w14:paraId="468FBBE6"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13282F77"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14:paraId="07B19198"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422B31E3"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Заполняется лицензирующим органом</w:t>
      </w:r>
    </w:p>
    <w:p w14:paraId="0E2597C0"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533B62C3"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14:paraId="2848ADA8"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w:t>
      </w:r>
    </w:p>
    <w:p w14:paraId="073ABF35"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 _______________</w:t>
      </w:r>
    </w:p>
    <w:p w14:paraId="73C5F811"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w:t>
      </w:r>
      <w:proofErr w:type="gramStart"/>
      <w:r w:rsidRPr="00DC29BE">
        <w:rPr>
          <w:rFonts w:ascii="Times New Roman" w:hAnsi="Times New Roman" w:cs="Times New Roman"/>
          <w:sz w:val="24"/>
          <w:szCs w:val="24"/>
        </w:rPr>
        <w:t xml:space="preserve">подпись)   </w:t>
      </w:r>
      <w:proofErr w:type="gramEnd"/>
      <w:r w:rsidRPr="00DC29BE">
        <w:rPr>
          <w:rFonts w:ascii="Times New Roman" w:hAnsi="Times New Roman" w:cs="Times New Roman"/>
          <w:sz w:val="24"/>
          <w:szCs w:val="24"/>
        </w:rPr>
        <w:t xml:space="preserve">       (Ф.И.О.)</w:t>
      </w:r>
    </w:p>
    <w:p w14:paraId="0CCA9DA3"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540E3AA0"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w:t>
      </w:r>
      <w:r>
        <w:rPr>
          <w:rFonts w:ascii="Times New Roman" w:hAnsi="Times New Roman" w:cs="Times New Roman"/>
          <w:sz w:val="28"/>
          <w:szCs w:val="28"/>
        </w:rPr>
        <w:t>Перео</w:t>
      </w:r>
      <w:r w:rsidRPr="00662D37">
        <w:rPr>
          <w:rFonts w:ascii="Times New Roman" w:hAnsi="Times New Roman" w:cs="Times New Roman"/>
          <w:sz w:val="28"/>
          <w:szCs w:val="28"/>
        </w:rPr>
        <w:t xml:space="preserve">формлена </w:t>
      </w:r>
      <w:r>
        <w:rPr>
          <w:rFonts w:ascii="Times New Roman" w:hAnsi="Times New Roman" w:cs="Times New Roman"/>
          <w:sz w:val="28"/>
          <w:szCs w:val="28"/>
        </w:rPr>
        <w:t>«__»</w:t>
      </w:r>
      <w:r w:rsidRPr="00662D37">
        <w:rPr>
          <w:rFonts w:ascii="Times New Roman" w:hAnsi="Times New Roman" w:cs="Times New Roman"/>
          <w:sz w:val="28"/>
          <w:szCs w:val="28"/>
        </w:rPr>
        <w:t xml:space="preserve"> _______________ 20__ г.</w:t>
      </w:r>
    </w:p>
    <w:p w14:paraId="40EBDFBF"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w:t>
      </w:r>
      <w:r>
        <w:rPr>
          <w:rFonts w:ascii="Times New Roman" w:hAnsi="Times New Roman" w:cs="Times New Roman"/>
          <w:sz w:val="28"/>
          <w:szCs w:val="28"/>
        </w:rPr>
        <w:t>ия регистрационный номер __</w:t>
      </w:r>
      <w:r w:rsidR="00F6644C">
        <w:rPr>
          <w:rFonts w:ascii="Times New Roman" w:hAnsi="Times New Roman" w:cs="Times New Roman"/>
          <w:sz w:val="28"/>
          <w:szCs w:val="28"/>
        </w:rPr>
        <w:t>_</w:t>
      </w:r>
      <w:r>
        <w:rPr>
          <w:rFonts w:ascii="Times New Roman" w:hAnsi="Times New Roman" w:cs="Times New Roman"/>
          <w:sz w:val="28"/>
          <w:szCs w:val="28"/>
        </w:rPr>
        <w:t>_ - ____ от «__»</w:t>
      </w:r>
      <w:r w:rsidRPr="00662D37">
        <w:rPr>
          <w:rFonts w:ascii="Times New Roman" w:hAnsi="Times New Roman" w:cs="Times New Roman"/>
          <w:sz w:val="28"/>
          <w:szCs w:val="28"/>
        </w:rPr>
        <w:t xml:space="preserve"> ____ 20__ г.</w:t>
      </w:r>
    </w:p>
    <w:p w14:paraId="33F37123" w14:textId="77777777" w:rsidR="003844C3" w:rsidRPr="00DC29BE" w:rsidRDefault="003844C3" w:rsidP="003844C3">
      <w:pPr>
        <w:pStyle w:val="ConsPlusNonformat"/>
        <w:ind w:firstLine="709"/>
        <w:jc w:val="both"/>
        <w:rPr>
          <w:rFonts w:ascii="Times New Roman" w:hAnsi="Times New Roman" w:cs="Times New Roman"/>
          <w:sz w:val="24"/>
          <w:szCs w:val="24"/>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(регион выдачи)</w:t>
      </w:r>
    </w:p>
    <w:p w14:paraId="1D4821E3"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 __________________</w:t>
      </w:r>
    </w:p>
    <w:p w14:paraId="7348B098" w14:textId="77777777" w:rsidR="003844C3" w:rsidRPr="00DC29BE" w:rsidRDefault="003844C3" w:rsidP="003844C3">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w:t>
      </w:r>
      <w:proofErr w:type="gramStart"/>
      <w:r w:rsidRPr="00DC29BE">
        <w:rPr>
          <w:rFonts w:ascii="Times New Roman" w:hAnsi="Times New Roman" w:cs="Times New Roman"/>
          <w:sz w:val="24"/>
          <w:szCs w:val="24"/>
        </w:rPr>
        <w:t xml:space="preserve">подпись)   </w:t>
      </w:r>
      <w:proofErr w:type="gramEnd"/>
      <w:r w:rsidRPr="00DC29BE">
        <w:rPr>
          <w:rFonts w:ascii="Times New Roman" w:hAnsi="Times New Roman" w:cs="Times New Roman"/>
          <w:sz w:val="24"/>
          <w:szCs w:val="24"/>
        </w:rPr>
        <w:t xml:space="preserve">      (Ф.И.О.)</w:t>
      </w:r>
    </w:p>
    <w:p w14:paraId="46AB9AB9" w14:textId="77777777" w:rsidR="00D60A86"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3. В </w:t>
      </w:r>
      <w:r>
        <w:rPr>
          <w:rFonts w:ascii="Times New Roman" w:hAnsi="Times New Roman" w:cs="Times New Roman"/>
          <w:sz w:val="28"/>
          <w:szCs w:val="28"/>
        </w:rPr>
        <w:t xml:space="preserve">переоформлении лицензии заявителю отказано </w:t>
      </w:r>
    </w:p>
    <w:p w14:paraId="405B8D70" w14:textId="77777777" w:rsidR="003844C3" w:rsidRDefault="003844C3" w:rsidP="003844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00F56ACE">
        <w:rPr>
          <w:rFonts w:ascii="Times New Roman" w:hAnsi="Times New Roman" w:cs="Times New Roman"/>
          <w:sz w:val="28"/>
          <w:szCs w:val="28"/>
        </w:rPr>
        <w:t xml:space="preserve"> __</w:t>
      </w:r>
      <w:r>
        <w:rPr>
          <w:rFonts w:ascii="Times New Roman" w:hAnsi="Times New Roman" w:cs="Times New Roman"/>
          <w:sz w:val="28"/>
          <w:szCs w:val="28"/>
        </w:rPr>
        <w:t>__</w:t>
      </w:r>
      <w:r w:rsidRPr="00662D37">
        <w:rPr>
          <w:rFonts w:ascii="Times New Roman" w:hAnsi="Times New Roman" w:cs="Times New Roman"/>
          <w:sz w:val="28"/>
          <w:szCs w:val="28"/>
        </w:rPr>
        <w:t xml:space="preserve"> 20__ </w:t>
      </w:r>
      <w:r w:rsidR="00F6644C">
        <w:rPr>
          <w:rFonts w:ascii="Times New Roman" w:hAnsi="Times New Roman" w:cs="Times New Roman"/>
          <w:sz w:val="28"/>
          <w:szCs w:val="28"/>
        </w:rPr>
        <w:t>г</w:t>
      </w:r>
      <w:r w:rsidRPr="00662D37">
        <w:rPr>
          <w:rFonts w:ascii="Times New Roman" w:hAnsi="Times New Roman" w:cs="Times New Roman"/>
          <w:sz w:val="28"/>
          <w:szCs w:val="28"/>
        </w:rPr>
        <w:t>.__________________________</w:t>
      </w:r>
      <w:r w:rsidR="00D60A86">
        <w:rPr>
          <w:rFonts w:ascii="Times New Roman" w:hAnsi="Times New Roman" w:cs="Times New Roman"/>
          <w:sz w:val="28"/>
          <w:szCs w:val="28"/>
        </w:rPr>
        <w:t>_____</w:t>
      </w:r>
      <w:r w:rsidRPr="00662D37">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p>
    <w:p w14:paraId="134DE08D" w14:textId="77777777" w:rsidR="003844C3" w:rsidRPr="00DC29BE" w:rsidRDefault="003844C3" w:rsidP="003844C3">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(должность, Ф.И.О. руководителя, принявшего решение об отказе, причины)</w:t>
      </w:r>
    </w:p>
    <w:p w14:paraId="2DAC330D"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Об отказе</w:t>
      </w:r>
      <w:r>
        <w:rPr>
          <w:rFonts w:ascii="Times New Roman" w:hAnsi="Times New Roman" w:cs="Times New Roman"/>
          <w:sz w:val="28"/>
          <w:szCs w:val="28"/>
        </w:rPr>
        <w:t xml:space="preserve"> заявителю сообщено письмом от «__»</w:t>
      </w:r>
      <w:r w:rsidRPr="00662D37">
        <w:rPr>
          <w:rFonts w:ascii="Times New Roman" w:hAnsi="Times New Roman" w:cs="Times New Roman"/>
          <w:sz w:val="28"/>
          <w:szCs w:val="28"/>
        </w:rPr>
        <w:t xml:space="preserve"> </w:t>
      </w:r>
      <w:r>
        <w:rPr>
          <w:rFonts w:ascii="Times New Roman" w:hAnsi="Times New Roman" w:cs="Times New Roman"/>
          <w:sz w:val="28"/>
          <w:szCs w:val="28"/>
        </w:rPr>
        <w:t>__</w:t>
      </w:r>
      <w:r w:rsidRPr="00662D37">
        <w:rPr>
          <w:rFonts w:ascii="Times New Roman" w:hAnsi="Times New Roman" w:cs="Times New Roman"/>
          <w:sz w:val="28"/>
          <w:szCs w:val="28"/>
        </w:rPr>
        <w:t>__ 20_</w:t>
      </w:r>
      <w:r>
        <w:rPr>
          <w:rFonts w:ascii="Times New Roman" w:hAnsi="Times New Roman" w:cs="Times New Roman"/>
          <w:sz w:val="28"/>
          <w:szCs w:val="28"/>
        </w:rPr>
        <w:t>_ г. №</w:t>
      </w:r>
      <w:r w:rsidRPr="00662D37">
        <w:rPr>
          <w:rFonts w:ascii="Times New Roman" w:hAnsi="Times New Roman" w:cs="Times New Roman"/>
          <w:sz w:val="28"/>
          <w:szCs w:val="28"/>
        </w:rPr>
        <w:t xml:space="preserve"> ____</w:t>
      </w:r>
    </w:p>
    <w:p w14:paraId="422F4B8B" w14:textId="77777777" w:rsidR="003844C3" w:rsidRPr="00662D37" w:rsidRDefault="003844C3" w:rsidP="003844C3">
      <w:pPr>
        <w:pStyle w:val="ConsPlusNonformat"/>
        <w:ind w:firstLine="709"/>
        <w:jc w:val="both"/>
        <w:rPr>
          <w:rFonts w:ascii="Times New Roman" w:hAnsi="Times New Roman" w:cs="Times New Roman"/>
          <w:sz w:val="28"/>
          <w:szCs w:val="28"/>
        </w:rPr>
      </w:pPr>
    </w:p>
    <w:p w14:paraId="2B71FAD3" w14:textId="77777777" w:rsidR="003844C3" w:rsidRPr="00662D37" w:rsidRDefault="003844C3" w:rsidP="003844C3">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Должностное лицо лицензирующего органа </w:t>
      </w:r>
      <w:r>
        <w:rPr>
          <w:rFonts w:ascii="Times New Roman" w:hAnsi="Times New Roman" w:cs="Times New Roman"/>
          <w:sz w:val="28"/>
          <w:szCs w:val="28"/>
        </w:rPr>
        <w:t>____________</w:t>
      </w:r>
    </w:p>
    <w:p w14:paraId="4EB036A3" w14:textId="77777777" w:rsidR="003844C3" w:rsidRPr="00662D37" w:rsidRDefault="003844C3" w:rsidP="003844C3">
      <w:pPr>
        <w:pStyle w:val="ConsPlusNonformat"/>
        <w:ind w:firstLine="709"/>
        <w:jc w:val="both"/>
        <w:rPr>
          <w:rFonts w:ascii="Times New Roman" w:hAnsi="Times New Roman" w:cs="Times New Roman"/>
          <w:sz w:val="28"/>
          <w:szCs w:val="28"/>
        </w:rPr>
      </w:pPr>
      <w:r w:rsidRPr="00DC2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9BE">
        <w:rPr>
          <w:rFonts w:ascii="Times New Roman" w:hAnsi="Times New Roman" w:cs="Times New Roman"/>
          <w:sz w:val="24"/>
          <w:szCs w:val="24"/>
        </w:rPr>
        <w:t xml:space="preserve"> (</w:t>
      </w:r>
      <w:proofErr w:type="gramStart"/>
      <w:r w:rsidRPr="00DC29BE">
        <w:rPr>
          <w:rFonts w:ascii="Times New Roman" w:hAnsi="Times New Roman" w:cs="Times New Roman"/>
          <w:sz w:val="24"/>
          <w:szCs w:val="24"/>
        </w:rPr>
        <w:t xml:space="preserve">подпись)   </w:t>
      </w:r>
      <w:proofErr w:type="gramEnd"/>
      <w:r w:rsidRPr="00DC29BE">
        <w:rPr>
          <w:rFonts w:ascii="Times New Roman" w:hAnsi="Times New Roman" w:cs="Times New Roman"/>
          <w:sz w:val="24"/>
          <w:szCs w:val="24"/>
        </w:rPr>
        <w:t xml:space="preserve">        (Ф.И.О.)</w:t>
      </w:r>
    </w:p>
    <w:p w14:paraId="592CD7B7"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3844C3">
        <w:rPr>
          <w:rFonts w:ascii="Times New Roman" w:hAnsi="Times New Roman" w:cs="Times New Roman"/>
          <w:sz w:val="28"/>
          <w:szCs w:val="28"/>
        </w:rPr>
        <w:t>№ 5</w:t>
      </w:r>
    </w:p>
    <w:p w14:paraId="285C72C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7DAC1A5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4E7AE0C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5B0E319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4A91855C"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4BB5FEE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2000ADA6" w14:textId="77777777" w:rsidR="00662D37" w:rsidRPr="00662D37" w:rsidRDefault="00421396" w:rsidP="003844C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r w:rsidR="00662D37" w:rsidRPr="00662D37">
        <w:rPr>
          <w:rFonts w:ascii="Times New Roman" w:hAnsi="Times New Roman" w:cs="Times New Roman"/>
          <w:sz w:val="28"/>
          <w:szCs w:val="28"/>
        </w:rPr>
        <w:t xml:space="preserve"> </w:t>
      </w:r>
    </w:p>
    <w:p w14:paraId="551288F4" w14:textId="77777777" w:rsidR="00662D37" w:rsidRPr="00662D37" w:rsidRDefault="00662D37" w:rsidP="00662D37">
      <w:pPr>
        <w:spacing w:after="0" w:line="240" w:lineRule="auto"/>
        <w:ind w:firstLine="709"/>
        <w:rPr>
          <w:rFonts w:ascii="Times New Roman" w:hAnsi="Times New Roman"/>
          <w:sz w:val="28"/>
          <w:szCs w:val="28"/>
        </w:rPr>
      </w:pPr>
    </w:p>
    <w:p w14:paraId="431CD5B4" w14:textId="77777777" w:rsidR="00662D37" w:rsidRPr="00662D37" w:rsidRDefault="00662D37" w:rsidP="00662D37">
      <w:pPr>
        <w:pStyle w:val="ConsPlusNormal"/>
        <w:ind w:firstLine="709"/>
        <w:jc w:val="right"/>
        <w:rPr>
          <w:rFonts w:ascii="Times New Roman" w:hAnsi="Times New Roman" w:cs="Times New Roman"/>
          <w:sz w:val="28"/>
          <w:szCs w:val="28"/>
        </w:rPr>
      </w:pPr>
    </w:p>
    <w:p w14:paraId="443F24C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457367BF" w14:textId="77777777" w:rsidR="00662D37" w:rsidRPr="003844C3" w:rsidRDefault="00662D37" w:rsidP="00662D37">
      <w:pPr>
        <w:pStyle w:val="ConsPlusNonformat"/>
        <w:ind w:firstLine="709"/>
        <w:jc w:val="both"/>
        <w:rPr>
          <w:rFonts w:ascii="Times New Roman" w:hAnsi="Times New Roman" w:cs="Times New Roman"/>
          <w:sz w:val="24"/>
          <w:szCs w:val="24"/>
        </w:rPr>
      </w:pPr>
      <w:r w:rsidRPr="003844C3">
        <w:rPr>
          <w:rFonts w:ascii="Times New Roman" w:hAnsi="Times New Roman" w:cs="Times New Roman"/>
          <w:sz w:val="24"/>
          <w:szCs w:val="24"/>
        </w:rPr>
        <w:t xml:space="preserve">                                                </w:t>
      </w:r>
      <w:r w:rsidR="003844C3" w:rsidRPr="003844C3">
        <w:rPr>
          <w:rFonts w:ascii="Times New Roman" w:hAnsi="Times New Roman" w:cs="Times New Roman"/>
          <w:sz w:val="24"/>
          <w:szCs w:val="24"/>
        </w:rPr>
        <w:t xml:space="preserve"> </w:t>
      </w:r>
      <w:r w:rsidR="003844C3">
        <w:rPr>
          <w:rFonts w:ascii="Times New Roman" w:hAnsi="Times New Roman" w:cs="Times New Roman"/>
          <w:sz w:val="24"/>
          <w:szCs w:val="24"/>
        </w:rPr>
        <w:t xml:space="preserve">        </w:t>
      </w:r>
      <w:r w:rsidRPr="003844C3">
        <w:rPr>
          <w:rFonts w:ascii="Times New Roman" w:hAnsi="Times New Roman" w:cs="Times New Roman"/>
          <w:sz w:val="24"/>
          <w:szCs w:val="24"/>
        </w:rPr>
        <w:t xml:space="preserve"> (наименование </w:t>
      </w:r>
      <w:r w:rsidR="00D60A86">
        <w:rPr>
          <w:rFonts w:ascii="Times New Roman" w:hAnsi="Times New Roman" w:cs="Times New Roman"/>
          <w:sz w:val="24"/>
          <w:szCs w:val="24"/>
        </w:rPr>
        <w:t xml:space="preserve">территориального </w:t>
      </w:r>
      <w:r w:rsidRPr="003844C3">
        <w:rPr>
          <w:rFonts w:ascii="Times New Roman" w:hAnsi="Times New Roman" w:cs="Times New Roman"/>
          <w:sz w:val="24"/>
          <w:szCs w:val="24"/>
        </w:rPr>
        <w:t>управления)</w:t>
      </w:r>
    </w:p>
    <w:p w14:paraId="775FE8B8" w14:textId="77777777" w:rsidR="00662D37" w:rsidRPr="003844C3" w:rsidRDefault="00662D37" w:rsidP="00662D37">
      <w:pPr>
        <w:pStyle w:val="ConsPlusNonformat"/>
        <w:ind w:firstLine="709"/>
        <w:jc w:val="both"/>
        <w:rPr>
          <w:rFonts w:ascii="Times New Roman" w:hAnsi="Times New Roman" w:cs="Times New Roman"/>
          <w:sz w:val="24"/>
          <w:szCs w:val="24"/>
        </w:rPr>
      </w:pPr>
    </w:p>
    <w:p w14:paraId="356FCEFC"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44" w:name="P1525"/>
      <w:bookmarkEnd w:id="44"/>
      <w:r w:rsidRPr="00662D37">
        <w:rPr>
          <w:rFonts w:ascii="Times New Roman" w:hAnsi="Times New Roman" w:cs="Times New Roman"/>
          <w:sz w:val="28"/>
          <w:szCs w:val="28"/>
        </w:rPr>
        <w:t xml:space="preserve">         Заявление о предоставлении сведений о конкретной лицензии</w:t>
      </w:r>
    </w:p>
    <w:p w14:paraId="1D646201"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2F108CA4"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Прошу предоставить сведени</w:t>
      </w:r>
      <w:r w:rsidR="003844C3">
        <w:rPr>
          <w:rFonts w:ascii="Times New Roman" w:hAnsi="Times New Roman" w:cs="Times New Roman"/>
          <w:sz w:val="28"/>
          <w:szCs w:val="28"/>
        </w:rPr>
        <w:t>я о лицензии __ - __ - __ от «</w:t>
      </w:r>
      <w:r w:rsidRPr="00662D37">
        <w:rPr>
          <w:rFonts w:ascii="Times New Roman" w:hAnsi="Times New Roman" w:cs="Times New Roman"/>
          <w:sz w:val="28"/>
          <w:szCs w:val="28"/>
        </w:rPr>
        <w:t>__</w:t>
      </w:r>
      <w:r w:rsidR="003844C3">
        <w:rPr>
          <w:rFonts w:ascii="Times New Roman" w:hAnsi="Times New Roman" w:cs="Times New Roman"/>
          <w:sz w:val="28"/>
          <w:szCs w:val="28"/>
        </w:rPr>
        <w:t>»</w:t>
      </w:r>
      <w:r w:rsidRPr="00662D37">
        <w:rPr>
          <w:rFonts w:ascii="Times New Roman" w:hAnsi="Times New Roman" w:cs="Times New Roman"/>
          <w:sz w:val="28"/>
          <w:szCs w:val="28"/>
        </w:rPr>
        <w:t xml:space="preserve"> __ 20__ г.</w:t>
      </w:r>
    </w:p>
    <w:p w14:paraId="28F045F9"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Указанные сведения прошу (отметить необходимое):</w:t>
      </w:r>
    </w:p>
    <w:p w14:paraId="24B9257E" w14:textId="77777777" w:rsidR="00662D37" w:rsidRDefault="00935876" w:rsidP="00D60A8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4F6528E1" wp14:editId="76DE159A">
                <wp:simplePos x="0" y="0"/>
                <wp:positionH relativeFrom="column">
                  <wp:posOffset>163773</wp:posOffset>
                </wp:positionH>
                <wp:positionV relativeFrom="paragraph">
                  <wp:posOffset>81252</wp:posOffset>
                </wp:positionV>
                <wp:extent cx="252483" cy="129654"/>
                <wp:effectExtent l="0" t="0" r="14605" b="22860"/>
                <wp:wrapNone/>
                <wp:docPr id="33" name="Блок-схема: процесс 33"/>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CBD3A" id="Блок-схема: процесс 33" o:spid="_x0000_s1026" type="#_x0000_t109" style="position:absolute;margin-left:12.9pt;margin-top:6.4pt;width:19.9pt;height:10.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" fillcolor="window" strokecolor="windowText" strokeweight="1pt"/>
            </w:pict>
          </mc:Fallback>
        </mc:AlternateContent>
      </w:r>
      <w:r>
        <w:rPr>
          <w:rFonts w:ascii="Times New Roman" w:hAnsi="Times New Roman" w:cs="Times New Roman"/>
          <w:sz w:val="28"/>
          <w:szCs w:val="28"/>
        </w:rPr>
        <w:t xml:space="preserve">           </w:t>
      </w:r>
      <w:r w:rsidR="00662D37" w:rsidRPr="00662D37">
        <w:rPr>
          <w:rFonts w:ascii="Times New Roman" w:hAnsi="Times New Roman" w:cs="Times New Roman"/>
          <w:sz w:val="28"/>
          <w:szCs w:val="28"/>
        </w:rPr>
        <w:t>предоставить лично</w:t>
      </w:r>
    </w:p>
    <w:p w14:paraId="6DE029EA" w14:textId="77777777" w:rsidR="00935876" w:rsidRPr="00662D37" w:rsidRDefault="00935876" w:rsidP="00D60A86">
      <w:pPr>
        <w:pStyle w:val="ConsPlusNonformat"/>
        <w:jc w:val="both"/>
        <w:rPr>
          <w:rFonts w:ascii="Times New Roman" w:hAnsi="Times New Roman" w:cs="Times New Roman"/>
          <w:sz w:val="28"/>
          <w:szCs w:val="28"/>
        </w:rPr>
      </w:pPr>
    </w:p>
    <w:p w14:paraId="4BB4D95D" w14:textId="77777777" w:rsidR="00662D37" w:rsidRDefault="00935876" w:rsidP="00D60A8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40EFBB4B" wp14:editId="47F0F9F2">
                <wp:simplePos x="0" y="0"/>
                <wp:positionH relativeFrom="column">
                  <wp:posOffset>150125</wp:posOffset>
                </wp:positionH>
                <wp:positionV relativeFrom="paragraph">
                  <wp:posOffset>13647</wp:posOffset>
                </wp:positionV>
                <wp:extent cx="252483" cy="129654"/>
                <wp:effectExtent l="0" t="0" r="14605" b="22860"/>
                <wp:wrapNone/>
                <wp:docPr id="34" name="Блок-схема: процесс 34"/>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D785FE" id="Блок-схема: процесс 34" o:spid="_x0000_s1026" type="#_x0000_t109" style="position:absolute;margin-left:11.8pt;margin-top:1.05pt;width:19.9pt;height:10.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" fillcolor="window" strokecolor="windowText" strokeweight="1pt"/>
            </w:pict>
          </mc:Fallback>
        </mc:AlternateContent>
      </w:r>
      <w:r>
        <w:rPr>
          <w:rFonts w:ascii="Times New Roman" w:hAnsi="Times New Roman" w:cs="Times New Roman"/>
          <w:sz w:val="28"/>
          <w:szCs w:val="28"/>
        </w:rPr>
        <w:t xml:space="preserve">         </w:t>
      </w:r>
      <w:r w:rsidR="00D60A86">
        <w:rPr>
          <w:rFonts w:ascii="Times New Roman" w:hAnsi="Times New Roman" w:cs="Times New Roman"/>
          <w:sz w:val="28"/>
          <w:szCs w:val="28"/>
        </w:rPr>
        <w:t xml:space="preserve">  </w:t>
      </w:r>
      <w:r w:rsidR="00662D37" w:rsidRPr="00662D37">
        <w:rPr>
          <w:rFonts w:ascii="Times New Roman" w:hAnsi="Times New Roman" w:cs="Times New Roman"/>
          <w:sz w:val="28"/>
          <w:szCs w:val="28"/>
        </w:rPr>
        <w:t>направить заказным почтовым отправлением с уведомлением о вручении</w:t>
      </w:r>
    </w:p>
    <w:p w14:paraId="7403993A" w14:textId="77777777" w:rsidR="00935876" w:rsidRPr="00662D37" w:rsidRDefault="00935876" w:rsidP="00D60A86">
      <w:pPr>
        <w:pStyle w:val="ConsPlusNonformat"/>
        <w:jc w:val="both"/>
        <w:rPr>
          <w:rFonts w:ascii="Times New Roman" w:hAnsi="Times New Roman" w:cs="Times New Roman"/>
          <w:sz w:val="28"/>
          <w:szCs w:val="28"/>
        </w:rPr>
      </w:pPr>
    </w:p>
    <w:p w14:paraId="491A3B1C" w14:textId="77777777" w:rsidR="00D60A86" w:rsidRDefault="00935876" w:rsidP="00D60A8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02B1A09E" wp14:editId="736B8FDB">
                <wp:simplePos x="0" y="0"/>
                <wp:positionH relativeFrom="column">
                  <wp:posOffset>150126</wp:posOffset>
                </wp:positionH>
                <wp:positionV relativeFrom="paragraph">
                  <wp:posOffset>68238</wp:posOffset>
                </wp:positionV>
                <wp:extent cx="252483" cy="129654"/>
                <wp:effectExtent l="0" t="0" r="14605" b="22860"/>
                <wp:wrapNone/>
                <wp:docPr id="35" name="Блок-схема: процесс 35"/>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BF4CC5" id="Блок-схема: процесс 35" o:spid="_x0000_s1026" type="#_x0000_t109" style="position:absolute;margin-left:11.8pt;margin-top:5.35pt;width:19.9pt;height:10.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" fillcolor="window" strokecolor="windowText" strokeweight="1pt"/>
            </w:pict>
          </mc:Fallback>
        </mc:AlternateContent>
      </w:r>
      <w:r>
        <w:rPr>
          <w:rFonts w:ascii="Times New Roman" w:hAnsi="Times New Roman" w:cs="Times New Roman"/>
          <w:sz w:val="28"/>
          <w:szCs w:val="28"/>
        </w:rPr>
        <w:t xml:space="preserve">          </w:t>
      </w:r>
      <w:proofErr w:type="gramStart"/>
      <w:r w:rsidR="00662D37" w:rsidRPr="00662D37">
        <w:rPr>
          <w:rFonts w:ascii="Times New Roman" w:hAnsi="Times New Roman" w:cs="Times New Roman"/>
          <w:sz w:val="28"/>
          <w:szCs w:val="28"/>
        </w:rPr>
        <w:t>направить  в</w:t>
      </w:r>
      <w:proofErr w:type="gramEnd"/>
      <w:r w:rsidR="00662D37" w:rsidRPr="00662D37">
        <w:rPr>
          <w:rFonts w:ascii="Times New Roman" w:hAnsi="Times New Roman" w:cs="Times New Roman"/>
          <w:sz w:val="28"/>
          <w:szCs w:val="28"/>
        </w:rPr>
        <w:t xml:space="preserve">  форме  электронного  документа,  подписанного </w:t>
      </w:r>
      <w:r w:rsidR="00D60A86">
        <w:rPr>
          <w:rFonts w:ascii="Times New Roman" w:hAnsi="Times New Roman" w:cs="Times New Roman"/>
          <w:sz w:val="28"/>
          <w:szCs w:val="28"/>
        </w:rPr>
        <w:t xml:space="preserve">                  </w:t>
      </w:r>
    </w:p>
    <w:p w14:paraId="0E5A7086" w14:textId="77777777" w:rsidR="00662D37" w:rsidRPr="00662D37" w:rsidRDefault="00D60A86" w:rsidP="00D60A8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э</w:t>
      </w:r>
      <w:r w:rsidR="00662D37" w:rsidRPr="00662D37">
        <w:rPr>
          <w:rFonts w:ascii="Times New Roman" w:hAnsi="Times New Roman" w:cs="Times New Roman"/>
          <w:sz w:val="28"/>
          <w:szCs w:val="28"/>
        </w:rPr>
        <w:t>лектронной</w:t>
      </w:r>
      <w:r>
        <w:rPr>
          <w:rFonts w:ascii="Times New Roman" w:hAnsi="Times New Roman" w:cs="Times New Roman"/>
          <w:sz w:val="28"/>
          <w:szCs w:val="28"/>
        </w:rPr>
        <w:t xml:space="preserve"> подписью.</w:t>
      </w:r>
    </w:p>
    <w:p w14:paraId="3E9B85DE" w14:textId="77777777" w:rsidR="00935876" w:rsidRDefault="00935876" w:rsidP="00662D37">
      <w:pPr>
        <w:pStyle w:val="ConsPlusNonformat"/>
        <w:ind w:firstLine="709"/>
        <w:jc w:val="both"/>
        <w:rPr>
          <w:rFonts w:ascii="Times New Roman" w:hAnsi="Times New Roman" w:cs="Times New Roman"/>
          <w:sz w:val="28"/>
          <w:szCs w:val="28"/>
        </w:rPr>
      </w:pPr>
    </w:p>
    <w:p w14:paraId="6F6B7089"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данные:</w:t>
      </w:r>
    </w:p>
    <w:p w14:paraId="07C91E46" w14:textId="77777777" w:rsidR="00D60A86"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                 </w:t>
      </w:r>
      <w:r w:rsidR="00D60A86">
        <w:rPr>
          <w:rFonts w:ascii="Times New Roman" w:hAnsi="Times New Roman" w:cs="Times New Roman"/>
          <w:sz w:val="28"/>
          <w:szCs w:val="28"/>
        </w:rPr>
        <w:t xml:space="preserve">            </w:t>
      </w:r>
    </w:p>
    <w:p w14:paraId="499B297D" w14:textId="77777777" w:rsidR="00662D37" w:rsidRPr="00662D37" w:rsidRDefault="00D60A86"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2D37" w:rsidRPr="003844C3">
        <w:rPr>
          <w:rFonts w:ascii="Times New Roman" w:hAnsi="Times New Roman" w:cs="Times New Roman"/>
          <w:sz w:val="24"/>
          <w:szCs w:val="24"/>
        </w:rPr>
        <w:t>(полное наименование юридического лица)</w:t>
      </w:r>
    </w:p>
    <w:p w14:paraId="609373E1" w14:textId="77777777" w:rsidR="00D60A86"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             </w:t>
      </w:r>
    </w:p>
    <w:p w14:paraId="13D165EB" w14:textId="77777777" w:rsidR="00662D37" w:rsidRPr="00662D37" w:rsidRDefault="00D60A86"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2D37" w:rsidRPr="003844C3">
        <w:rPr>
          <w:rFonts w:ascii="Times New Roman" w:hAnsi="Times New Roman" w:cs="Times New Roman"/>
          <w:sz w:val="24"/>
          <w:szCs w:val="24"/>
        </w:rPr>
        <w:t>(сокращен</w:t>
      </w:r>
      <w:r w:rsidR="003844C3">
        <w:rPr>
          <w:rFonts w:ascii="Times New Roman" w:hAnsi="Times New Roman" w:cs="Times New Roman"/>
          <w:sz w:val="24"/>
          <w:szCs w:val="24"/>
        </w:rPr>
        <w:t>ное наименование (если имеется))</w:t>
      </w:r>
    </w:p>
    <w:p w14:paraId="633FA06A" w14:textId="77777777" w:rsidR="003844C3"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w:t>
      </w:r>
      <w:r w:rsidR="003844C3">
        <w:rPr>
          <w:rFonts w:ascii="Times New Roman" w:hAnsi="Times New Roman" w:cs="Times New Roman"/>
          <w:sz w:val="28"/>
          <w:szCs w:val="28"/>
        </w:rPr>
        <w:t>__________________</w:t>
      </w:r>
    </w:p>
    <w:p w14:paraId="1AF9FD9E" w14:textId="77777777" w:rsidR="00662D37" w:rsidRPr="003844C3" w:rsidRDefault="00662D37" w:rsidP="00662D37">
      <w:pPr>
        <w:pStyle w:val="ConsPlusNonformat"/>
        <w:ind w:firstLine="709"/>
        <w:jc w:val="both"/>
        <w:rPr>
          <w:rFonts w:ascii="Times New Roman" w:hAnsi="Times New Roman" w:cs="Times New Roman"/>
          <w:sz w:val="24"/>
          <w:szCs w:val="24"/>
        </w:rPr>
      </w:pPr>
      <w:r w:rsidRPr="003844C3">
        <w:rPr>
          <w:rFonts w:ascii="Times New Roman" w:hAnsi="Times New Roman" w:cs="Times New Roman"/>
          <w:sz w:val="24"/>
          <w:szCs w:val="24"/>
        </w:rPr>
        <w:t xml:space="preserve">                        </w:t>
      </w:r>
      <w:r w:rsidR="003844C3">
        <w:rPr>
          <w:rFonts w:ascii="Times New Roman" w:hAnsi="Times New Roman" w:cs="Times New Roman"/>
          <w:sz w:val="24"/>
          <w:szCs w:val="24"/>
        </w:rPr>
        <w:t xml:space="preserve">             </w:t>
      </w:r>
      <w:r w:rsidRPr="003844C3">
        <w:rPr>
          <w:rFonts w:ascii="Times New Roman" w:hAnsi="Times New Roman" w:cs="Times New Roman"/>
          <w:sz w:val="24"/>
          <w:szCs w:val="24"/>
        </w:rPr>
        <w:t>(фирменное наименование)</w:t>
      </w:r>
    </w:p>
    <w:p w14:paraId="03835A9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14:paraId="6136EB35" w14:textId="77777777" w:rsidR="00662D37" w:rsidRPr="003844C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(организационно-правовая форма)</w:t>
      </w:r>
    </w:p>
    <w:p w14:paraId="12EA2B5F"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Юридический адрес ___________________________________</w:t>
      </w:r>
      <w:r w:rsidR="00D60A86">
        <w:rPr>
          <w:rFonts w:ascii="Times New Roman" w:hAnsi="Times New Roman" w:cs="Times New Roman"/>
          <w:sz w:val="28"/>
          <w:szCs w:val="28"/>
        </w:rPr>
        <w:t>_</w:t>
      </w:r>
      <w:r w:rsidRPr="00662D37">
        <w:rPr>
          <w:rFonts w:ascii="Times New Roman" w:hAnsi="Times New Roman" w:cs="Times New Roman"/>
          <w:sz w:val="28"/>
          <w:szCs w:val="28"/>
        </w:rPr>
        <w:t>_______</w:t>
      </w:r>
    </w:p>
    <w:p w14:paraId="3C8E8A31" w14:textId="77777777" w:rsidR="00662D37" w:rsidRPr="003844C3" w:rsidRDefault="003844C3"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 </w:t>
      </w:r>
      <w:r w:rsidR="00662D37" w:rsidRPr="003844C3">
        <w:rPr>
          <w:rFonts w:ascii="Times New Roman" w:hAnsi="Times New Roman" w:cs="Times New Roman"/>
          <w:sz w:val="24"/>
          <w:szCs w:val="24"/>
        </w:rPr>
        <w:t xml:space="preserve">(индекс, субъект Российской Федерации, город, </w:t>
      </w:r>
      <w:proofErr w:type="gramStart"/>
      <w:r w:rsidR="00662D37" w:rsidRPr="003844C3">
        <w:rPr>
          <w:rFonts w:ascii="Times New Roman" w:hAnsi="Times New Roman" w:cs="Times New Roman"/>
          <w:sz w:val="24"/>
          <w:szCs w:val="24"/>
        </w:rPr>
        <w:t>улица,</w:t>
      </w:r>
      <w:r w:rsidR="00662D37" w:rsidRPr="00662D37">
        <w:rPr>
          <w:rFonts w:ascii="Times New Roman" w:hAnsi="Times New Roman" w:cs="Times New Roman"/>
          <w:sz w:val="28"/>
          <w:szCs w:val="28"/>
        </w:rPr>
        <w:t xml:space="preserve">  </w:t>
      </w:r>
      <w:r w:rsidR="00662D37" w:rsidRPr="003844C3">
        <w:rPr>
          <w:rFonts w:ascii="Times New Roman" w:hAnsi="Times New Roman" w:cs="Times New Roman"/>
          <w:sz w:val="24"/>
          <w:szCs w:val="24"/>
        </w:rPr>
        <w:t>дом</w:t>
      </w:r>
      <w:proofErr w:type="gramEnd"/>
      <w:r w:rsidR="00662D37" w:rsidRPr="003844C3">
        <w:rPr>
          <w:rFonts w:ascii="Times New Roman" w:hAnsi="Times New Roman" w:cs="Times New Roman"/>
          <w:sz w:val="24"/>
          <w:szCs w:val="24"/>
        </w:rPr>
        <w:t>, офис)</w:t>
      </w:r>
    </w:p>
    <w:p w14:paraId="435859D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Фактический адрес____________________________________</w:t>
      </w:r>
      <w:r w:rsidR="00D60A86">
        <w:rPr>
          <w:rFonts w:ascii="Times New Roman" w:hAnsi="Times New Roman" w:cs="Times New Roman"/>
          <w:sz w:val="28"/>
          <w:szCs w:val="28"/>
        </w:rPr>
        <w:t>__</w:t>
      </w:r>
      <w:r w:rsidRPr="00662D37">
        <w:rPr>
          <w:rFonts w:ascii="Times New Roman" w:hAnsi="Times New Roman" w:cs="Times New Roman"/>
          <w:sz w:val="28"/>
          <w:szCs w:val="28"/>
        </w:rPr>
        <w:t>_______</w:t>
      </w:r>
    </w:p>
    <w:p w14:paraId="2F7C2184" w14:textId="77777777" w:rsidR="00662D37" w:rsidRPr="003844C3" w:rsidRDefault="003844C3"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 </w:t>
      </w:r>
      <w:r w:rsidR="00662D37" w:rsidRPr="003844C3">
        <w:rPr>
          <w:rFonts w:ascii="Times New Roman" w:hAnsi="Times New Roman" w:cs="Times New Roman"/>
          <w:sz w:val="24"/>
          <w:szCs w:val="24"/>
        </w:rPr>
        <w:t>(индекс, субъект Российской Федерации, город, улица,</w:t>
      </w:r>
      <w:r w:rsidR="00D60A86">
        <w:rPr>
          <w:rFonts w:ascii="Times New Roman" w:hAnsi="Times New Roman" w:cs="Times New Roman"/>
          <w:sz w:val="24"/>
          <w:szCs w:val="24"/>
        </w:rPr>
        <w:t xml:space="preserve"> </w:t>
      </w:r>
      <w:r w:rsidR="00662D37" w:rsidRPr="003844C3">
        <w:rPr>
          <w:rFonts w:ascii="Times New Roman" w:hAnsi="Times New Roman" w:cs="Times New Roman"/>
          <w:sz w:val="24"/>
          <w:szCs w:val="24"/>
        </w:rPr>
        <w:t>дом, офис)</w:t>
      </w:r>
    </w:p>
    <w:p w14:paraId="481EA19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телефоны _______________________, факс __</w:t>
      </w:r>
      <w:r w:rsidR="00D60A86">
        <w:rPr>
          <w:rFonts w:ascii="Times New Roman" w:hAnsi="Times New Roman" w:cs="Times New Roman"/>
          <w:sz w:val="28"/>
          <w:szCs w:val="28"/>
        </w:rPr>
        <w:t>____</w:t>
      </w:r>
      <w:r w:rsidRPr="00662D37">
        <w:rPr>
          <w:rFonts w:ascii="Times New Roman" w:hAnsi="Times New Roman" w:cs="Times New Roman"/>
          <w:sz w:val="28"/>
          <w:szCs w:val="28"/>
        </w:rPr>
        <w:t>_______</w:t>
      </w:r>
    </w:p>
    <w:p w14:paraId="5A28FEA2" w14:textId="77777777" w:rsidR="00662D37" w:rsidRPr="003844C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3844C3">
        <w:rPr>
          <w:rFonts w:ascii="Times New Roman" w:hAnsi="Times New Roman" w:cs="Times New Roman"/>
          <w:sz w:val="24"/>
          <w:szCs w:val="24"/>
        </w:rPr>
        <w:t>(с указанием кода города)</w:t>
      </w:r>
    </w:p>
    <w:p w14:paraId="71BD6736" w14:textId="77777777" w:rsidR="003844C3" w:rsidRDefault="003844C3"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w:t>
      </w:r>
      <w:r w:rsidR="00662D37" w:rsidRPr="00662D37">
        <w:rPr>
          <w:rFonts w:ascii="Times New Roman" w:hAnsi="Times New Roman" w:cs="Times New Roman"/>
          <w:sz w:val="28"/>
          <w:szCs w:val="28"/>
        </w:rPr>
        <w:t>электронной</w:t>
      </w:r>
      <w:r>
        <w:rPr>
          <w:rFonts w:ascii="Times New Roman" w:hAnsi="Times New Roman" w:cs="Times New Roman"/>
          <w:sz w:val="28"/>
          <w:szCs w:val="28"/>
        </w:rPr>
        <w:t xml:space="preserve"> п</w:t>
      </w:r>
      <w:r w:rsidR="00662D37" w:rsidRPr="00662D37">
        <w:rPr>
          <w:rFonts w:ascii="Times New Roman" w:hAnsi="Times New Roman" w:cs="Times New Roman"/>
          <w:sz w:val="28"/>
          <w:szCs w:val="28"/>
        </w:rPr>
        <w:t>очты</w:t>
      </w:r>
      <w:r w:rsidR="00D60A86">
        <w:rPr>
          <w:rFonts w:ascii="Times New Roman" w:hAnsi="Times New Roman" w:cs="Times New Roman"/>
          <w:sz w:val="28"/>
          <w:szCs w:val="28"/>
        </w:rPr>
        <w:t xml:space="preserve"> </w:t>
      </w:r>
      <w:r w:rsidR="00662D37" w:rsidRPr="00662D37">
        <w:rPr>
          <w:rFonts w:ascii="Times New Roman" w:hAnsi="Times New Roman" w:cs="Times New Roman"/>
          <w:sz w:val="28"/>
          <w:szCs w:val="28"/>
        </w:rPr>
        <w:t>____</w:t>
      </w:r>
      <w:r w:rsidR="00D60A86">
        <w:rPr>
          <w:rFonts w:ascii="Times New Roman" w:hAnsi="Times New Roman" w:cs="Times New Roman"/>
          <w:sz w:val="28"/>
          <w:szCs w:val="28"/>
        </w:rPr>
        <w:t>__________</w:t>
      </w:r>
      <w:r w:rsidR="00662D37" w:rsidRPr="00662D37">
        <w:rPr>
          <w:rFonts w:ascii="Times New Roman" w:hAnsi="Times New Roman" w:cs="Times New Roman"/>
          <w:sz w:val="28"/>
          <w:szCs w:val="28"/>
        </w:rPr>
        <w:t xml:space="preserve">_________________________  </w:t>
      </w:r>
    </w:p>
    <w:p w14:paraId="0A2D8512" w14:textId="77777777" w:rsidR="00662D37" w:rsidRPr="00662D37" w:rsidRDefault="003844C3"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2D37" w:rsidRPr="00662D37">
        <w:rPr>
          <w:rFonts w:ascii="Times New Roman" w:hAnsi="Times New Roman" w:cs="Times New Roman"/>
          <w:sz w:val="28"/>
          <w:szCs w:val="28"/>
        </w:rPr>
        <w:t>__________________  _______________</w:t>
      </w:r>
      <w:r w:rsidR="00D60A86">
        <w:rPr>
          <w:rFonts w:ascii="Times New Roman" w:hAnsi="Times New Roman" w:cs="Times New Roman"/>
          <w:sz w:val="28"/>
          <w:szCs w:val="28"/>
        </w:rPr>
        <w:t xml:space="preserve">   _________________________</w:t>
      </w:r>
    </w:p>
    <w:p w14:paraId="0F56C029" w14:textId="77777777" w:rsidR="00662D37" w:rsidRPr="003844C3" w:rsidRDefault="003844C3"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  </w:t>
      </w:r>
      <w:r w:rsidR="00662D37" w:rsidRPr="003844C3">
        <w:rPr>
          <w:rFonts w:ascii="Times New Roman" w:hAnsi="Times New Roman" w:cs="Times New Roman"/>
          <w:sz w:val="24"/>
          <w:szCs w:val="24"/>
        </w:rPr>
        <w:t xml:space="preserve">(наименование должности      </w:t>
      </w:r>
      <w:proofErr w:type="gramStart"/>
      <w:r w:rsidR="00662D37" w:rsidRPr="003844C3">
        <w:rPr>
          <w:rFonts w:ascii="Times New Roman" w:hAnsi="Times New Roman" w:cs="Times New Roman"/>
          <w:sz w:val="24"/>
          <w:szCs w:val="24"/>
        </w:rPr>
        <w:t xml:space="preserve">   (</w:t>
      </w:r>
      <w:proofErr w:type="gramEnd"/>
      <w:r w:rsidR="00662D37" w:rsidRPr="003844C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662D37" w:rsidRPr="003844C3">
        <w:rPr>
          <w:rFonts w:ascii="Times New Roman" w:hAnsi="Times New Roman" w:cs="Times New Roman"/>
          <w:sz w:val="24"/>
          <w:szCs w:val="24"/>
        </w:rPr>
        <w:t>(фамилия, имя, отчество</w:t>
      </w:r>
    </w:p>
    <w:p w14:paraId="0E16965A" w14:textId="77777777" w:rsidR="00662D37" w:rsidRPr="003844C3" w:rsidRDefault="00662D37" w:rsidP="00662D37">
      <w:pPr>
        <w:pStyle w:val="ConsPlusNonformat"/>
        <w:ind w:firstLine="709"/>
        <w:jc w:val="both"/>
        <w:rPr>
          <w:rFonts w:ascii="Times New Roman" w:hAnsi="Times New Roman" w:cs="Times New Roman"/>
          <w:sz w:val="24"/>
          <w:szCs w:val="24"/>
        </w:rPr>
      </w:pPr>
      <w:r w:rsidRPr="003844C3">
        <w:rPr>
          <w:rFonts w:ascii="Times New Roman" w:hAnsi="Times New Roman" w:cs="Times New Roman"/>
          <w:sz w:val="24"/>
          <w:szCs w:val="24"/>
        </w:rPr>
        <w:t xml:space="preserve">       </w:t>
      </w:r>
      <w:r w:rsidR="003844C3">
        <w:rPr>
          <w:rFonts w:ascii="Times New Roman" w:hAnsi="Times New Roman" w:cs="Times New Roman"/>
          <w:sz w:val="24"/>
          <w:szCs w:val="24"/>
        </w:rPr>
        <w:t xml:space="preserve">         </w:t>
      </w:r>
      <w:proofErr w:type="gramStart"/>
      <w:r w:rsidRPr="003844C3">
        <w:rPr>
          <w:rFonts w:ascii="Times New Roman" w:hAnsi="Times New Roman" w:cs="Times New Roman"/>
          <w:sz w:val="24"/>
          <w:szCs w:val="24"/>
        </w:rPr>
        <w:t xml:space="preserve">руководителя)   </w:t>
      </w:r>
      <w:proofErr w:type="gramEnd"/>
      <w:r w:rsidRPr="003844C3">
        <w:rPr>
          <w:rFonts w:ascii="Times New Roman" w:hAnsi="Times New Roman" w:cs="Times New Roman"/>
          <w:sz w:val="24"/>
          <w:szCs w:val="24"/>
        </w:rPr>
        <w:t xml:space="preserve">                                </w:t>
      </w:r>
      <w:r w:rsidR="003844C3">
        <w:rPr>
          <w:rFonts w:ascii="Times New Roman" w:hAnsi="Times New Roman" w:cs="Times New Roman"/>
          <w:sz w:val="24"/>
          <w:szCs w:val="24"/>
        </w:rPr>
        <w:t xml:space="preserve">   </w:t>
      </w:r>
      <w:r w:rsidRPr="003844C3">
        <w:rPr>
          <w:rFonts w:ascii="Times New Roman" w:hAnsi="Times New Roman" w:cs="Times New Roman"/>
          <w:sz w:val="24"/>
          <w:szCs w:val="24"/>
        </w:rPr>
        <w:t xml:space="preserve"> </w:t>
      </w:r>
      <w:r w:rsidR="003844C3">
        <w:rPr>
          <w:rFonts w:ascii="Times New Roman" w:hAnsi="Times New Roman" w:cs="Times New Roman"/>
          <w:sz w:val="24"/>
          <w:szCs w:val="24"/>
        </w:rPr>
        <w:t xml:space="preserve">                                   </w:t>
      </w:r>
      <w:r w:rsidRPr="003844C3">
        <w:rPr>
          <w:rFonts w:ascii="Times New Roman" w:hAnsi="Times New Roman" w:cs="Times New Roman"/>
          <w:sz w:val="24"/>
          <w:szCs w:val="24"/>
        </w:rPr>
        <w:t>руководителя)</w:t>
      </w:r>
    </w:p>
    <w:p w14:paraId="1392A9AE"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C84276A"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00D60A86">
        <w:rPr>
          <w:rFonts w:ascii="Times New Roman" w:hAnsi="Times New Roman" w:cs="Times New Roman"/>
          <w:sz w:val="28"/>
          <w:szCs w:val="28"/>
        </w:rPr>
        <w:t>___</w:t>
      </w:r>
      <w:r w:rsidR="003844C3">
        <w:rPr>
          <w:rFonts w:ascii="Times New Roman" w:hAnsi="Times New Roman" w:cs="Times New Roman"/>
          <w:sz w:val="28"/>
          <w:szCs w:val="28"/>
        </w:rPr>
        <w:t>»</w:t>
      </w:r>
      <w:r w:rsidRPr="00662D37">
        <w:rPr>
          <w:rFonts w:ascii="Times New Roman" w:hAnsi="Times New Roman" w:cs="Times New Roman"/>
          <w:sz w:val="28"/>
          <w:szCs w:val="28"/>
        </w:rPr>
        <w:t xml:space="preserve"> _______ 20__ г.</w:t>
      </w:r>
    </w:p>
    <w:p w14:paraId="74E8F7FA" w14:textId="77777777" w:rsidR="00662D37" w:rsidRPr="003844C3"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3844C3">
        <w:rPr>
          <w:rFonts w:ascii="Times New Roman" w:hAnsi="Times New Roman" w:cs="Times New Roman"/>
          <w:sz w:val="28"/>
          <w:szCs w:val="28"/>
        </w:rPr>
        <w:t xml:space="preserve">                          </w:t>
      </w:r>
      <w:r w:rsidRPr="003844C3">
        <w:rPr>
          <w:rFonts w:ascii="Times New Roman" w:hAnsi="Times New Roman" w:cs="Times New Roman"/>
          <w:sz w:val="24"/>
          <w:szCs w:val="24"/>
        </w:rPr>
        <w:t>(дата оформления заявления)</w:t>
      </w:r>
    </w:p>
    <w:p w14:paraId="287E365F" w14:textId="77777777" w:rsidR="00662D37" w:rsidRPr="00662D37" w:rsidRDefault="00662D37" w:rsidP="00662D37">
      <w:pPr>
        <w:pStyle w:val="ConsPlusNormal"/>
        <w:ind w:firstLine="709"/>
        <w:jc w:val="right"/>
        <w:rPr>
          <w:rFonts w:ascii="Times New Roman" w:hAnsi="Times New Roman" w:cs="Times New Roman"/>
          <w:sz w:val="28"/>
          <w:szCs w:val="28"/>
        </w:rPr>
      </w:pPr>
    </w:p>
    <w:p w14:paraId="0CF89A6E" w14:textId="77777777" w:rsidR="00662D37" w:rsidRPr="00662D37" w:rsidRDefault="00662D37" w:rsidP="00662D37">
      <w:pPr>
        <w:pStyle w:val="ConsPlusNormal"/>
        <w:ind w:firstLine="709"/>
        <w:jc w:val="right"/>
        <w:rPr>
          <w:rFonts w:ascii="Times New Roman" w:hAnsi="Times New Roman" w:cs="Times New Roman"/>
          <w:sz w:val="28"/>
          <w:szCs w:val="28"/>
        </w:rPr>
      </w:pPr>
    </w:p>
    <w:p w14:paraId="38491F1D"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t xml:space="preserve">Приложение </w:t>
      </w:r>
      <w:r w:rsidR="003844C3">
        <w:rPr>
          <w:rFonts w:ascii="Times New Roman" w:hAnsi="Times New Roman" w:cs="Times New Roman"/>
          <w:sz w:val="28"/>
          <w:szCs w:val="28"/>
        </w:rPr>
        <w:t>№ 6</w:t>
      </w:r>
    </w:p>
    <w:p w14:paraId="683B7B5E"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4CF8AB3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7ACCAC8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190296B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135C0F9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4DCF076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1A5B8AFB" w14:textId="77777777" w:rsidR="00662D37" w:rsidRPr="00662D37" w:rsidRDefault="00421396" w:rsidP="00897925">
      <w:pPr>
        <w:spacing w:after="0" w:line="240" w:lineRule="auto"/>
        <w:ind w:firstLine="709"/>
        <w:jc w:val="right"/>
        <w:rPr>
          <w:rFonts w:ascii="Times New Roman" w:hAnsi="Times New Roman"/>
          <w:sz w:val="28"/>
          <w:szCs w:val="28"/>
        </w:rPr>
      </w:pPr>
      <w:r>
        <w:rPr>
          <w:rFonts w:ascii="Times New Roman" w:hAnsi="Times New Roman"/>
          <w:sz w:val="28"/>
          <w:szCs w:val="28"/>
        </w:rPr>
        <w:t>и иных лиц автобусами</w:t>
      </w:r>
    </w:p>
    <w:p w14:paraId="44EF7821" w14:textId="77777777" w:rsidR="00662D37" w:rsidRPr="00662D37" w:rsidRDefault="00662D37" w:rsidP="00662D37">
      <w:pPr>
        <w:pStyle w:val="ConsPlusNormal"/>
        <w:ind w:firstLine="709"/>
        <w:jc w:val="right"/>
        <w:rPr>
          <w:rFonts w:ascii="Times New Roman" w:hAnsi="Times New Roman" w:cs="Times New Roman"/>
          <w:sz w:val="28"/>
          <w:szCs w:val="28"/>
        </w:rPr>
      </w:pPr>
    </w:p>
    <w:p w14:paraId="31E065A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08A78A96"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 xml:space="preserve">(наименование </w:t>
      </w:r>
      <w:r w:rsidR="00D60A86">
        <w:rPr>
          <w:rFonts w:ascii="Times New Roman" w:hAnsi="Times New Roman" w:cs="Times New Roman"/>
          <w:sz w:val="24"/>
          <w:szCs w:val="24"/>
        </w:rPr>
        <w:t xml:space="preserve">территориального </w:t>
      </w:r>
      <w:r w:rsidRPr="00897925">
        <w:rPr>
          <w:rFonts w:ascii="Times New Roman" w:hAnsi="Times New Roman" w:cs="Times New Roman"/>
          <w:sz w:val="24"/>
          <w:szCs w:val="24"/>
        </w:rPr>
        <w:t>управления)</w:t>
      </w:r>
    </w:p>
    <w:p w14:paraId="1E7C5FB5"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2470539C"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45" w:name="P1597"/>
      <w:bookmarkEnd w:id="45"/>
      <w:r w:rsidRPr="00662D37">
        <w:rPr>
          <w:rFonts w:ascii="Times New Roman" w:hAnsi="Times New Roman" w:cs="Times New Roman"/>
          <w:sz w:val="28"/>
          <w:szCs w:val="28"/>
        </w:rPr>
        <w:t xml:space="preserve">         Заявление о предоставлении сведений о конкретной лицензии</w:t>
      </w:r>
    </w:p>
    <w:p w14:paraId="04444BA3"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4B16560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Прошу предоставить сведени</w:t>
      </w:r>
      <w:r w:rsidR="00897925">
        <w:rPr>
          <w:rFonts w:ascii="Times New Roman" w:hAnsi="Times New Roman" w:cs="Times New Roman"/>
          <w:sz w:val="28"/>
          <w:szCs w:val="28"/>
        </w:rPr>
        <w:t>я о лицензии __ - __ - ____ от «__»</w:t>
      </w:r>
      <w:r w:rsidRPr="00662D37">
        <w:rPr>
          <w:rFonts w:ascii="Times New Roman" w:hAnsi="Times New Roman" w:cs="Times New Roman"/>
          <w:sz w:val="28"/>
          <w:szCs w:val="28"/>
        </w:rPr>
        <w:t xml:space="preserve"> _____ 20__ г.</w:t>
      </w:r>
    </w:p>
    <w:p w14:paraId="32EF0BA8"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Указанные сведения прошу (отметить необходимое):</w:t>
      </w:r>
    </w:p>
    <w:p w14:paraId="179EFFF4" w14:textId="77777777" w:rsidR="00662D37" w:rsidRDefault="00935876" w:rsidP="00662D3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007AC930" wp14:editId="0184EDF7">
                <wp:simplePos x="0" y="0"/>
                <wp:positionH relativeFrom="column">
                  <wp:posOffset>147538</wp:posOffset>
                </wp:positionH>
                <wp:positionV relativeFrom="paragraph">
                  <wp:posOffset>56657</wp:posOffset>
                </wp:positionV>
                <wp:extent cx="252483" cy="129654"/>
                <wp:effectExtent l="0" t="0" r="14605" b="22860"/>
                <wp:wrapNone/>
                <wp:docPr id="30" name="Блок-схема: процесс 30"/>
                <wp:cNvGraphicFramePr/>
                <a:graphic xmlns:a="http://schemas.openxmlformats.org/drawingml/2006/main">
                  <a:graphicData uri="http://schemas.microsoft.com/office/word/2010/wordprocessingShape">
                    <wps:wsp>
                      <wps:cNvSpPr/>
                      <wps:spPr>
                        <a:xfrm>
                          <a:off x="0" y="0"/>
                          <a:ext cx="252483" cy="12965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15C6C3" id="Блок-схема: процесс 30" o:spid="_x0000_s1026" type="#_x0000_t109" style="position:absolute;margin-left:11.6pt;margin-top:4.45pt;width:19.9pt;height:10.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" fillcolor="white [3201]" strokecolor="black [3213]" strokeweight="1pt"/>
            </w:pict>
          </mc:Fallback>
        </mc:AlternateContent>
      </w:r>
      <w:r>
        <w:rPr>
          <w:rFonts w:ascii="Times New Roman" w:hAnsi="Times New Roman" w:cs="Times New Roman"/>
          <w:sz w:val="28"/>
          <w:szCs w:val="28"/>
        </w:rPr>
        <w:t xml:space="preserve">  </w:t>
      </w:r>
      <w:r w:rsidR="00662D37" w:rsidRPr="00662D37">
        <w:rPr>
          <w:rFonts w:ascii="Times New Roman" w:hAnsi="Times New Roman" w:cs="Times New Roman"/>
          <w:sz w:val="28"/>
          <w:szCs w:val="28"/>
        </w:rPr>
        <w:t xml:space="preserve"> предоставить лично</w:t>
      </w:r>
    </w:p>
    <w:p w14:paraId="49CDF7E6" w14:textId="77777777" w:rsidR="00935876" w:rsidRPr="00662D37" w:rsidRDefault="00935876" w:rsidP="00662D37">
      <w:pPr>
        <w:pStyle w:val="ConsPlusNonformat"/>
        <w:ind w:firstLine="709"/>
        <w:jc w:val="both"/>
        <w:rPr>
          <w:rFonts w:ascii="Times New Roman" w:hAnsi="Times New Roman" w:cs="Times New Roman"/>
          <w:sz w:val="28"/>
          <w:szCs w:val="28"/>
        </w:rPr>
      </w:pPr>
    </w:p>
    <w:p w14:paraId="7DAC1E99" w14:textId="77777777" w:rsidR="00662D37" w:rsidRPr="00662D37" w:rsidRDefault="00935876" w:rsidP="00662D3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63A9C0B2" wp14:editId="02525933">
                <wp:simplePos x="0" y="0"/>
                <wp:positionH relativeFrom="column">
                  <wp:posOffset>156419</wp:posOffset>
                </wp:positionH>
                <wp:positionV relativeFrom="paragraph">
                  <wp:posOffset>11108</wp:posOffset>
                </wp:positionV>
                <wp:extent cx="252483" cy="129654"/>
                <wp:effectExtent l="0" t="0" r="14605" b="22860"/>
                <wp:wrapNone/>
                <wp:docPr id="31" name="Блок-схема: процесс 31"/>
                <wp:cNvGraphicFramePr/>
                <a:graphic xmlns:a="http://schemas.openxmlformats.org/drawingml/2006/main">
                  <a:graphicData uri="http://schemas.microsoft.com/office/word/2010/wordprocessingShape">
                    <wps:wsp>
                      <wps:cNvSpPr/>
                      <wps:spPr>
                        <a:xfrm>
                          <a:off x="0" y="0"/>
                          <a:ext cx="252483" cy="12965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AFBDDC" id="Блок-схема: процесс 31" o:spid="_x0000_s1026" type="#_x0000_t109" style="position:absolute;margin-left:12.3pt;margin-top:.85pt;width:19.9pt;height:10.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" fillcolor="white [3201]" strokecolor="black [3213]" strokeweight="1pt"/>
            </w:pict>
          </mc:Fallback>
        </mc:AlternateContent>
      </w:r>
      <w:r>
        <w:rPr>
          <w:rFonts w:ascii="Times New Roman" w:hAnsi="Times New Roman" w:cs="Times New Roman"/>
          <w:sz w:val="28"/>
          <w:szCs w:val="28"/>
        </w:rPr>
        <w:t xml:space="preserve">   </w:t>
      </w:r>
      <w:r w:rsidR="00662D37" w:rsidRPr="00662D37">
        <w:rPr>
          <w:rFonts w:ascii="Times New Roman" w:hAnsi="Times New Roman" w:cs="Times New Roman"/>
          <w:sz w:val="28"/>
          <w:szCs w:val="28"/>
        </w:rPr>
        <w:t>направить заказным почтовым отправлением с уведомлением о вручении</w:t>
      </w:r>
    </w:p>
    <w:p w14:paraId="4F1ED0F0" w14:textId="77777777" w:rsidR="00662D37" w:rsidRPr="00662D37" w:rsidRDefault="00935876" w:rsidP="00662D3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C34AD4E" wp14:editId="7BE95084">
                <wp:simplePos x="0" y="0"/>
                <wp:positionH relativeFrom="column">
                  <wp:posOffset>156532</wp:posOffset>
                </wp:positionH>
                <wp:positionV relativeFrom="paragraph">
                  <wp:posOffset>54117</wp:posOffset>
                </wp:positionV>
                <wp:extent cx="252483" cy="129654"/>
                <wp:effectExtent l="0" t="0" r="14605" b="22860"/>
                <wp:wrapNone/>
                <wp:docPr id="32" name="Блок-схема: процесс 32"/>
                <wp:cNvGraphicFramePr/>
                <a:graphic xmlns:a="http://schemas.openxmlformats.org/drawingml/2006/main">
                  <a:graphicData uri="http://schemas.microsoft.com/office/word/2010/wordprocessingShape">
                    <wps:wsp>
                      <wps:cNvSpPr/>
                      <wps:spPr>
                        <a:xfrm>
                          <a:off x="0" y="0"/>
                          <a:ext cx="252483" cy="129654"/>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F7F00F" id="Блок-схема: процесс 32" o:spid="_x0000_s1026" type="#_x0000_t109" style="position:absolute;margin-left:12.35pt;margin-top:4.25pt;width:19.9pt;height:10.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" fillcolor="window" strokecolor="windowText" strokeweight="1pt"/>
            </w:pict>
          </mc:Fallback>
        </mc:AlternateContent>
      </w:r>
      <w:r>
        <w:rPr>
          <w:rFonts w:ascii="Times New Roman" w:hAnsi="Times New Roman" w:cs="Times New Roman"/>
          <w:sz w:val="28"/>
          <w:szCs w:val="28"/>
        </w:rPr>
        <w:t xml:space="preserve">   </w:t>
      </w:r>
      <w:proofErr w:type="gramStart"/>
      <w:r w:rsidR="00662D37" w:rsidRPr="00662D37">
        <w:rPr>
          <w:rFonts w:ascii="Times New Roman" w:hAnsi="Times New Roman" w:cs="Times New Roman"/>
          <w:sz w:val="28"/>
          <w:szCs w:val="28"/>
        </w:rPr>
        <w:t>направить  в</w:t>
      </w:r>
      <w:proofErr w:type="gramEnd"/>
      <w:r w:rsidR="00662D37" w:rsidRPr="00662D37">
        <w:rPr>
          <w:rFonts w:ascii="Times New Roman" w:hAnsi="Times New Roman" w:cs="Times New Roman"/>
          <w:sz w:val="28"/>
          <w:szCs w:val="28"/>
        </w:rPr>
        <w:t xml:space="preserve">  форме  электронного  документа,  подписанного электронной</w:t>
      </w:r>
    </w:p>
    <w:p w14:paraId="6C425CAE" w14:textId="77777777" w:rsidR="00935876" w:rsidRDefault="00935876" w:rsidP="00662D37">
      <w:pPr>
        <w:pStyle w:val="ConsPlusNonformat"/>
        <w:ind w:firstLine="709"/>
        <w:jc w:val="both"/>
        <w:rPr>
          <w:rFonts w:ascii="Times New Roman" w:hAnsi="Times New Roman" w:cs="Times New Roman"/>
          <w:sz w:val="28"/>
          <w:szCs w:val="28"/>
        </w:rPr>
      </w:pPr>
    </w:p>
    <w:p w14:paraId="48EA62B7" w14:textId="77777777" w:rsidR="00662D37" w:rsidRPr="00662D37" w:rsidRDefault="00897925"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w:t>
      </w:r>
      <w:r w:rsidR="00662D37" w:rsidRPr="00662D37">
        <w:rPr>
          <w:rFonts w:ascii="Times New Roman" w:hAnsi="Times New Roman" w:cs="Times New Roman"/>
          <w:sz w:val="28"/>
          <w:szCs w:val="28"/>
        </w:rPr>
        <w:t>одписью</w:t>
      </w:r>
      <w:r>
        <w:rPr>
          <w:rFonts w:ascii="Times New Roman" w:hAnsi="Times New Roman" w:cs="Times New Roman"/>
          <w:sz w:val="28"/>
          <w:szCs w:val="28"/>
        </w:rPr>
        <w:t>.</w:t>
      </w:r>
    </w:p>
    <w:p w14:paraId="62D9E8B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данные:</w:t>
      </w:r>
    </w:p>
    <w:p w14:paraId="5CC16CFA" w14:textId="77777777" w:rsidR="00D60A86"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                 </w:t>
      </w:r>
      <w:r w:rsidR="00D60A86">
        <w:rPr>
          <w:rFonts w:ascii="Times New Roman" w:hAnsi="Times New Roman" w:cs="Times New Roman"/>
          <w:sz w:val="28"/>
          <w:szCs w:val="28"/>
        </w:rPr>
        <w:t xml:space="preserve">         </w:t>
      </w:r>
    </w:p>
    <w:p w14:paraId="037E8B04" w14:textId="77777777" w:rsidR="00662D37" w:rsidRPr="00662D37" w:rsidRDefault="00D60A86"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2D37" w:rsidRPr="00897925">
        <w:rPr>
          <w:rFonts w:ascii="Times New Roman" w:hAnsi="Times New Roman" w:cs="Times New Roman"/>
          <w:sz w:val="24"/>
          <w:szCs w:val="24"/>
        </w:rPr>
        <w:t>(фамилия, имя, отчество (если имеется))</w:t>
      </w:r>
    </w:p>
    <w:p w14:paraId="28A7C3EA"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___________________________________________________________________________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(данные документа, удостоверяющего личность</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наименование документа, серия, номер, когда, кем выдан))</w:t>
      </w:r>
    </w:p>
    <w:p w14:paraId="4713A8F8"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Почтовый адрес________________________________________</w:t>
      </w:r>
    </w:p>
    <w:p w14:paraId="58461E7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 xml:space="preserve">(индекс, субъект Российской Федерации, город, </w:t>
      </w:r>
      <w:proofErr w:type="gramStart"/>
      <w:r w:rsidRPr="00897925">
        <w:rPr>
          <w:rFonts w:ascii="Times New Roman" w:hAnsi="Times New Roman" w:cs="Times New Roman"/>
          <w:sz w:val="24"/>
          <w:szCs w:val="24"/>
        </w:rPr>
        <w:t xml:space="preserve">улица,   </w:t>
      </w:r>
      <w:proofErr w:type="gramEnd"/>
      <w:r w:rsidRPr="00897925">
        <w:rPr>
          <w:rFonts w:ascii="Times New Roman" w:hAnsi="Times New Roman" w:cs="Times New Roman"/>
          <w:sz w:val="24"/>
          <w:szCs w:val="24"/>
        </w:rPr>
        <w:t>дом, квартира)</w:t>
      </w:r>
    </w:p>
    <w:p w14:paraId="150AA18E"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Контактные телефоны _________________, факс _____________</w:t>
      </w:r>
    </w:p>
    <w:p w14:paraId="53E48985"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897925">
        <w:rPr>
          <w:rFonts w:ascii="Times New Roman" w:hAnsi="Times New Roman" w:cs="Times New Roman"/>
          <w:sz w:val="24"/>
          <w:szCs w:val="24"/>
        </w:rPr>
        <w:t>(с указанием кода города)</w:t>
      </w:r>
    </w:p>
    <w:p w14:paraId="017C915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почты__________________</w:t>
      </w:r>
      <w:r w:rsidR="00D60A86">
        <w:rPr>
          <w:rFonts w:ascii="Times New Roman" w:hAnsi="Times New Roman" w:cs="Times New Roman"/>
          <w:sz w:val="28"/>
          <w:szCs w:val="28"/>
        </w:rPr>
        <w:t>_</w:t>
      </w:r>
      <w:r w:rsidRPr="00662D37">
        <w:rPr>
          <w:rFonts w:ascii="Times New Roman" w:hAnsi="Times New Roman" w:cs="Times New Roman"/>
          <w:sz w:val="28"/>
          <w:szCs w:val="28"/>
        </w:rPr>
        <w:t>______________</w:t>
      </w:r>
    </w:p>
    <w:p w14:paraId="22E101F7"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2D151329"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  ___________________</w:t>
      </w:r>
    </w:p>
    <w:p w14:paraId="1C8CD43E"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 xml:space="preserve">(фамилия, имя, отчество </w:t>
      </w:r>
      <w:proofErr w:type="gramStart"/>
      <w:r w:rsidRPr="00897925">
        <w:rPr>
          <w:rFonts w:ascii="Times New Roman" w:hAnsi="Times New Roman" w:cs="Times New Roman"/>
          <w:sz w:val="24"/>
          <w:szCs w:val="24"/>
        </w:rPr>
        <w:t xml:space="preserve">предпринимателя)   </w:t>
      </w:r>
      <w:proofErr w:type="gramEnd"/>
      <w:r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 xml:space="preserve">    (подпись)</w:t>
      </w:r>
    </w:p>
    <w:p w14:paraId="61B6FD2A"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441B240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«__»</w:t>
      </w:r>
      <w:r w:rsidRPr="00662D37">
        <w:rPr>
          <w:rFonts w:ascii="Times New Roman" w:hAnsi="Times New Roman" w:cs="Times New Roman"/>
          <w:sz w:val="28"/>
          <w:szCs w:val="28"/>
        </w:rPr>
        <w:t xml:space="preserve"> __________ 20__ г.</w:t>
      </w:r>
    </w:p>
    <w:p w14:paraId="604170E3" w14:textId="77777777" w:rsidR="00662D37"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 xml:space="preserve"> (дата оформления заявления)</w:t>
      </w:r>
    </w:p>
    <w:p w14:paraId="4994A096" w14:textId="77777777" w:rsidR="00C21BE4" w:rsidRDefault="00C21BE4" w:rsidP="00662D37">
      <w:pPr>
        <w:pStyle w:val="ConsPlusNonformat"/>
        <w:ind w:firstLine="709"/>
        <w:jc w:val="both"/>
        <w:rPr>
          <w:rFonts w:ascii="Times New Roman" w:hAnsi="Times New Roman" w:cs="Times New Roman"/>
          <w:sz w:val="24"/>
          <w:szCs w:val="24"/>
        </w:rPr>
      </w:pPr>
    </w:p>
    <w:p w14:paraId="594126EE" w14:textId="77777777" w:rsidR="00662D37" w:rsidRPr="00662D37" w:rsidRDefault="00662D37" w:rsidP="00662D37">
      <w:pPr>
        <w:pStyle w:val="ConsPlusNormal"/>
        <w:ind w:firstLine="709"/>
        <w:jc w:val="right"/>
        <w:rPr>
          <w:rFonts w:ascii="Times New Roman" w:hAnsi="Times New Roman" w:cs="Times New Roman"/>
          <w:sz w:val="28"/>
          <w:szCs w:val="28"/>
        </w:rPr>
      </w:pPr>
    </w:p>
    <w:p w14:paraId="0D82FF95" w14:textId="77777777" w:rsidR="004A666B" w:rsidRDefault="004A666B" w:rsidP="00662D37">
      <w:pPr>
        <w:pStyle w:val="ConsPlusNormal"/>
        <w:ind w:firstLine="709"/>
        <w:jc w:val="right"/>
        <w:outlineLvl w:val="1"/>
        <w:rPr>
          <w:rFonts w:ascii="Times New Roman" w:hAnsi="Times New Roman" w:cs="Times New Roman"/>
          <w:sz w:val="28"/>
          <w:szCs w:val="28"/>
        </w:rPr>
      </w:pPr>
    </w:p>
    <w:p w14:paraId="3B895F0D" w14:textId="77777777" w:rsidR="004A666B" w:rsidRDefault="004A666B" w:rsidP="00662D37">
      <w:pPr>
        <w:pStyle w:val="ConsPlusNormal"/>
        <w:ind w:firstLine="709"/>
        <w:jc w:val="right"/>
        <w:outlineLvl w:val="1"/>
        <w:rPr>
          <w:rFonts w:ascii="Times New Roman" w:hAnsi="Times New Roman" w:cs="Times New Roman"/>
          <w:sz w:val="28"/>
          <w:szCs w:val="28"/>
        </w:rPr>
      </w:pPr>
    </w:p>
    <w:p w14:paraId="2DC60D9B" w14:textId="77777777" w:rsidR="004A666B" w:rsidRDefault="004A666B" w:rsidP="00662D37">
      <w:pPr>
        <w:pStyle w:val="ConsPlusNormal"/>
        <w:ind w:firstLine="709"/>
        <w:jc w:val="right"/>
        <w:outlineLvl w:val="1"/>
        <w:rPr>
          <w:rFonts w:ascii="Times New Roman" w:hAnsi="Times New Roman" w:cs="Times New Roman"/>
          <w:sz w:val="28"/>
          <w:szCs w:val="28"/>
        </w:rPr>
      </w:pPr>
    </w:p>
    <w:p w14:paraId="2A92DB42" w14:textId="77777777" w:rsidR="004A666B" w:rsidRDefault="004A666B" w:rsidP="00662D37">
      <w:pPr>
        <w:pStyle w:val="ConsPlusNormal"/>
        <w:ind w:firstLine="709"/>
        <w:jc w:val="right"/>
        <w:outlineLvl w:val="1"/>
        <w:rPr>
          <w:rFonts w:ascii="Times New Roman" w:hAnsi="Times New Roman" w:cs="Times New Roman"/>
          <w:sz w:val="28"/>
          <w:szCs w:val="28"/>
        </w:rPr>
      </w:pPr>
    </w:p>
    <w:p w14:paraId="337F6A6E" w14:textId="2204BB51" w:rsidR="00662D37" w:rsidRPr="00662D37" w:rsidRDefault="00D60A86" w:rsidP="00662D37">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662D37" w:rsidRPr="00662D37">
        <w:rPr>
          <w:rFonts w:ascii="Times New Roman" w:hAnsi="Times New Roman" w:cs="Times New Roman"/>
          <w:sz w:val="28"/>
          <w:szCs w:val="28"/>
        </w:rPr>
        <w:t xml:space="preserve">риложение </w:t>
      </w:r>
      <w:r w:rsidR="00897925">
        <w:rPr>
          <w:rFonts w:ascii="Times New Roman" w:hAnsi="Times New Roman" w:cs="Times New Roman"/>
          <w:sz w:val="28"/>
          <w:szCs w:val="28"/>
        </w:rPr>
        <w:t>№ 7</w:t>
      </w:r>
    </w:p>
    <w:p w14:paraId="3A22BC0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6193351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6769E06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63D25F6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18A1DA2B"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143B538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42FF31F6" w14:textId="77777777" w:rsidR="00662D37" w:rsidRPr="00662D37" w:rsidRDefault="00421396" w:rsidP="0089792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r w:rsidR="00662D37" w:rsidRPr="00662D37">
        <w:rPr>
          <w:rFonts w:ascii="Times New Roman" w:hAnsi="Times New Roman" w:cs="Times New Roman"/>
          <w:sz w:val="28"/>
          <w:szCs w:val="28"/>
        </w:rPr>
        <w:t xml:space="preserve"> </w:t>
      </w:r>
    </w:p>
    <w:p w14:paraId="532C89C0" w14:textId="77777777" w:rsidR="00662D37" w:rsidRPr="00662D37" w:rsidRDefault="00662D37" w:rsidP="00662D37">
      <w:pPr>
        <w:spacing w:after="0" w:line="240" w:lineRule="auto"/>
        <w:ind w:firstLine="709"/>
        <w:rPr>
          <w:rFonts w:ascii="Times New Roman" w:hAnsi="Times New Roman"/>
          <w:sz w:val="28"/>
          <w:szCs w:val="28"/>
        </w:rPr>
      </w:pPr>
    </w:p>
    <w:p w14:paraId="6EAD6D5A" w14:textId="77777777" w:rsidR="00662D37" w:rsidRPr="00662D37" w:rsidRDefault="00662D37" w:rsidP="00662D37">
      <w:pPr>
        <w:pStyle w:val="ConsPlusNormal"/>
        <w:ind w:firstLine="709"/>
        <w:jc w:val="both"/>
        <w:rPr>
          <w:rFonts w:ascii="Times New Roman" w:hAnsi="Times New Roman" w:cs="Times New Roman"/>
          <w:sz w:val="28"/>
          <w:szCs w:val="28"/>
        </w:rPr>
      </w:pPr>
    </w:p>
    <w:p w14:paraId="0E49176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251367B8"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897925">
        <w:rPr>
          <w:rFonts w:ascii="Times New Roman" w:hAnsi="Times New Roman" w:cs="Times New Roman"/>
          <w:sz w:val="24"/>
          <w:szCs w:val="24"/>
        </w:rPr>
        <w:t xml:space="preserve">(наименование </w:t>
      </w:r>
      <w:r w:rsidR="00D60A86">
        <w:rPr>
          <w:rFonts w:ascii="Times New Roman" w:hAnsi="Times New Roman" w:cs="Times New Roman"/>
          <w:sz w:val="24"/>
          <w:szCs w:val="24"/>
        </w:rPr>
        <w:t xml:space="preserve">территориального </w:t>
      </w:r>
      <w:r w:rsidRPr="00897925">
        <w:rPr>
          <w:rFonts w:ascii="Times New Roman" w:hAnsi="Times New Roman" w:cs="Times New Roman"/>
          <w:sz w:val="24"/>
          <w:szCs w:val="24"/>
        </w:rPr>
        <w:t>управления)</w:t>
      </w:r>
    </w:p>
    <w:p w14:paraId="747EB224"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3B85070A"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46" w:name="P1661"/>
      <w:bookmarkEnd w:id="46"/>
      <w:r w:rsidRPr="00662D37">
        <w:rPr>
          <w:rFonts w:ascii="Times New Roman" w:hAnsi="Times New Roman" w:cs="Times New Roman"/>
          <w:sz w:val="28"/>
          <w:szCs w:val="28"/>
        </w:rPr>
        <w:t xml:space="preserve">               Заявление о предоставлении дубликата лицензии</w:t>
      </w:r>
    </w:p>
    <w:p w14:paraId="796BDD20"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3A0F144E"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Лицензиат</w:t>
      </w:r>
      <w:r w:rsidRPr="00662D37">
        <w:rPr>
          <w:rFonts w:ascii="Times New Roman" w:hAnsi="Times New Roman" w:cs="Times New Roman"/>
          <w:sz w:val="28"/>
          <w:szCs w:val="28"/>
        </w:rPr>
        <w:t>______</w:t>
      </w:r>
      <w:r>
        <w:rPr>
          <w:rFonts w:ascii="Times New Roman" w:hAnsi="Times New Roman" w:cs="Times New Roman"/>
          <w:sz w:val="28"/>
          <w:szCs w:val="28"/>
        </w:rPr>
        <w:t>________</w:t>
      </w:r>
      <w:r w:rsidRPr="00662D37">
        <w:rPr>
          <w:rFonts w:ascii="Times New Roman" w:hAnsi="Times New Roman" w:cs="Times New Roman"/>
          <w:sz w:val="28"/>
          <w:szCs w:val="28"/>
        </w:rPr>
        <w:t>____________________________</w:t>
      </w:r>
      <w:r>
        <w:rPr>
          <w:rFonts w:ascii="Times New Roman" w:hAnsi="Times New Roman" w:cs="Times New Roman"/>
          <w:sz w:val="28"/>
          <w:szCs w:val="28"/>
        </w:rPr>
        <w:t>______</w:t>
      </w:r>
    </w:p>
    <w:p w14:paraId="6F8ABB97" w14:textId="77777777" w:rsidR="00897925" w:rsidRPr="00B36FA3" w:rsidRDefault="00897925" w:rsidP="0089792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(полное наименование)</w:t>
      </w:r>
    </w:p>
    <w:p w14:paraId="384B8618" w14:textId="77777777" w:rsidR="00D60A86" w:rsidRDefault="00897925" w:rsidP="0089792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___________</w:t>
      </w:r>
      <w:r w:rsidRPr="00662D37">
        <w:rPr>
          <w:rFonts w:ascii="Times New Roman" w:hAnsi="Times New Roman" w:cs="Times New Roman"/>
          <w:sz w:val="28"/>
          <w:szCs w:val="28"/>
        </w:rPr>
        <w:t>__________________________________________________</w:t>
      </w:r>
      <w:r>
        <w:rPr>
          <w:rFonts w:ascii="Times New Roman" w:hAnsi="Times New Roman" w:cs="Times New Roman"/>
          <w:sz w:val="28"/>
          <w:szCs w:val="28"/>
        </w:rPr>
        <w:t xml:space="preserve">            </w:t>
      </w:r>
      <w:r w:rsidRPr="00B36FA3">
        <w:rPr>
          <w:rFonts w:ascii="Times New Roman" w:hAnsi="Times New Roman" w:cs="Times New Roman"/>
          <w:sz w:val="24"/>
          <w:szCs w:val="24"/>
        </w:rPr>
        <w:t xml:space="preserve"> </w:t>
      </w:r>
    </w:p>
    <w:p w14:paraId="44641279" w14:textId="77777777" w:rsidR="00897925" w:rsidRPr="00662D37" w:rsidRDefault="00D60A86"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00897925" w:rsidRPr="00B36FA3">
        <w:rPr>
          <w:rFonts w:ascii="Times New Roman" w:hAnsi="Times New Roman" w:cs="Times New Roman"/>
          <w:sz w:val="24"/>
          <w:szCs w:val="24"/>
        </w:rPr>
        <w:t>(сокращенное наименование (если имеется))</w:t>
      </w:r>
    </w:p>
    <w:p w14:paraId="4E2577EF"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14:paraId="0E76ECB6" w14:textId="77777777" w:rsidR="00897925" w:rsidRPr="00B36FA3"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(фирменное наименование)</w:t>
      </w:r>
    </w:p>
    <w:p w14:paraId="0363B047" w14:textId="77777777" w:rsidR="00D60A86"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                </w:t>
      </w:r>
      <w:r>
        <w:rPr>
          <w:rFonts w:ascii="Times New Roman" w:hAnsi="Times New Roman" w:cs="Times New Roman"/>
          <w:sz w:val="28"/>
          <w:szCs w:val="28"/>
        </w:rPr>
        <w:t xml:space="preserve">                </w:t>
      </w:r>
    </w:p>
    <w:p w14:paraId="226E4313" w14:textId="77777777" w:rsidR="00897925" w:rsidRPr="00B36FA3" w:rsidRDefault="00D60A86" w:rsidP="0089792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897925" w:rsidRPr="00B36FA3">
        <w:rPr>
          <w:rFonts w:ascii="Times New Roman" w:hAnsi="Times New Roman" w:cs="Times New Roman"/>
          <w:sz w:val="24"/>
          <w:szCs w:val="24"/>
        </w:rPr>
        <w:t>(организационно-правовая форма)</w:t>
      </w:r>
    </w:p>
    <w:p w14:paraId="7B0FFAFA"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Юридический адрес__________________________________________</w:t>
      </w:r>
    </w:p>
    <w:p w14:paraId="2F1C492D" w14:textId="77777777" w:rsidR="00897925" w:rsidRPr="00B36FA3" w:rsidRDefault="00897925" w:rsidP="0089792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(индекс, субъект Российской Федерации, город, улица,</w:t>
      </w:r>
    </w:p>
    <w:p w14:paraId="6B2FFCAA" w14:textId="77777777" w:rsidR="00897925" w:rsidRPr="00B36FA3"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2AFD043D" w14:textId="77777777" w:rsidR="00D60A86"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Фактический адрес ________________________________________</w:t>
      </w: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00D60A86">
        <w:rPr>
          <w:rFonts w:ascii="Times New Roman" w:hAnsi="Times New Roman" w:cs="Times New Roman"/>
          <w:sz w:val="24"/>
          <w:szCs w:val="24"/>
        </w:rPr>
        <w:t xml:space="preserve">    </w:t>
      </w:r>
    </w:p>
    <w:p w14:paraId="47986303" w14:textId="77777777" w:rsidR="00897925" w:rsidRPr="00B36FA3" w:rsidRDefault="00897925" w:rsidP="00897925">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(индекс, субъект Российской Федерации, город, </w:t>
      </w:r>
      <w:proofErr w:type="gramStart"/>
      <w:r w:rsidRPr="00B36FA3">
        <w:rPr>
          <w:rFonts w:ascii="Times New Roman" w:hAnsi="Times New Roman" w:cs="Times New Roman"/>
          <w:sz w:val="24"/>
          <w:szCs w:val="24"/>
        </w:rPr>
        <w:t>улица,</w:t>
      </w:r>
      <w:r w:rsidRPr="00662D37">
        <w:rPr>
          <w:rFonts w:ascii="Times New Roman" w:hAnsi="Times New Roman" w:cs="Times New Roman"/>
          <w:sz w:val="28"/>
          <w:szCs w:val="28"/>
        </w:rPr>
        <w:t xml:space="preserve">   </w:t>
      </w:r>
      <w:proofErr w:type="gramEnd"/>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3C1B558A" w14:textId="77777777" w:rsidR="00D60A86"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 факс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p>
    <w:p w14:paraId="7FAD54BD" w14:textId="77777777" w:rsidR="00897925" w:rsidRPr="00662D37" w:rsidRDefault="00D60A86"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925" w:rsidRPr="00B36FA3">
        <w:rPr>
          <w:rFonts w:ascii="Times New Roman" w:hAnsi="Times New Roman" w:cs="Times New Roman"/>
          <w:sz w:val="24"/>
          <w:szCs w:val="24"/>
        </w:rPr>
        <w:t>(с указанием кода города)</w:t>
      </w:r>
    </w:p>
    <w:p w14:paraId="3798CD0C"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w:t>
      </w:r>
    </w:p>
    <w:p w14:paraId="7BFF1EE5"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055139B8" w14:textId="77777777" w:rsidR="00897925" w:rsidRPr="00662D37" w:rsidRDefault="00897925" w:rsidP="00897925">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ОГРН:_</w:t>
      </w:r>
      <w:proofErr w:type="gramEnd"/>
      <w:r>
        <w:rPr>
          <w:rFonts w:ascii="Times New Roman" w:hAnsi="Times New Roman" w:cs="Times New Roman"/>
          <w:sz w:val="28"/>
          <w:szCs w:val="28"/>
        </w:rPr>
        <w:t>_________________________________</w:t>
      </w:r>
    </w:p>
    <w:p w14:paraId="18200B82" w14:textId="77777777" w:rsidR="00897925"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20662E87"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14:paraId="0B13C2A5"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w:t>
      </w:r>
      <w:r w:rsidRPr="00662D37">
        <w:rPr>
          <w:rFonts w:ascii="Times New Roman" w:hAnsi="Times New Roman" w:cs="Times New Roman"/>
          <w:sz w:val="28"/>
          <w:szCs w:val="28"/>
        </w:rPr>
        <w:t xml:space="preserve"> 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 г.,</w:t>
      </w:r>
    </w:p>
    <w:p w14:paraId="101EE001" w14:textId="77777777" w:rsidR="00897925"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w:t>
      </w:r>
      <w:r w:rsidRPr="00662D37">
        <w:rPr>
          <w:rFonts w:ascii="Times New Roman" w:hAnsi="Times New Roman" w:cs="Times New Roman"/>
          <w:sz w:val="28"/>
          <w:szCs w:val="28"/>
        </w:rPr>
        <w:t xml:space="preserve"> </w:t>
      </w:r>
    </w:p>
    <w:p w14:paraId="0B84325A" w14:textId="77777777" w:rsidR="00897925" w:rsidRDefault="00897925" w:rsidP="008979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698C4BB5" w14:textId="77777777" w:rsidR="00897925" w:rsidRPr="00B36FA3"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4641549E"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53580086" w14:textId="77777777" w:rsidR="00897925"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7218E753"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406F4267"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__________, дата выдачи «</w:t>
      </w:r>
      <w:r w:rsidRPr="00662D37">
        <w:rPr>
          <w:rFonts w:ascii="Times New Roman" w:hAnsi="Times New Roman" w:cs="Times New Roman"/>
          <w:sz w:val="28"/>
          <w:szCs w:val="28"/>
        </w:rPr>
        <w:t>_</w:t>
      </w:r>
      <w:proofErr w:type="gramStart"/>
      <w:r w:rsidRPr="00662D37">
        <w:rPr>
          <w:rFonts w:ascii="Times New Roman" w:hAnsi="Times New Roman" w:cs="Times New Roman"/>
          <w:sz w:val="28"/>
          <w:szCs w:val="28"/>
        </w:rPr>
        <w:t>_</w:t>
      </w:r>
      <w:r>
        <w:rPr>
          <w:rFonts w:ascii="Times New Roman" w:hAnsi="Times New Roman" w:cs="Times New Roman"/>
          <w:sz w:val="28"/>
          <w:szCs w:val="28"/>
        </w:rPr>
        <w:t>»</w:t>
      </w:r>
      <w:r w:rsidRPr="00662D37">
        <w:rPr>
          <w:rFonts w:ascii="Times New Roman" w:hAnsi="Times New Roman" w:cs="Times New Roman"/>
          <w:sz w:val="28"/>
          <w:szCs w:val="28"/>
        </w:rPr>
        <w:t>_</w:t>
      </w:r>
      <w:proofErr w:type="gramEnd"/>
      <w:r w:rsidRPr="00662D37">
        <w:rPr>
          <w:rFonts w:ascii="Times New Roman" w:hAnsi="Times New Roman" w:cs="Times New Roman"/>
          <w:sz w:val="28"/>
          <w:szCs w:val="28"/>
        </w:rPr>
        <w:t>___________________ г.,</w:t>
      </w:r>
    </w:p>
    <w:p w14:paraId="07534EF3" w14:textId="77777777" w:rsidR="00897925" w:rsidRPr="00B36FA3" w:rsidRDefault="00897925" w:rsidP="0089792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B36FA3">
        <w:rPr>
          <w:rFonts w:ascii="Times New Roman" w:hAnsi="Times New Roman" w:cs="Times New Roman"/>
          <w:sz w:val="24"/>
          <w:szCs w:val="24"/>
        </w:rPr>
        <w:t>(</w:t>
      </w:r>
      <w:proofErr w:type="gramEnd"/>
      <w:r w:rsidRPr="00B36FA3">
        <w:rPr>
          <w:rFonts w:ascii="Times New Roman" w:hAnsi="Times New Roman" w:cs="Times New Roman"/>
          <w:sz w:val="24"/>
          <w:szCs w:val="24"/>
        </w:rPr>
        <w:t>кем выдано, с указанием адреса местонахождения органа</w:t>
      </w:r>
      <w:r w:rsidR="00D60A86">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 дом))</w:t>
      </w:r>
    </w:p>
    <w:p w14:paraId="2208787A" w14:textId="77777777" w:rsidR="00897925" w:rsidRPr="00662D37" w:rsidRDefault="00897925" w:rsidP="00897925">
      <w:pPr>
        <w:pStyle w:val="ConsPlusNonformat"/>
        <w:ind w:firstLine="709"/>
        <w:jc w:val="both"/>
        <w:rPr>
          <w:rFonts w:ascii="Times New Roman" w:hAnsi="Times New Roman" w:cs="Times New Roman"/>
          <w:sz w:val="28"/>
          <w:szCs w:val="28"/>
        </w:rPr>
      </w:pPr>
      <w:proofErr w:type="gramStart"/>
      <w:r w:rsidRPr="00662D37">
        <w:rPr>
          <w:rFonts w:ascii="Times New Roman" w:hAnsi="Times New Roman" w:cs="Times New Roman"/>
          <w:sz w:val="28"/>
          <w:szCs w:val="28"/>
        </w:rPr>
        <w:t>Вид  деятельности</w:t>
      </w:r>
      <w:proofErr w:type="gramEnd"/>
      <w:r w:rsidRPr="00662D37">
        <w:rPr>
          <w:rFonts w:ascii="Times New Roman" w:hAnsi="Times New Roman" w:cs="Times New Roman"/>
          <w:sz w:val="28"/>
          <w:szCs w:val="28"/>
        </w:rPr>
        <w:t xml:space="preserve">:  деятельность  по  перевозкам  </w:t>
      </w:r>
      <w:r w:rsidR="00421396">
        <w:rPr>
          <w:rFonts w:ascii="Times New Roman" w:hAnsi="Times New Roman" w:cs="Times New Roman"/>
          <w:sz w:val="28"/>
          <w:szCs w:val="28"/>
        </w:rPr>
        <w:t>и иных лиц автобусами</w:t>
      </w:r>
      <w:r>
        <w:rPr>
          <w:rFonts w:ascii="Times New Roman" w:hAnsi="Times New Roman" w:cs="Times New Roman"/>
          <w:sz w:val="28"/>
          <w:szCs w:val="28"/>
        </w:rPr>
        <w:t>.</w:t>
      </w:r>
    </w:p>
    <w:p w14:paraId="3A029CA3" w14:textId="77777777" w:rsidR="00421396" w:rsidRPr="00A231F6" w:rsidRDefault="00421396" w:rsidP="00D60A86">
      <w:pPr>
        <w:autoSpaceDE w:val="0"/>
        <w:autoSpaceDN w:val="0"/>
        <w:spacing w:before="60" w:after="120" w:line="240" w:lineRule="auto"/>
        <w:ind w:firstLine="709"/>
        <w:jc w:val="both"/>
        <w:rPr>
          <w:rFonts w:ascii="Times New Roman" w:hAnsi="Times New Roman"/>
          <w:sz w:val="28"/>
          <w:szCs w:val="28"/>
        </w:rPr>
      </w:pPr>
      <w:r w:rsidRPr="00A231F6">
        <w:rPr>
          <w:rFonts w:ascii="Times New Roman" w:hAnsi="Times New Roman"/>
          <w:sz w:val="28"/>
          <w:szCs w:val="28"/>
        </w:rPr>
        <w:lastRenderedPageBreak/>
        <w:t>Работы, составляющие лицензируемый вид деятельности (отметить необходимое):</w:t>
      </w:r>
    </w:p>
    <w:tbl>
      <w:tblPr>
        <w:tblW w:w="0" w:type="auto"/>
        <w:tblLayout w:type="fixed"/>
        <w:tblCellMar>
          <w:left w:w="28" w:type="dxa"/>
          <w:right w:w="28" w:type="dxa"/>
        </w:tblCellMar>
        <w:tblLook w:val="0000" w:firstRow="0" w:lastRow="0" w:firstColumn="0" w:lastColumn="0" w:noHBand="0" w:noVBand="0"/>
      </w:tblPr>
      <w:tblGrid>
        <w:gridCol w:w="9667"/>
        <w:gridCol w:w="313"/>
      </w:tblGrid>
      <w:tr w:rsidR="00421396" w:rsidRPr="00A231F6" w14:paraId="5EA10324" w14:textId="77777777" w:rsidTr="000458C3">
        <w:trPr>
          <w:gridAfter w:val="1"/>
          <w:wAfter w:w="308" w:type="dxa"/>
          <w:cantSplit/>
        </w:trPr>
        <w:tc>
          <w:tcPr>
            <w:tcW w:w="9667" w:type="dxa"/>
            <w:tcBorders>
              <w:top w:val="nil"/>
              <w:left w:val="nil"/>
              <w:bottom w:val="nil"/>
              <w:right w:val="nil"/>
            </w:tcBorders>
            <w:vAlign w:val="bottom"/>
          </w:tcPr>
          <w:p w14:paraId="113FFB86" w14:textId="77777777" w:rsidR="00421396" w:rsidRPr="00A231F6" w:rsidRDefault="00421396" w:rsidP="000458C3">
            <w:pPr>
              <w:autoSpaceDE w:val="0"/>
              <w:autoSpaceDN w:val="0"/>
              <w:spacing w:after="0" w:line="240" w:lineRule="auto"/>
              <w:ind w:left="396"/>
              <w:rPr>
                <w:rFonts w:ascii="Times New Roman" w:hAnsi="Times New Roman"/>
                <w:sz w:val="28"/>
                <w:szCs w:val="28"/>
              </w:rPr>
            </w:pPr>
            <w:r w:rsidRPr="00A231F6">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40C2DE3A" wp14:editId="0ED41DBB">
                      <wp:simplePos x="0" y="0"/>
                      <wp:positionH relativeFrom="column">
                        <wp:posOffset>-23495</wp:posOffset>
                      </wp:positionH>
                      <wp:positionV relativeFrom="paragraph">
                        <wp:posOffset>169545</wp:posOffset>
                      </wp:positionV>
                      <wp:extent cx="152400" cy="1524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9D3AE" id="Прямоугольник 14" o:spid="_x0000_s1026" style="position:absolute;margin-left:-1.85pt;margin-top:13.3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08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" fillcolor="window" strokecolor="windowText" strokeweight="1pt"/>
                  </w:pict>
                </mc:Fallback>
              </mc:AlternateContent>
            </w:r>
            <w:r w:rsidRPr="00A231F6">
              <w:rPr>
                <w:rFonts w:ascii="Times New Roman" w:hAnsi="Times New Roman"/>
                <w:sz w:val="28"/>
                <w:szCs w:val="28"/>
              </w:rPr>
              <w:t>коммерческие перевозки автобусами (перевозки пассажиров автобусами на основании договора перевозки или договора фрахтования);</w:t>
            </w:r>
          </w:p>
        </w:tc>
      </w:tr>
      <w:tr w:rsidR="00421396" w:rsidRPr="00A231F6" w14:paraId="16136FD4" w14:textId="77777777" w:rsidTr="000458C3">
        <w:trPr>
          <w:cantSplit/>
        </w:trPr>
        <w:tc>
          <w:tcPr>
            <w:tcW w:w="9980" w:type="dxa"/>
            <w:gridSpan w:val="2"/>
            <w:tcBorders>
              <w:top w:val="nil"/>
              <w:left w:val="nil"/>
              <w:bottom w:val="nil"/>
              <w:right w:val="nil"/>
            </w:tcBorders>
            <w:vAlign w:val="bottom"/>
          </w:tcPr>
          <w:p w14:paraId="62027682" w14:textId="77777777" w:rsidR="00421396" w:rsidRPr="00A231F6" w:rsidRDefault="00421396" w:rsidP="000458C3">
            <w:pPr>
              <w:autoSpaceDE w:val="0"/>
              <w:autoSpaceDN w:val="0"/>
              <w:spacing w:after="0" w:line="240" w:lineRule="auto"/>
              <w:ind w:left="396"/>
              <w:rPr>
                <w:rFonts w:ascii="Times New Roman" w:hAnsi="Times New Roman"/>
                <w:sz w:val="28"/>
                <w:szCs w:val="28"/>
              </w:rPr>
            </w:pPr>
            <w:r w:rsidRPr="00A231F6">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7A854D6C" wp14:editId="66F814CE">
                      <wp:simplePos x="0" y="0"/>
                      <wp:positionH relativeFrom="column">
                        <wp:posOffset>-12700</wp:posOffset>
                      </wp:positionH>
                      <wp:positionV relativeFrom="paragraph">
                        <wp:posOffset>28575</wp:posOffset>
                      </wp:positionV>
                      <wp:extent cx="152400" cy="1524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802F9" id="Прямоугольник 15" o:spid="_x0000_s1026" style="position:absolute;margin-left:-1pt;margin-top:2.25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Tl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7iO05Z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rFonts w:ascii="Times New Roman" w:hAnsi="Times New Roman"/>
                <w:sz w:val="28"/>
                <w:szCs w:val="28"/>
              </w:rPr>
              <w:t>п</w:t>
            </w:r>
            <w:r w:rsidRPr="00A231F6">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56430451" wp14:editId="64097D54">
                      <wp:simplePos x="0" y="0"/>
                      <wp:positionH relativeFrom="column">
                        <wp:posOffset>-12700</wp:posOffset>
                      </wp:positionH>
                      <wp:positionV relativeFrom="paragraph">
                        <wp:posOffset>28575</wp:posOffset>
                      </wp:positionV>
                      <wp:extent cx="152400" cy="1524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ACACE" id="Прямоугольник 16" o:spid="_x0000_s1026" style="position:absolute;margin-left:-1pt;margin-top:2.25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Tp3OVJ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rFonts w:ascii="Times New Roman" w:hAnsi="Times New Roman"/>
                <w:sz w:val="28"/>
                <w:szCs w:val="28"/>
              </w:rPr>
              <w:t>еревозки автобусами иных лиц лицензиата для его собственных нужд</w:t>
            </w:r>
          </w:p>
          <w:p w14:paraId="138951CA" w14:textId="77777777" w:rsidR="00421396" w:rsidRPr="00A231F6" w:rsidRDefault="00421396" w:rsidP="000458C3">
            <w:pPr>
              <w:autoSpaceDE w:val="0"/>
              <w:autoSpaceDN w:val="0"/>
              <w:spacing w:after="0" w:line="240" w:lineRule="auto"/>
              <w:ind w:left="396"/>
              <w:rPr>
                <w:rFonts w:ascii="Times New Roman" w:hAnsi="Times New Roman"/>
                <w:strike/>
                <w:sz w:val="28"/>
                <w:szCs w:val="28"/>
              </w:rPr>
            </w:pPr>
          </w:p>
        </w:tc>
      </w:tr>
    </w:tbl>
    <w:p w14:paraId="02B5C96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связи с </w:t>
      </w:r>
      <w:proofErr w:type="gramStart"/>
      <w:r w:rsidRPr="00662D37">
        <w:rPr>
          <w:rFonts w:ascii="Times New Roman" w:hAnsi="Times New Roman" w:cs="Times New Roman"/>
          <w:sz w:val="28"/>
          <w:szCs w:val="28"/>
        </w:rPr>
        <w:t>порчей,  утратой</w:t>
      </w:r>
      <w:proofErr w:type="gramEnd"/>
      <w:r w:rsidRPr="00662D37">
        <w:rPr>
          <w:rFonts w:ascii="Times New Roman" w:hAnsi="Times New Roman" w:cs="Times New Roman"/>
          <w:sz w:val="28"/>
          <w:szCs w:val="28"/>
        </w:rPr>
        <w:t xml:space="preserve">  документа,  подтверждающего  наличие  лицензии,</w:t>
      </w:r>
    </w:p>
    <w:p w14:paraId="12FBF612"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(нужное подчеркнуть)</w:t>
      </w:r>
    </w:p>
    <w:p w14:paraId="671BC3DD"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прошу        предоставить      дубликат        </w:t>
      </w:r>
      <w:proofErr w:type="gramStart"/>
      <w:r w:rsidRPr="00662D37">
        <w:rPr>
          <w:rFonts w:ascii="Times New Roman" w:hAnsi="Times New Roman" w:cs="Times New Roman"/>
          <w:sz w:val="28"/>
          <w:szCs w:val="28"/>
        </w:rPr>
        <w:t xml:space="preserve">лицензии  </w:t>
      </w:r>
      <w:r w:rsidR="00897925">
        <w:rPr>
          <w:rFonts w:ascii="Times New Roman" w:hAnsi="Times New Roman" w:cs="Times New Roman"/>
          <w:sz w:val="28"/>
          <w:szCs w:val="28"/>
        </w:rPr>
        <w:t>_</w:t>
      </w:r>
      <w:proofErr w:type="gramEnd"/>
      <w:r w:rsidR="00897925">
        <w:rPr>
          <w:rFonts w:ascii="Times New Roman" w:hAnsi="Times New Roman" w:cs="Times New Roman"/>
          <w:sz w:val="28"/>
          <w:szCs w:val="28"/>
        </w:rPr>
        <w:t>_</w:t>
      </w:r>
      <w:r w:rsidRPr="00662D37">
        <w:rPr>
          <w:rFonts w:ascii="Times New Roman" w:hAnsi="Times New Roman" w:cs="Times New Roman"/>
          <w:sz w:val="28"/>
          <w:szCs w:val="28"/>
        </w:rPr>
        <w:t>__</w:t>
      </w:r>
      <w:r w:rsidR="00897925">
        <w:rPr>
          <w:rFonts w:ascii="Times New Roman" w:hAnsi="Times New Roman" w:cs="Times New Roman"/>
          <w:sz w:val="28"/>
          <w:szCs w:val="28"/>
        </w:rPr>
        <w:t xml:space="preserve"> «__»</w:t>
      </w:r>
      <w:r w:rsidRPr="00662D37">
        <w:rPr>
          <w:rFonts w:ascii="Times New Roman" w:hAnsi="Times New Roman" w:cs="Times New Roman"/>
          <w:sz w:val="28"/>
          <w:szCs w:val="28"/>
        </w:rPr>
        <w:t xml:space="preserve"> ____ __ г.</w:t>
      </w:r>
    </w:p>
    <w:p w14:paraId="2F35F663"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443A0C88"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14:paraId="01FF8BB6" w14:textId="77777777" w:rsidR="00D60A86" w:rsidRDefault="00D60A86"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                 ____________            ________________________</w:t>
      </w:r>
    </w:p>
    <w:p w14:paraId="439F717A"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(наименование должности       </w:t>
      </w:r>
      <w:proofErr w:type="gramStart"/>
      <w:r w:rsidRPr="00897925">
        <w:rPr>
          <w:rFonts w:ascii="Times New Roman" w:hAnsi="Times New Roman" w:cs="Times New Roman"/>
          <w:sz w:val="24"/>
          <w:szCs w:val="24"/>
        </w:rPr>
        <w:t xml:space="preserve">   (</w:t>
      </w:r>
      <w:proofErr w:type="gramEnd"/>
      <w:r w:rsidRPr="00897925">
        <w:rPr>
          <w:rFonts w:ascii="Times New Roman" w:hAnsi="Times New Roman" w:cs="Times New Roman"/>
          <w:sz w:val="24"/>
          <w:szCs w:val="24"/>
        </w:rPr>
        <w:t xml:space="preserve">подпись)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(фамилия, имя, отчество</w:t>
      </w:r>
    </w:p>
    <w:p w14:paraId="56D11D2E"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proofErr w:type="gramStart"/>
      <w:r w:rsidRPr="00897925">
        <w:rPr>
          <w:rFonts w:ascii="Times New Roman" w:hAnsi="Times New Roman" w:cs="Times New Roman"/>
          <w:sz w:val="24"/>
          <w:szCs w:val="24"/>
        </w:rPr>
        <w:t xml:space="preserve">руководителя)   </w:t>
      </w:r>
      <w:proofErr w:type="gramEnd"/>
      <w:r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руководителя)</w:t>
      </w:r>
    </w:p>
    <w:p w14:paraId="2F593F9C"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0DEA0B9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00897925">
        <w:rPr>
          <w:rFonts w:ascii="Times New Roman" w:hAnsi="Times New Roman" w:cs="Times New Roman"/>
          <w:sz w:val="28"/>
          <w:szCs w:val="28"/>
        </w:rPr>
        <w:t>«__»</w:t>
      </w:r>
      <w:r w:rsidRPr="00662D37">
        <w:rPr>
          <w:rFonts w:ascii="Times New Roman" w:hAnsi="Times New Roman" w:cs="Times New Roman"/>
          <w:sz w:val="28"/>
          <w:szCs w:val="28"/>
        </w:rPr>
        <w:t xml:space="preserve"> __________ 20__ г.</w:t>
      </w:r>
    </w:p>
    <w:p w14:paraId="66CBFB2B"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(дата оформления заявления)</w:t>
      </w:r>
    </w:p>
    <w:p w14:paraId="3A6F93DD"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58846B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14:paraId="380D0A75"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75704A4"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sidR="00897925">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14:paraId="1059F52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w:t>
      </w:r>
    </w:p>
    <w:p w14:paraId="661D9587"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7FE522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органа______</w:t>
      </w:r>
      <w:proofErr w:type="gramStart"/>
      <w:r w:rsidRPr="00662D37">
        <w:rPr>
          <w:rFonts w:ascii="Times New Roman" w:hAnsi="Times New Roman" w:cs="Times New Roman"/>
          <w:sz w:val="28"/>
          <w:szCs w:val="28"/>
        </w:rPr>
        <w:t>_  _</w:t>
      </w:r>
      <w:proofErr w:type="gramEnd"/>
      <w:r w:rsidRPr="00662D37">
        <w:rPr>
          <w:rFonts w:ascii="Times New Roman" w:hAnsi="Times New Roman" w:cs="Times New Roman"/>
          <w:sz w:val="28"/>
          <w:szCs w:val="28"/>
        </w:rPr>
        <w:t>______________</w:t>
      </w:r>
    </w:p>
    <w:p w14:paraId="12A1A005"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sidR="00897925"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 xml:space="preserve"> (</w:t>
      </w:r>
      <w:proofErr w:type="gramStart"/>
      <w:r w:rsidRPr="00897925">
        <w:rPr>
          <w:rFonts w:ascii="Times New Roman" w:hAnsi="Times New Roman" w:cs="Times New Roman"/>
          <w:sz w:val="24"/>
          <w:szCs w:val="24"/>
        </w:rPr>
        <w:t xml:space="preserve">подпись)   </w:t>
      </w:r>
      <w:proofErr w:type="gramEnd"/>
      <w:r w:rsidRPr="00897925">
        <w:rPr>
          <w:rFonts w:ascii="Times New Roman" w:hAnsi="Times New Roman" w:cs="Times New Roman"/>
          <w:sz w:val="24"/>
          <w:szCs w:val="24"/>
        </w:rPr>
        <w:t xml:space="preserve">       (Ф.И.О.)</w:t>
      </w:r>
    </w:p>
    <w:p w14:paraId="5D84A619"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44E4F575"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 дубликат лицензии </w:t>
      </w:r>
      <w:r w:rsidR="00897925">
        <w:rPr>
          <w:rFonts w:ascii="Times New Roman" w:hAnsi="Times New Roman" w:cs="Times New Roman"/>
          <w:sz w:val="28"/>
          <w:szCs w:val="28"/>
        </w:rPr>
        <w:t>«</w:t>
      </w:r>
      <w:r w:rsidRPr="00662D37">
        <w:rPr>
          <w:rFonts w:ascii="Times New Roman" w:hAnsi="Times New Roman" w:cs="Times New Roman"/>
          <w:sz w:val="28"/>
          <w:szCs w:val="28"/>
        </w:rPr>
        <w:t>__</w:t>
      </w:r>
      <w:r w:rsidR="00897925">
        <w:rPr>
          <w:rFonts w:ascii="Times New Roman" w:hAnsi="Times New Roman" w:cs="Times New Roman"/>
          <w:sz w:val="28"/>
          <w:szCs w:val="28"/>
        </w:rPr>
        <w:t>»</w:t>
      </w:r>
      <w:r w:rsidRPr="00662D37">
        <w:rPr>
          <w:rFonts w:ascii="Times New Roman" w:hAnsi="Times New Roman" w:cs="Times New Roman"/>
          <w:sz w:val="28"/>
          <w:szCs w:val="28"/>
        </w:rPr>
        <w:t xml:space="preserve"> _____________ 20__ г.</w:t>
      </w:r>
    </w:p>
    <w:p w14:paraId="1EA96452"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37A56F5"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органа_______</w:t>
      </w:r>
      <w:proofErr w:type="gramStart"/>
      <w:r w:rsidRPr="00662D37">
        <w:rPr>
          <w:rFonts w:ascii="Times New Roman" w:hAnsi="Times New Roman" w:cs="Times New Roman"/>
          <w:sz w:val="28"/>
          <w:szCs w:val="28"/>
        </w:rPr>
        <w:t>_  _</w:t>
      </w:r>
      <w:proofErr w:type="gramEnd"/>
      <w:r w:rsidRPr="00662D37">
        <w:rPr>
          <w:rFonts w:ascii="Times New Roman" w:hAnsi="Times New Roman" w:cs="Times New Roman"/>
          <w:sz w:val="28"/>
          <w:szCs w:val="28"/>
        </w:rPr>
        <w:t>_____________</w:t>
      </w:r>
    </w:p>
    <w:p w14:paraId="6766E58B"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897925">
        <w:rPr>
          <w:rFonts w:ascii="Times New Roman" w:hAnsi="Times New Roman" w:cs="Times New Roman"/>
          <w:sz w:val="24"/>
          <w:szCs w:val="24"/>
        </w:rPr>
        <w:t>(</w:t>
      </w:r>
      <w:proofErr w:type="gramStart"/>
      <w:r w:rsidRPr="00897925">
        <w:rPr>
          <w:rFonts w:ascii="Times New Roman" w:hAnsi="Times New Roman" w:cs="Times New Roman"/>
          <w:sz w:val="24"/>
          <w:szCs w:val="24"/>
        </w:rPr>
        <w:t xml:space="preserve">подпись)   </w:t>
      </w:r>
      <w:proofErr w:type="gramEnd"/>
      <w:r w:rsidRPr="00897925">
        <w:rPr>
          <w:rFonts w:ascii="Times New Roman" w:hAnsi="Times New Roman" w:cs="Times New Roman"/>
          <w:sz w:val="24"/>
          <w:szCs w:val="24"/>
        </w:rPr>
        <w:t xml:space="preserve">         (Ф.И.О.)</w:t>
      </w:r>
    </w:p>
    <w:p w14:paraId="7180FEF4" w14:textId="77777777" w:rsidR="00662D37" w:rsidRPr="00662D37" w:rsidRDefault="00662D37" w:rsidP="00662D37">
      <w:pPr>
        <w:pStyle w:val="ConsPlusNormal"/>
        <w:ind w:firstLine="709"/>
        <w:jc w:val="right"/>
        <w:rPr>
          <w:rFonts w:ascii="Times New Roman" w:hAnsi="Times New Roman" w:cs="Times New Roman"/>
          <w:sz w:val="28"/>
          <w:szCs w:val="28"/>
        </w:rPr>
      </w:pPr>
    </w:p>
    <w:p w14:paraId="7CC1C156" w14:textId="77777777" w:rsidR="00421396" w:rsidRDefault="00421396" w:rsidP="00662D37">
      <w:pPr>
        <w:pStyle w:val="ConsPlusNormal"/>
        <w:ind w:firstLine="709"/>
        <w:jc w:val="right"/>
        <w:rPr>
          <w:rFonts w:ascii="Times New Roman" w:hAnsi="Times New Roman" w:cs="Times New Roman"/>
          <w:sz w:val="28"/>
          <w:szCs w:val="28"/>
        </w:rPr>
      </w:pPr>
    </w:p>
    <w:p w14:paraId="3022F342" w14:textId="77777777" w:rsidR="00421396" w:rsidRDefault="00421396" w:rsidP="00662D37">
      <w:pPr>
        <w:pStyle w:val="ConsPlusNormal"/>
        <w:ind w:firstLine="709"/>
        <w:jc w:val="right"/>
        <w:rPr>
          <w:rFonts w:ascii="Times New Roman" w:hAnsi="Times New Roman" w:cs="Times New Roman"/>
          <w:sz w:val="28"/>
          <w:szCs w:val="28"/>
        </w:rPr>
      </w:pPr>
    </w:p>
    <w:p w14:paraId="47DAFDEC" w14:textId="77777777" w:rsidR="00421396" w:rsidRDefault="00421396" w:rsidP="00662D37">
      <w:pPr>
        <w:pStyle w:val="ConsPlusNormal"/>
        <w:ind w:firstLine="709"/>
        <w:jc w:val="right"/>
        <w:rPr>
          <w:rFonts w:ascii="Times New Roman" w:hAnsi="Times New Roman" w:cs="Times New Roman"/>
          <w:sz w:val="28"/>
          <w:szCs w:val="28"/>
        </w:rPr>
      </w:pPr>
    </w:p>
    <w:p w14:paraId="374C237F" w14:textId="77777777" w:rsidR="00421396" w:rsidRPr="00662D37" w:rsidRDefault="00421396" w:rsidP="00662D37">
      <w:pPr>
        <w:pStyle w:val="ConsPlusNormal"/>
        <w:ind w:firstLine="709"/>
        <w:jc w:val="right"/>
        <w:rPr>
          <w:rFonts w:ascii="Times New Roman" w:hAnsi="Times New Roman" w:cs="Times New Roman"/>
          <w:sz w:val="28"/>
          <w:szCs w:val="28"/>
        </w:rPr>
      </w:pPr>
    </w:p>
    <w:p w14:paraId="7EFA9407" w14:textId="77777777" w:rsidR="0043319E" w:rsidRDefault="0043319E" w:rsidP="00662D37">
      <w:pPr>
        <w:pStyle w:val="ConsPlusNormal"/>
        <w:ind w:firstLine="709"/>
        <w:jc w:val="right"/>
        <w:rPr>
          <w:rFonts w:ascii="Times New Roman" w:hAnsi="Times New Roman" w:cs="Times New Roman"/>
          <w:sz w:val="28"/>
          <w:szCs w:val="28"/>
        </w:rPr>
      </w:pPr>
    </w:p>
    <w:p w14:paraId="6E0DC906" w14:textId="77777777" w:rsidR="0043319E" w:rsidRDefault="0043319E" w:rsidP="00662D37">
      <w:pPr>
        <w:pStyle w:val="ConsPlusNormal"/>
        <w:ind w:firstLine="709"/>
        <w:jc w:val="right"/>
        <w:rPr>
          <w:rFonts w:ascii="Times New Roman" w:hAnsi="Times New Roman" w:cs="Times New Roman"/>
          <w:sz w:val="28"/>
          <w:szCs w:val="28"/>
        </w:rPr>
      </w:pPr>
    </w:p>
    <w:p w14:paraId="21E5EE62" w14:textId="77777777" w:rsidR="0043319E" w:rsidRDefault="0043319E" w:rsidP="00662D37">
      <w:pPr>
        <w:pStyle w:val="ConsPlusNormal"/>
        <w:ind w:firstLine="709"/>
        <w:jc w:val="right"/>
        <w:rPr>
          <w:rFonts w:ascii="Times New Roman" w:hAnsi="Times New Roman" w:cs="Times New Roman"/>
          <w:sz w:val="28"/>
          <w:szCs w:val="28"/>
        </w:rPr>
      </w:pPr>
    </w:p>
    <w:p w14:paraId="0CF6DB2E" w14:textId="77777777" w:rsidR="0043319E" w:rsidRDefault="0043319E" w:rsidP="00662D37">
      <w:pPr>
        <w:pStyle w:val="ConsPlusNormal"/>
        <w:ind w:firstLine="709"/>
        <w:jc w:val="right"/>
        <w:rPr>
          <w:rFonts w:ascii="Times New Roman" w:hAnsi="Times New Roman" w:cs="Times New Roman"/>
          <w:sz w:val="28"/>
          <w:szCs w:val="28"/>
        </w:rPr>
      </w:pPr>
    </w:p>
    <w:p w14:paraId="75432250" w14:textId="77777777" w:rsidR="0043319E" w:rsidRDefault="0043319E" w:rsidP="00662D37">
      <w:pPr>
        <w:pStyle w:val="ConsPlusNormal"/>
        <w:ind w:firstLine="709"/>
        <w:jc w:val="right"/>
        <w:rPr>
          <w:rFonts w:ascii="Times New Roman" w:hAnsi="Times New Roman" w:cs="Times New Roman"/>
          <w:sz w:val="28"/>
          <w:szCs w:val="28"/>
        </w:rPr>
      </w:pPr>
    </w:p>
    <w:p w14:paraId="32F58F40" w14:textId="0FA293F9" w:rsidR="0043319E" w:rsidRDefault="0043319E" w:rsidP="00662D37">
      <w:pPr>
        <w:pStyle w:val="ConsPlusNormal"/>
        <w:ind w:firstLine="709"/>
        <w:jc w:val="right"/>
        <w:rPr>
          <w:rFonts w:ascii="Times New Roman" w:hAnsi="Times New Roman" w:cs="Times New Roman"/>
          <w:sz w:val="28"/>
          <w:szCs w:val="28"/>
        </w:rPr>
      </w:pPr>
    </w:p>
    <w:p w14:paraId="6B13818F" w14:textId="665E3D70" w:rsidR="00D92B20" w:rsidRDefault="00D92B20" w:rsidP="00662D37">
      <w:pPr>
        <w:pStyle w:val="ConsPlusNormal"/>
        <w:ind w:firstLine="709"/>
        <w:jc w:val="right"/>
        <w:rPr>
          <w:rFonts w:ascii="Times New Roman" w:hAnsi="Times New Roman" w:cs="Times New Roman"/>
          <w:sz w:val="28"/>
          <w:szCs w:val="28"/>
        </w:rPr>
      </w:pPr>
    </w:p>
    <w:p w14:paraId="4867E082" w14:textId="541CA781" w:rsidR="00D92B20" w:rsidRDefault="00D92B20" w:rsidP="00662D37">
      <w:pPr>
        <w:pStyle w:val="ConsPlusNormal"/>
        <w:ind w:firstLine="709"/>
        <w:jc w:val="right"/>
        <w:rPr>
          <w:rFonts w:ascii="Times New Roman" w:hAnsi="Times New Roman" w:cs="Times New Roman"/>
          <w:sz w:val="28"/>
          <w:szCs w:val="28"/>
        </w:rPr>
      </w:pPr>
    </w:p>
    <w:p w14:paraId="6A52D641" w14:textId="06F26604" w:rsidR="00D92B20" w:rsidRDefault="00D92B20" w:rsidP="00662D37">
      <w:pPr>
        <w:pStyle w:val="ConsPlusNormal"/>
        <w:ind w:firstLine="709"/>
        <w:jc w:val="right"/>
        <w:rPr>
          <w:rFonts w:ascii="Times New Roman" w:hAnsi="Times New Roman" w:cs="Times New Roman"/>
          <w:sz w:val="28"/>
          <w:szCs w:val="28"/>
        </w:rPr>
      </w:pPr>
    </w:p>
    <w:p w14:paraId="1C40583C" w14:textId="6B85B2C9" w:rsidR="00D92B20" w:rsidRDefault="00D92B20" w:rsidP="00662D37">
      <w:pPr>
        <w:pStyle w:val="ConsPlusNormal"/>
        <w:ind w:firstLine="709"/>
        <w:jc w:val="right"/>
        <w:rPr>
          <w:rFonts w:ascii="Times New Roman" w:hAnsi="Times New Roman" w:cs="Times New Roman"/>
          <w:sz w:val="28"/>
          <w:szCs w:val="28"/>
        </w:rPr>
      </w:pPr>
    </w:p>
    <w:p w14:paraId="3DD4E48A" w14:textId="77777777" w:rsidR="00D92B20" w:rsidRDefault="00D92B20" w:rsidP="00662D37">
      <w:pPr>
        <w:pStyle w:val="ConsPlusNormal"/>
        <w:ind w:firstLine="709"/>
        <w:jc w:val="right"/>
        <w:rPr>
          <w:rFonts w:ascii="Times New Roman" w:hAnsi="Times New Roman" w:cs="Times New Roman"/>
          <w:sz w:val="28"/>
          <w:szCs w:val="28"/>
        </w:rPr>
      </w:pPr>
    </w:p>
    <w:p w14:paraId="118550E9"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897925">
        <w:rPr>
          <w:rFonts w:ascii="Times New Roman" w:hAnsi="Times New Roman" w:cs="Times New Roman"/>
          <w:sz w:val="28"/>
          <w:szCs w:val="28"/>
        </w:rPr>
        <w:t>№ 8</w:t>
      </w:r>
    </w:p>
    <w:p w14:paraId="427DB92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6C3439EC"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2A9EF425"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2F08E803"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03B99A41"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025F56F4"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1E978FFB" w14:textId="77777777" w:rsidR="00662D37" w:rsidRPr="00662D37" w:rsidRDefault="00421396" w:rsidP="0089792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p>
    <w:p w14:paraId="377B52A6" w14:textId="77777777" w:rsidR="00662D37" w:rsidRPr="00662D37" w:rsidRDefault="00662D37" w:rsidP="00662D37">
      <w:pPr>
        <w:spacing w:after="0" w:line="240" w:lineRule="auto"/>
        <w:ind w:firstLine="709"/>
        <w:rPr>
          <w:rFonts w:ascii="Times New Roman" w:hAnsi="Times New Roman"/>
          <w:sz w:val="28"/>
          <w:szCs w:val="28"/>
        </w:rPr>
      </w:pPr>
    </w:p>
    <w:p w14:paraId="111E7935" w14:textId="77777777" w:rsidR="00662D37" w:rsidRPr="00662D37" w:rsidRDefault="00662D37" w:rsidP="00662D37">
      <w:pPr>
        <w:pStyle w:val="ConsPlusNormal"/>
        <w:ind w:firstLine="709"/>
        <w:jc w:val="right"/>
        <w:rPr>
          <w:rFonts w:ascii="Times New Roman" w:hAnsi="Times New Roman" w:cs="Times New Roman"/>
          <w:sz w:val="28"/>
          <w:szCs w:val="28"/>
        </w:rPr>
      </w:pPr>
    </w:p>
    <w:p w14:paraId="591CA3FE"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3ACC3AE3"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897925">
        <w:rPr>
          <w:rFonts w:ascii="Times New Roman" w:hAnsi="Times New Roman" w:cs="Times New Roman"/>
          <w:sz w:val="24"/>
          <w:szCs w:val="24"/>
        </w:rPr>
        <w:t xml:space="preserve">(наименование </w:t>
      </w:r>
      <w:r w:rsidR="00D60A86">
        <w:rPr>
          <w:rFonts w:ascii="Times New Roman" w:hAnsi="Times New Roman" w:cs="Times New Roman"/>
          <w:sz w:val="24"/>
          <w:szCs w:val="24"/>
        </w:rPr>
        <w:t xml:space="preserve">территориального </w:t>
      </w:r>
      <w:r w:rsidRPr="00897925">
        <w:rPr>
          <w:rFonts w:ascii="Times New Roman" w:hAnsi="Times New Roman" w:cs="Times New Roman"/>
          <w:sz w:val="24"/>
          <w:szCs w:val="24"/>
        </w:rPr>
        <w:t>управления)</w:t>
      </w:r>
    </w:p>
    <w:p w14:paraId="47FBFAB8"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28CE4009"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47" w:name="P1774"/>
      <w:bookmarkEnd w:id="47"/>
      <w:r w:rsidRPr="00662D37">
        <w:rPr>
          <w:rFonts w:ascii="Times New Roman" w:hAnsi="Times New Roman" w:cs="Times New Roman"/>
          <w:sz w:val="28"/>
          <w:szCs w:val="28"/>
        </w:rPr>
        <w:t xml:space="preserve">               Заявление о предоставлении дубликата лицензии</w:t>
      </w:r>
    </w:p>
    <w:p w14:paraId="0B7B4EEC"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48F6950" w14:textId="77777777" w:rsidR="00897925" w:rsidRPr="00662D37" w:rsidRDefault="00662D37"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Лицензиат </w:t>
      </w:r>
      <w:r w:rsidR="00897925" w:rsidRPr="00662D37">
        <w:rPr>
          <w:rFonts w:ascii="Times New Roman" w:hAnsi="Times New Roman" w:cs="Times New Roman"/>
          <w:sz w:val="28"/>
          <w:szCs w:val="28"/>
        </w:rPr>
        <w:t>_______________________________</w:t>
      </w:r>
    </w:p>
    <w:p w14:paraId="5CC7D0AB" w14:textId="77777777" w:rsidR="00897925" w:rsidRPr="00DC29BE"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(фамилия, имя, отчество (если имеется))</w:t>
      </w:r>
    </w:p>
    <w:p w14:paraId="789D0935" w14:textId="77777777" w:rsidR="00897925"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                 </w:t>
      </w:r>
    </w:p>
    <w:p w14:paraId="3B773555" w14:textId="77777777" w:rsidR="00897925" w:rsidRPr="00DC29BE" w:rsidRDefault="00897925" w:rsidP="0089792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(данные документа, удостоверяющего личность (наименование документа,</w:t>
      </w:r>
    </w:p>
    <w:p w14:paraId="6745DA1D" w14:textId="77777777" w:rsidR="00897925" w:rsidRPr="00DC29BE"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серия, номер, когда, кем выдан))</w:t>
      </w:r>
    </w:p>
    <w:p w14:paraId="7DCD7B60"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регистрации _______________________________________</w:t>
      </w:r>
    </w:p>
    <w:p w14:paraId="4F0300D8" w14:textId="77777777" w:rsidR="00897925" w:rsidRPr="00DC29BE"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 xml:space="preserve">(индекс, субъект Российской Федерации, город, </w:t>
      </w:r>
      <w:proofErr w:type="gramStart"/>
      <w:r w:rsidRPr="00DC29BE">
        <w:rPr>
          <w:rFonts w:ascii="Times New Roman" w:hAnsi="Times New Roman" w:cs="Times New Roman"/>
          <w:sz w:val="24"/>
          <w:szCs w:val="24"/>
        </w:rPr>
        <w:t>улица,</w:t>
      </w:r>
      <w:r w:rsidR="00D60A86">
        <w:rPr>
          <w:rFonts w:ascii="Times New Roman" w:hAnsi="Times New Roman" w:cs="Times New Roman"/>
          <w:sz w:val="24"/>
          <w:szCs w:val="24"/>
        </w:rPr>
        <w:t xml:space="preserve"> </w:t>
      </w:r>
      <w:r w:rsidRPr="00662D37">
        <w:rPr>
          <w:rFonts w:ascii="Times New Roman" w:hAnsi="Times New Roman" w:cs="Times New Roman"/>
          <w:sz w:val="28"/>
          <w:szCs w:val="28"/>
        </w:rPr>
        <w:t xml:space="preserve">  </w:t>
      </w:r>
      <w:proofErr w:type="gramEnd"/>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дом, квартира)</w:t>
      </w:r>
    </w:p>
    <w:p w14:paraId="414438C2"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места жительства фактический ____________________________</w:t>
      </w:r>
    </w:p>
    <w:p w14:paraId="71423F98" w14:textId="77777777" w:rsidR="00897925"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w:t>
      </w:r>
      <w:r w:rsidR="00D60A86">
        <w:rPr>
          <w:rFonts w:ascii="Times New Roman" w:hAnsi="Times New Roman" w:cs="Times New Roman"/>
          <w:sz w:val="24"/>
          <w:szCs w:val="24"/>
        </w:rPr>
        <w:t xml:space="preserve"> </w:t>
      </w:r>
      <w:r w:rsidRPr="00DC29BE">
        <w:rPr>
          <w:rFonts w:ascii="Times New Roman" w:hAnsi="Times New Roman" w:cs="Times New Roman"/>
          <w:sz w:val="24"/>
          <w:szCs w:val="24"/>
        </w:rPr>
        <w:t>город, улица, дом, квартира)</w:t>
      </w:r>
    </w:p>
    <w:p w14:paraId="158E9140" w14:textId="77777777" w:rsidR="00D60A86"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00D60A86">
        <w:rPr>
          <w:rFonts w:ascii="Times New Roman" w:hAnsi="Times New Roman" w:cs="Times New Roman"/>
          <w:sz w:val="28"/>
          <w:szCs w:val="28"/>
        </w:rPr>
        <w:t xml:space="preserve">     </w:t>
      </w:r>
    </w:p>
    <w:p w14:paraId="1966EE70" w14:textId="77777777" w:rsidR="00897925" w:rsidRPr="00662D37" w:rsidRDefault="00D60A86"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925" w:rsidRPr="00B36FA3">
        <w:rPr>
          <w:rFonts w:ascii="Times New Roman" w:hAnsi="Times New Roman" w:cs="Times New Roman"/>
          <w:sz w:val="24"/>
          <w:szCs w:val="24"/>
        </w:rPr>
        <w:t>(с указанием кода города)</w:t>
      </w:r>
    </w:p>
    <w:p w14:paraId="1CD5FC48"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____________________________________</w:t>
      </w:r>
    </w:p>
    <w:p w14:paraId="583C1578"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14108918" w14:textId="77777777" w:rsidR="00897925" w:rsidRPr="00662D37" w:rsidRDefault="00897925" w:rsidP="00897925">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ОГРН:_</w:t>
      </w:r>
      <w:proofErr w:type="gramEnd"/>
      <w:r>
        <w:rPr>
          <w:rFonts w:ascii="Times New Roman" w:hAnsi="Times New Roman" w:cs="Times New Roman"/>
          <w:sz w:val="28"/>
          <w:szCs w:val="28"/>
        </w:rPr>
        <w:t>_________________________________</w:t>
      </w:r>
    </w:p>
    <w:p w14:paraId="596811CB" w14:textId="77777777" w:rsidR="00897925"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087F7BCE"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14:paraId="1DBD4642"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 №</w:t>
      </w:r>
      <w:r w:rsidRPr="00662D37">
        <w:rPr>
          <w:rFonts w:ascii="Times New Roman" w:hAnsi="Times New Roman" w:cs="Times New Roman"/>
          <w:sz w:val="28"/>
          <w:szCs w:val="28"/>
        </w:rPr>
        <w:t xml:space="preserve"> _______,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 г.,</w:t>
      </w:r>
    </w:p>
    <w:p w14:paraId="013D2334" w14:textId="77777777" w:rsidR="00897925"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w:t>
      </w:r>
      <w:r w:rsidRPr="00662D37">
        <w:rPr>
          <w:rFonts w:ascii="Times New Roman" w:hAnsi="Times New Roman" w:cs="Times New Roman"/>
          <w:sz w:val="28"/>
          <w:szCs w:val="28"/>
        </w:rPr>
        <w:t xml:space="preserve"> </w:t>
      </w:r>
    </w:p>
    <w:p w14:paraId="217C3179" w14:textId="77777777" w:rsidR="00897925" w:rsidRDefault="00897925" w:rsidP="008979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3482AF8C" w14:textId="77777777" w:rsidR="00897925" w:rsidRPr="00B36FA3" w:rsidRDefault="00897925" w:rsidP="00897925">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149562DE"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41FEA80A" w14:textId="77777777" w:rsidR="00897925"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61817178"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3DEAE50E" w14:textId="77777777" w:rsidR="00897925" w:rsidRPr="00662D37" w:rsidRDefault="00897925" w:rsidP="008979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 дата выдачи «</w:t>
      </w:r>
      <w:r w:rsidRPr="00662D37">
        <w:rPr>
          <w:rFonts w:ascii="Times New Roman" w:hAnsi="Times New Roman" w:cs="Times New Roman"/>
          <w:sz w:val="28"/>
          <w:szCs w:val="28"/>
        </w:rPr>
        <w:t>_</w:t>
      </w:r>
      <w:proofErr w:type="gramStart"/>
      <w:r w:rsidRPr="00662D37">
        <w:rPr>
          <w:rFonts w:ascii="Times New Roman" w:hAnsi="Times New Roman" w:cs="Times New Roman"/>
          <w:sz w:val="28"/>
          <w:szCs w:val="28"/>
        </w:rPr>
        <w:t>_</w:t>
      </w:r>
      <w:r>
        <w:rPr>
          <w:rFonts w:ascii="Times New Roman" w:hAnsi="Times New Roman" w:cs="Times New Roman"/>
          <w:sz w:val="28"/>
          <w:szCs w:val="28"/>
        </w:rPr>
        <w:t>»</w:t>
      </w:r>
      <w:r w:rsidRPr="00662D37">
        <w:rPr>
          <w:rFonts w:ascii="Times New Roman" w:hAnsi="Times New Roman" w:cs="Times New Roman"/>
          <w:sz w:val="28"/>
          <w:szCs w:val="28"/>
        </w:rPr>
        <w:t>_</w:t>
      </w:r>
      <w:proofErr w:type="gramEnd"/>
      <w:r w:rsidRPr="00662D37">
        <w:rPr>
          <w:rFonts w:ascii="Times New Roman" w:hAnsi="Times New Roman" w:cs="Times New Roman"/>
          <w:sz w:val="28"/>
          <w:szCs w:val="28"/>
        </w:rPr>
        <w:t>___________________ г.,</w:t>
      </w:r>
    </w:p>
    <w:p w14:paraId="77622977" w14:textId="77777777" w:rsidR="00897925" w:rsidRPr="00B36FA3" w:rsidRDefault="00897925" w:rsidP="00897925">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B36FA3">
        <w:rPr>
          <w:rFonts w:ascii="Times New Roman" w:hAnsi="Times New Roman" w:cs="Times New Roman"/>
          <w:sz w:val="24"/>
          <w:szCs w:val="24"/>
        </w:rPr>
        <w:t>(</w:t>
      </w:r>
      <w:proofErr w:type="gramEnd"/>
      <w:r w:rsidRPr="00B36FA3">
        <w:rPr>
          <w:rFonts w:ascii="Times New Roman" w:hAnsi="Times New Roman" w:cs="Times New Roman"/>
          <w:sz w:val="24"/>
          <w:szCs w:val="24"/>
        </w:rPr>
        <w:t>кем выдано, с указанием адреса местонахождения органа</w:t>
      </w:r>
      <w:r w:rsidR="00D60A86">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 дом))</w:t>
      </w:r>
    </w:p>
    <w:p w14:paraId="0BDDC334" w14:textId="77777777" w:rsidR="00897925" w:rsidRPr="00662D37" w:rsidRDefault="00897925" w:rsidP="00897925">
      <w:pPr>
        <w:pStyle w:val="ConsPlusNonformat"/>
        <w:ind w:firstLine="709"/>
        <w:jc w:val="both"/>
        <w:rPr>
          <w:rFonts w:ascii="Times New Roman" w:hAnsi="Times New Roman" w:cs="Times New Roman"/>
          <w:sz w:val="28"/>
          <w:szCs w:val="28"/>
        </w:rPr>
      </w:pPr>
      <w:proofErr w:type="gramStart"/>
      <w:r w:rsidRPr="00662D37">
        <w:rPr>
          <w:rFonts w:ascii="Times New Roman" w:hAnsi="Times New Roman" w:cs="Times New Roman"/>
          <w:sz w:val="28"/>
          <w:szCs w:val="28"/>
        </w:rPr>
        <w:t>Вид  деятельности</w:t>
      </w:r>
      <w:proofErr w:type="gramEnd"/>
      <w:r w:rsidRPr="00662D37">
        <w:rPr>
          <w:rFonts w:ascii="Times New Roman" w:hAnsi="Times New Roman" w:cs="Times New Roman"/>
          <w:sz w:val="28"/>
          <w:szCs w:val="28"/>
        </w:rPr>
        <w:t xml:space="preserve">:  деятельность  по  перевозкам  пассажиров  </w:t>
      </w:r>
      <w:r w:rsidR="00421396">
        <w:rPr>
          <w:rFonts w:ascii="Times New Roman" w:hAnsi="Times New Roman" w:cs="Times New Roman"/>
          <w:sz w:val="28"/>
          <w:szCs w:val="28"/>
        </w:rPr>
        <w:t>и иных лиц автобусами.</w:t>
      </w:r>
    </w:p>
    <w:p w14:paraId="559656DD" w14:textId="77777777" w:rsidR="00421396" w:rsidRPr="00A231F6" w:rsidRDefault="00421396" w:rsidP="00D60A86">
      <w:pPr>
        <w:autoSpaceDE w:val="0"/>
        <w:autoSpaceDN w:val="0"/>
        <w:spacing w:before="60" w:after="120" w:line="240" w:lineRule="auto"/>
        <w:ind w:firstLine="709"/>
        <w:jc w:val="both"/>
        <w:rPr>
          <w:rFonts w:ascii="Times New Roman" w:hAnsi="Times New Roman"/>
          <w:sz w:val="28"/>
          <w:szCs w:val="28"/>
        </w:rPr>
      </w:pPr>
      <w:r w:rsidRPr="00A231F6">
        <w:rPr>
          <w:rFonts w:ascii="Times New Roman" w:hAnsi="Times New Roman"/>
          <w:sz w:val="28"/>
          <w:szCs w:val="28"/>
        </w:rPr>
        <w:lastRenderedPageBreak/>
        <w:t>Работы, составляющие лицензируемый вид деятельности (отметить необходимое):</w:t>
      </w:r>
    </w:p>
    <w:tbl>
      <w:tblPr>
        <w:tblW w:w="0" w:type="auto"/>
        <w:tblLayout w:type="fixed"/>
        <w:tblCellMar>
          <w:left w:w="28" w:type="dxa"/>
          <w:right w:w="28" w:type="dxa"/>
        </w:tblCellMar>
        <w:tblLook w:val="0000" w:firstRow="0" w:lastRow="0" w:firstColumn="0" w:lastColumn="0" w:noHBand="0" w:noVBand="0"/>
      </w:tblPr>
      <w:tblGrid>
        <w:gridCol w:w="9667"/>
        <w:gridCol w:w="313"/>
      </w:tblGrid>
      <w:tr w:rsidR="00421396" w:rsidRPr="00A231F6" w14:paraId="2A863F7E" w14:textId="77777777" w:rsidTr="000458C3">
        <w:trPr>
          <w:gridAfter w:val="1"/>
          <w:wAfter w:w="308" w:type="dxa"/>
          <w:cantSplit/>
        </w:trPr>
        <w:tc>
          <w:tcPr>
            <w:tcW w:w="9667" w:type="dxa"/>
            <w:tcBorders>
              <w:top w:val="nil"/>
              <w:left w:val="nil"/>
              <w:bottom w:val="nil"/>
              <w:right w:val="nil"/>
            </w:tcBorders>
            <w:vAlign w:val="bottom"/>
          </w:tcPr>
          <w:p w14:paraId="038F463D" w14:textId="77777777" w:rsidR="00421396" w:rsidRPr="00A231F6" w:rsidRDefault="00421396" w:rsidP="000458C3">
            <w:pPr>
              <w:autoSpaceDE w:val="0"/>
              <w:autoSpaceDN w:val="0"/>
              <w:spacing w:after="0" w:line="240" w:lineRule="auto"/>
              <w:ind w:left="396"/>
              <w:rPr>
                <w:rFonts w:ascii="Times New Roman" w:hAnsi="Times New Roman"/>
                <w:sz w:val="28"/>
                <w:szCs w:val="28"/>
              </w:rPr>
            </w:pPr>
            <w:r w:rsidRPr="00A231F6">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5B19DA8D" wp14:editId="09E247AA">
                      <wp:simplePos x="0" y="0"/>
                      <wp:positionH relativeFrom="column">
                        <wp:posOffset>-23495</wp:posOffset>
                      </wp:positionH>
                      <wp:positionV relativeFrom="paragraph">
                        <wp:posOffset>169545</wp:posOffset>
                      </wp:positionV>
                      <wp:extent cx="152400" cy="1524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7BCCA" id="Прямоугольник 17" o:spid="_x0000_s1026" style="position:absolute;margin-left:-1.85pt;margin-top:13.3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eN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" fillcolor="window" strokecolor="windowText" strokeweight="1pt"/>
                  </w:pict>
                </mc:Fallback>
              </mc:AlternateContent>
            </w:r>
            <w:r w:rsidRPr="00A231F6">
              <w:rPr>
                <w:rFonts w:ascii="Times New Roman" w:hAnsi="Times New Roman"/>
                <w:sz w:val="28"/>
                <w:szCs w:val="28"/>
              </w:rPr>
              <w:t>коммерческие перевозки автобусами (перевозки пассажиров автобусами на основании договора перевозки или договора фрахтования);</w:t>
            </w:r>
          </w:p>
        </w:tc>
      </w:tr>
      <w:tr w:rsidR="00421396" w:rsidRPr="00A231F6" w14:paraId="0C1B3F3C" w14:textId="77777777" w:rsidTr="000458C3">
        <w:trPr>
          <w:cantSplit/>
        </w:trPr>
        <w:tc>
          <w:tcPr>
            <w:tcW w:w="9980" w:type="dxa"/>
            <w:gridSpan w:val="2"/>
            <w:tcBorders>
              <w:top w:val="nil"/>
              <w:left w:val="nil"/>
              <w:bottom w:val="nil"/>
              <w:right w:val="nil"/>
            </w:tcBorders>
            <w:vAlign w:val="bottom"/>
          </w:tcPr>
          <w:p w14:paraId="7B3E9A7D" w14:textId="77777777" w:rsidR="00421396" w:rsidRPr="00A231F6" w:rsidRDefault="00421396" w:rsidP="000458C3">
            <w:pPr>
              <w:autoSpaceDE w:val="0"/>
              <w:autoSpaceDN w:val="0"/>
              <w:spacing w:after="0" w:line="240" w:lineRule="auto"/>
              <w:ind w:left="396"/>
              <w:rPr>
                <w:rFonts w:ascii="Times New Roman" w:hAnsi="Times New Roman"/>
                <w:sz w:val="28"/>
                <w:szCs w:val="28"/>
              </w:rPr>
            </w:pPr>
            <w:r w:rsidRPr="00A231F6">
              <w:rPr>
                <w:rFonts w:ascii="Times New Roman" w:hAnsi="Times New Roman"/>
                <w:noProof/>
                <w:sz w:val="28"/>
                <w:szCs w:val="28"/>
              </w:rPr>
              <mc:AlternateContent>
                <mc:Choice Requires="wps">
                  <w:drawing>
                    <wp:anchor distT="0" distB="0" distL="114300" distR="114300" simplePos="0" relativeHeight="251681792" behindDoc="0" locked="0" layoutInCell="1" allowOverlap="1" wp14:anchorId="48E40293" wp14:editId="6E43959F">
                      <wp:simplePos x="0" y="0"/>
                      <wp:positionH relativeFrom="column">
                        <wp:posOffset>-12700</wp:posOffset>
                      </wp:positionH>
                      <wp:positionV relativeFrom="paragraph">
                        <wp:posOffset>28575</wp:posOffset>
                      </wp:positionV>
                      <wp:extent cx="152400" cy="1524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BF2E6" id="Прямоугольник 18" o:spid="_x0000_s1026" style="position:absolute;margin-left:-1pt;margin-top:2.2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SUmg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" fillcolor="window" strokecolor="windowText" strokeweight="1pt"/>
                  </w:pict>
                </mc:Fallback>
              </mc:AlternateContent>
            </w:r>
            <w:r w:rsidRPr="00A231F6">
              <w:rPr>
                <w:rFonts w:ascii="Times New Roman" w:hAnsi="Times New Roman"/>
                <w:sz w:val="28"/>
                <w:szCs w:val="28"/>
              </w:rPr>
              <w:t>п</w:t>
            </w:r>
            <w:r w:rsidRPr="00A231F6">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31CFD4E5" wp14:editId="0D2730D5">
                      <wp:simplePos x="0" y="0"/>
                      <wp:positionH relativeFrom="column">
                        <wp:posOffset>-12700</wp:posOffset>
                      </wp:positionH>
                      <wp:positionV relativeFrom="paragraph">
                        <wp:posOffset>28575</wp:posOffset>
                      </wp:positionV>
                      <wp:extent cx="152400" cy="1524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EEAC3" id="Прямоугольник 19" o:spid="_x0000_s1026" style="position:absolute;margin-left:-1pt;margin-top:2.2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rdPNTZ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rFonts w:ascii="Times New Roman" w:hAnsi="Times New Roman"/>
                <w:sz w:val="28"/>
                <w:szCs w:val="28"/>
              </w:rPr>
              <w:t>еревозки автобусами иных лиц лицензиата для его собственных нужд</w:t>
            </w:r>
          </w:p>
          <w:p w14:paraId="2BB9A5D2" w14:textId="77777777" w:rsidR="00421396" w:rsidRPr="00A231F6" w:rsidRDefault="00421396" w:rsidP="000458C3">
            <w:pPr>
              <w:autoSpaceDE w:val="0"/>
              <w:autoSpaceDN w:val="0"/>
              <w:spacing w:after="0" w:line="240" w:lineRule="auto"/>
              <w:ind w:left="396"/>
              <w:rPr>
                <w:rFonts w:ascii="Times New Roman" w:hAnsi="Times New Roman"/>
                <w:strike/>
                <w:sz w:val="28"/>
                <w:szCs w:val="28"/>
              </w:rPr>
            </w:pPr>
          </w:p>
        </w:tc>
      </w:tr>
    </w:tbl>
    <w:p w14:paraId="0C55A163" w14:textId="77777777" w:rsidR="00897925" w:rsidRPr="00662D37" w:rsidRDefault="00897925" w:rsidP="00897925">
      <w:pPr>
        <w:pStyle w:val="ConsPlusNonformat"/>
        <w:ind w:firstLine="709"/>
        <w:jc w:val="both"/>
        <w:rPr>
          <w:rFonts w:ascii="Times New Roman" w:hAnsi="Times New Roman" w:cs="Times New Roman"/>
          <w:sz w:val="28"/>
          <w:szCs w:val="28"/>
        </w:rPr>
      </w:pPr>
    </w:p>
    <w:p w14:paraId="4C1D1C78"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 связи с </w:t>
      </w:r>
      <w:proofErr w:type="gramStart"/>
      <w:r w:rsidRPr="00662D37">
        <w:rPr>
          <w:rFonts w:ascii="Times New Roman" w:hAnsi="Times New Roman" w:cs="Times New Roman"/>
          <w:sz w:val="28"/>
          <w:szCs w:val="28"/>
        </w:rPr>
        <w:t>порчей,  утратой</w:t>
      </w:r>
      <w:proofErr w:type="gramEnd"/>
      <w:r w:rsidRPr="00662D37">
        <w:rPr>
          <w:rFonts w:ascii="Times New Roman" w:hAnsi="Times New Roman" w:cs="Times New Roman"/>
          <w:sz w:val="28"/>
          <w:szCs w:val="28"/>
        </w:rPr>
        <w:t xml:space="preserve">  документа,  подтверждающего  наличие  лицензии,</w:t>
      </w:r>
    </w:p>
    <w:p w14:paraId="13DA08B4" w14:textId="77777777" w:rsidR="00F304DF" w:rsidRPr="00897925"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(нужное подчеркнуть)</w:t>
      </w:r>
    </w:p>
    <w:p w14:paraId="2E8CA474"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прошу        предоставить      дубликат        </w:t>
      </w:r>
      <w:proofErr w:type="gramStart"/>
      <w:r w:rsidRPr="00662D37">
        <w:rPr>
          <w:rFonts w:ascii="Times New Roman" w:hAnsi="Times New Roman" w:cs="Times New Roman"/>
          <w:sz w:val="28"/>
          <w:szCs w:val="28"/>
        </w:rPr>
        <w:t xml:space="preserve">лицензии  </w:t>
      </w:r>
      <w:r>
        <w:rPr>
          <w:rFonts w:ascii="Times New Roman" w:hAnsi="Times New Roman" w:cs="Times New Roman"/>
          <w:sz w:val="28"/>
          <w:szCs w:val="28"/>
        </w:rPr>
        <w:t>_</w:t>
      </w:r>
      <w:proofErr w:type="gramEnd"/>
      <w:r>
        <w:rPr>
          <w:rFonts w:ascii="Times New Roman" w:hAnsi="Times New Roman" w:cs="Times New Roman"/>
          <w:sz w:val="28"/>
          <w:szCs w:val="28"/>
        </w:rPr>
        <w:t>_</w:t>
      </w:r>
      <w:r w:rsidRPr="00662D37">
        <w:rPr>
          <w:rFonts w:ascii="Times New Roman" w:hAnsi="Times New Roman" w:cs="Times New Roman"/>
          <w:sz w:val="28"/>
          <w:szCs w:val="28"/>
        </w:rPr>
        <w:t>_</w:t>
      </w:r>
      <w:r>
        <w:rPr>
          <w:rFonts w:ascii="Times New Roman" w:hAnsi="Times New Roman" w:cs="Times New Roman"/>
          <w:sz w:val="28"/>
          <w:szCs w:val="28"/>
        </w:rPr>
        <w:t xml:space="preserve"> «__»</w:t>
      </w:r>
      <w:r w:rsidRPr="00662D37">
        <w:rPr>
          <w:rFonts w:ascii="Times New Roman" w:hAnsi="Times New Roman" w:cs="Times New Roman"/>
          <w:sz w:val="28"/>
          <w:szCs w:val="28"/>
        </w:rPr>
        <w:t xml:space="preserve"> ___ ____ г.</w:t>
      </w:r>
    </w:p>
    <w:p w14:paraId="648DBF6B" w14:textId="77777777" w:rsidR="00662D37" w:rsidRPr="00662D37" w:rsidRDefault="00662D37" w:rsidP="00897925">
      <w:pPr>
        <w:pStyle w:val="ConsPlusNonformat"/>
        <w:ind w:firstLine="709"/>
        <w:jc w:val="both"/>
        <w:rPr>
          <w:rFonts w:ascii="Times New Roman" w:hAnsi="Times New Roman" w:cs="Times New Roman"/>
          <w:sz w:val="28"/>
          <w:szCs w:val="28"/>
        </w:rPr>
      </w:pPr>
    </w:p>
    <w:p w14:paraId="2CF55E70"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14:paraId="5C34BE1C"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E6E26B0" w14:textId="77777777" w:rsidR="00897925" w:rsidRDefault="00897925" w:rsidP="00897925">
      <w:pPr>
        <w:pStyle w:val="ConsPlusNonformat"/>
        <w:jc w:val="both"/>
        <w:rPr>
          <w:rFonts w:ascii="Times New Roman" w:hAnsi="Times New Roman" w:cs="Times New Roman"/>
          <w:sz w:val="28"/>
          <w:szCs w:val="28"/>
        </w:rPr>
      </w:pPr>
    </w:p>
    <w:p w14:paraId="12CF2B1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  ___________________</w:t>
      </w:r>
    </w:p>
    <w:p w14:paraId="30B41234"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(фамилия, имя, отчество </w:t>
      </w:r>
      <w:proofErr w:type="gramStart"/>
      <w:r w:rsidRPr="00897925">
        <w:rPr>
          <w:rFonts w:ascii="Times New Roman" w:hAnsi="Times New Roman" w:cs="Times New Roman"/>
          <w:sz w:val="24"/>
          <w:szCs w:val="24"/>
        </w:rPr>
        <w:t xml:space="preserve">предпринимателя)   </w:t>
      </w:r>
      <w:proofErr w:type="gramEnd"/>
      <w:r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(подпись)</w:t>
      </w:r>
    </w:p>
    <w:p w14:paraId="072B255E"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1D453DC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__</w:t>
      </w:r>
      <w:r w:rsidR="00897925">
        <w:rPr>
          <w:rFonts w:ascii="Times New Roman" w:hAnsi="Times New Roman" w:cs="Times New Roman"/>
          <w:sz w:val="28"/>
          <w:szCs w:val="28"/>
        </w:rPr>
        <w:t>»</w:t>
      </w:r>
      <w:r w:rsidRPr="00662D37">
        <w:rPr>
          <w:rFonts w:ascii="Times New Roman" w:hAnsi="Times New Roman" w:cs="Times New Roman"/>
          <w:sz w:val="28"/>
          <w:szCs w:val="28"/>
        </w:rPr>
        <w:t xml:space="preserve"> ________ 20__ г.</w:t>
      </w:r>
    </w:p>
    <w:p w14:paraId="045F985E" w14:textId="77777777" w:rsidR="00662D37" w:rsidRPr="00897925" w:rsidRDefault="00662D37" w:rsidP="00662D37">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sidR="00897925">
        <w:rPr>
          <w:rFonts w:ascii="Times New Roman" w:hAnsi="Times New Roman" w:cs="Times New Roman"/>
          <w:sz w:val="24"/>
          <w:szCs w:val="24"/>
        </w:rPr>
        <w:t xml:space="preserve">                                        </w:t>
      </w:r>
      <w:r w:rsidRPr="00897925">
        <w:rPr>
          <w:rFonts w:ascii="Times New Roman" w:hAnsi="Times New Roman" w:cs="Times New Roman"/>
          <w:sz w:val="24"/>
          <w:szCs w:val="24"/>
        </w:rPr>
        <w:t xml:space="preserve"> (дата оформления заявления)</w:t>
      </w:r>
    </w:p>
    <w:p w14:paraId="626513E8"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5AB9893D"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14:paraId="1AD2E0D3" w14:textId="77777777" w:rsidR="00897925" w:rsidRPr="00662D37" w:rsidRDefault="00897925" w:rsidP="00897925">
      <w:pPr>
        <w:pStyle w:val="ConsPlusNonformat"/>
        <w:ind w:firstLine="709"/>
        <w:jc w:val="both"/>
        <w:rPr>
          <w:rFonts w:ascii="Times New Roman" w:hAnsi="Times New Roman" w:cs="Times New Roman"/>
          <w:sz w:val="28"/>
          <w:szCs w:val="28"/>
        </w:rPr>
      </w:pPr>
    </w:p>
    <w:p w14:paraId="2707B534"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«__»</w:t>
      </w:r>
      <w:r w:rsidRPr="00662D37">
        <w:rPr>
          <w:rFonts w:ascii="Times New Roman" w:hAnsi="Times New Roman" w:cs="Times New Roman"/>
          <w:sz w:val="28"/>
          <w:szCs w:val="28"/>
        </w:rPr>
        <w:t xml:space="preserve"> _____________ 20__ г.</w:t>
      </w:r>
    </w:p>
    <w:p w14:paraId="6DBF485B"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w:t>
      </w:r>
    </w:p>
    <w:p w14:paraId="5E47BB4D" w14:textId="77777777" w:rsidR="00897925" w:rsidRPr="00662D37" w:rsidRDefault="00897925" w:rsidP="00897925">
      <w:pPr>
        <w:pStyle w:val="ConsPlusNonformat"/>
        <w:ind w:firstLine="709"/>
        <w:jc w:val="both"/>
        <w:rPr>
          <w:rFonts w:ascii="Times New Roman" w:hAnsi="Times New Roman" w:cs="Times New Roman"/>
          <w:sz w:val="28"/>
          <w:szCs w:val="28"/>
        </w:rPr>
      </w:pPr>
    </w:p>
    <w:p w14:paraId="00E956B6"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органа______</w:t>
      </w:r>
      <w:proofErr w:type="gramStart"/>
      <w:r w:rsidRPr="00662D37">
        <w:rPr>
          <w:rFonts w:ascii="Times New Roman" w:hAnsi="Times New Roman" w:cs="Times New Roman"/>
          <w:sz w:val="28"/>
          <w:szCs w:val="28"/>
        </w:rPr>
        <w:t>_  _</w:t>
      </w:r>
      <w:proofErr w:type="gramEnd"/>
      <w:r w:rsidRPr="00662D37">
        <w:rPr>
          <w:rFonts w:ascii="Times New Roman" w:hAnsi="Times New Roman" w:cs="Times New Roman"/>
          <w:sz w:val="28"/>
          <w:szCs w:val="28"/>
        </w:rPr>
        <w:t>___________</w:t>
      </w:r>
    </w:p>
    <w:p w14:paraId="12B04083" w14:textId="77777777" w:rsidR="00897925" w:rsidRPr="00897925" w:rsidRDefault="00897925" w:rsidP="00897925">
      <w:pPr>
        <w:pStyle w:val="ConsPlusNonformat"/>
        <w:ind w:firstLine="709"/>
        <w:jc w:val="both"/>
        <w:rPr>
          <w:rFonts w:ascii="Times New Roman" w:hAnsi="Times New Roman" w:cs="Times New Roman"/>
          <w:sz w:val="24"/>
          <w:szCs w:val="24"/>
        </w:rPr>
      </w:pPr>
      <w:r w:rsidRPr="008979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925">
        <w:rPr>
          <w:rFonts w:ascii="Times New Roman" w:hAnsi="Times New Roman" w:cs="Times New Roman"/>
          <w:sz w:val="24"/>
          <w:szCs w:val="24"/>
        </w:rPr>
        <w:t xml:space="preserve"> (</w:t>
      </w:r>
      <w:proofErr w:type="gramStart"/>
      <w:r w:rsidRPr="00897925">
        <w:rPr>
          <w:rFonts w:ascii="Times New Roman" w:hAnsi="Times New Roman" w:cs="Times New Roman"/>
          <w:sz w:val="24"/>
          <w:szCs w:val="24"/>
        </w:rPr>
        <w:t xml:space="preserve">подпись)   </w:t>
      </w:r>
      <w:proofErr w:type="gramEnd"/>
      <w:r w:rsidRPr="00897925">
        <w:rPr>
          <w:rFonts w:ascii="Times New Roman" w:hAnsi="Times New Roman" w:cs="Times New Roman"/>
          <w:sz w:val="24"/>
          <w:szCs w:val="24"/>
        </w:rPr>
        <w:t xml:space="preserve">       (Ф.И.О.)</w:t>
      </w:r>
    </w:p>
    <w:p w14:paraId="0EA7A481" w14:textId="77777777" w:rsidR="00897925" w:rsidRPr="00662D37" w:rsidRDefault="00897925" w:rsidP="00897925">
      <w:pPr>
        <w:pStyle w:val="ConsPlusNonformat"/>
        <w:ind w:firstLine="709"/>
        <w:jc w:val="both"/>
        <w:rPr>
          <w:rFonts w:ascii="Times New Roman" w:hAnsi="Times New Roman" w:cs="Times New Roman"/>
          <w:sz w:val="28"/>
          <w:szCs w:val="28"/>
        </w:rPr>
      </w:pPr>
    </w:p>
    <w:p w14:paraId="505EAFB5"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 дубликат лицензии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 20__ г.</w:t>
      </w:r>
    </w:p>
    <w:p w14:paraId="5B8795D8" w14:textId="77777777" w:rsidR="00897925" w:rsidRPr="00662D37" w:rsidRDefault="00897925" w:rsidP="00897925">
      <w:pPr>
        <w:pStyle w:val="ConsPlusNonformat"/>
        <w:ind w:firstLine="709"/>
        <w:jc w:val="both"/>
        <w:rPr>
          <w:rFonts w:ascii="Times New Roman" w:hAnsi="Times New Roman" w:cs="Times New Roman"/>
          <w:sz w:val="28"/>
          <w:szCs w:val="28"/>
        </w:rPr>
      </w:pPr>
    </w:p>
    <w:p w14:paraId="7B8C74F4" w14:textId="77777777" w:rsidR="00897925" w:rsidRPr="00662D37" w:rsidRDefault="00897925" w:rsidP="00897925">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органа____</w:t>
      </w:r>
      <w:r w:rsidR="00661E1C">
        <w:rPr>
          <w:rFonts w:ascii="Times New Roman" w:hAnsi="Times New Roman" w:cs="Times New Roman"/>
          <w:sz w:val="28"/>
          <w:szCs w:val="28"/>
        </w:rPr>
        <w:t>_</w:t>
      </w:r>
      <w:r w:rsidRPr="00662D37">
        <w:rPr>
          <w:rFonts w:ascii="Times New Roman" w:hAnsi="Times New Roman" w:cs="Times New Roman"/>
          <w:sz w:val="28"/>
          <w:szCs w:val="28"/>
        </w:rPr>
        <w:t xml:space="preserve">____  </w:t>
      </w:r>
      <w:r w:rsidR="00661E1C">
        <w:rPr>
          <w:rFonts w:ascii="Times New Roman" w:hAnsi="Times New Roman" w:cs="Times New Roman"/>
          <w:sz w:val="28"/>
          <w:szCs w:val="28"/>
        </w:rPr>
        <w:t xml:space="preserve">    </w:t>
      </w:r>
      <w:r w:rsidRPr="00662D37">
        <w:rPr>
          <w:rFonts w:ascii="Times New Roman" w:hAnsi="Times New Roman" w:cs="Times New Roman"/>
          <w:sz w:val="28"/>
          <w:szCs w:val="28"/>
        </w:rPr>
        <w:t>___________</w:t>
      </w:r>
    </w:p>
    <w:p w14:paraId="566FADA6" w14:textId="77777777" w:rsidR="00662D37" w:rsidRPr="00662D37" w:rsidRDefault="00897925" w:rsidP="00897925">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7925">
        <w:rPr>
          <w:rFonts w:ascii="Times New Roman" w:hAnsi="Times New Roman" w:cs="Times New Roman"/>
          <w:sz w:val="24"/>
          <w:szCs w:val="24"/>
        </w:rPr>
        <w:t>(</w:t>
      </w:r>
      <w:proofErr w:type="gramStart"/>
      <w:r w:rsidRPr="00897925">
        <w:rPr>
          <w:rFonts w:ascii="Times New Roman" w:hAnsi="Times New Roman" w:cs="Times New Roman"/>
          <w:sz w:val="24"/>
          <w:szCs w:val="24"/>
        </w:rPr>
        <w:t xml:space="preserve">подпись)   </w:t>
      </w:r>
      <w:proofErr w:type="gramEnd"/>
      <w:r w:rsidRPr="00897925">
        <w:rPr>
          <w:rFonts w:ascii="Times New Roman" w:hAnsi="Times New Roman" w:cs="Times New Roman"/>
          <w:sz w:val="24"/>
          <w:szCs w:val="24"/>
        </w:rPr>
        <w:t xml:space="preserve">         (Ф.И.О</w:t>
      </w:r>
    </w:p>
    <w:p w14:paraId="1565A0A2" w14:textId="77777777" w:rsidR="00662D37" w:rsidRPr="00662D37" w:rsidRDefault="00662D37" w:rsidP="00662D37">
      <w:pPr>
        <w:pStyle w:val="ConsPlusNormal"/>
        <w:ind w:firstLine="709"/>
        <w:jc w:val="right"/>
        <w:rPr>
          <w:rFonts w:ascii="Times New Roman" w:hAnsi="Times New Roman" w:cs="Times New Roman"/>
          <w:sz w:val="28"/>
          <w:szCs w:val="28"/>
        </w:rPr>
      </w:pPr>
    </w:p>
    <w:p w14:paraId="76D02CD5" w14:textId="77777777" w:rsidR="00662D37" w:rsidRPr="00662D37" w:rsidRDefault="00662D37" w:rsidP="00662D37">
      <w:pPr>
        <w:pStyle w:val="ConsPlusNormal"/>
        <w:ind w:firstLine="709"/>
        <w:jc w:val="right"/>
        <w:rPr>
          <w:rFonts w:ascii="Times New Roman" w:hAnsi="Times New Roman" w:cs="Times New Roman"/>
          <w:sz w:val="28"/>
          <w:szCs w:val="28"/>
        </w:rPr>
      </w:pPr>
    </w:p>
    <w:p w14:paraId="2B54DA3F" w14:textId="77777777" w:rsidR="00662D37" w:rsidRPr="00662D37" w:rsidRDefault="00662D37" w:rsidP="00662D37">
      <w:pPr>
        <w:pStyle w:val="ConsPlusNormal"/>
        <w:ind w:firstLine="709"/>
        <w:jc w:val="right"/>
        <w:rPr>
          <w:rFonts w:ascii="Times New Roman" w:hAnsi="Times New Roman" w:cs="Times New Roman"/>
          <w:sz w:val="28"/>
          <w:szCs w:val="28"/>
        </w:rPr>
      </w:pPr>
    </w:p>
    <w:p w14:paraId="714567E5" w14:textId="77777777" w:rsidR="0043319E" w:rsidRDefault="0043319E" w:rsidP="00662D37">
      <w:pPr>
        <w:pStyle w:val="ConsPlusNormal"/>
        <w:ind w:firstLine="709"/>
        <w:jc w:val="right"/>
        <w:rPr>
          <w:rFonts w:ascii="Times New Roman" w:hAnsi="Times New Roman" w:cs="Times New Roman"/>
          <w:sz w:val="28"/>
          <w:szCs w:val="28"/>
        </w:rPr>
      </w:pPr>
    </w:p>
    <w:p w14:paraId="0EAFA133" w14:textId="77777777" w:rsidR="0043319E" w:rsidRDefault="0043319E" w:rsidP="00662D37">
      <w:pPr>
        <w:pStyle w:val="ConsPlusNormal"/>
        <w:ind w:firstLine="709"/>
        <w:jc w:val="right"/>
        <w:rPr>
          <w:rFonts w:ascii="Times New Roman" w:hAnsi="Times New Roman" w:cs="Times New Roman"/>
          <w:sz w:val="28"/>
          <w:szCs w:val="28"/>
        </w:rPr>
      </w:pPr>
    </w:p>
    <w:p w14:paraId="02C7CF50" w14:textId="77777777" w:rsidR="0043319E" w:rsidRDefault="0043319E" w:rsidP="00662D37">
      <w:pPr>
        <w:pStyle w:val="ConsPlusNormal"/>
        <w:ind w:firstLine="709"/>
        <w:jc w:val="right"/>
        <w:rPr>
          <w:rFonts w:ascii="Times New Roman" w:hAnsi="Times New Roman" w:cs="Times New Roman"/>
          <w:sz w:val="28"/>
          <w:szCs w:val="28"/>
        </w:rPr>
      </w:pPr>
    </w:p>
    <w:p w14:paraId="4668E2DD" w14:textId="77777777" w:rsidR="0043319E" w:rsidRDefault="0043319E" w:rsidP="00662D37">
      <w:pPr>
        <w:pStyle w:val="ConsPlusNormal"/>
        <w:ind w:firstLine="709"/>
        <w:jc w:val="right"/>
        <w:rPr>
          <w:rFonts w:ascii="Times New Roman" w:hAnsi="Times New Roman" w:cs="Times New Roman"/>
          <w:sz w:val="28"/>
          <w:szCs w:val="28"/>
        </w:rPr>
      </w:pPr>
    </w:p>
    <w:p w14:paraId="40D417F9" w14:textId="2B505036" w:rsidR="0043319E" w:rsidRDefault="0043319E" w:rsidP="00662D37">
      <w:pPr>
        <w:pStyle w:val="ConsPlusNormal"/>
        <w:ind w:firstLine="709"/>
        <w:jc w:val="right"/>
        <w:rPr>
          <w:rFonts w:ascii="Times New Roman" w:hAnsi="Times New Roman" w:cs="Times New Roman"/>
          <w:sz w:val="28"/>
          <w:szCs w:val="28"/>
        </w:rPr>
      </w:pPr>
    </w:p>
    <w:p w14:paraId="4321E56F" w14:textId="066BA78C" w:rsidR="00D92B20" w:rsidRDefault="00D92B20" w:rsidP="00662D37">
      <w:pPr>
        <w:pStyle w:val="ConsPlusNormal"/>
        <w:ind w:firstLine="709"/>
        <w:jc w:val="right"/>
        <w:rPr>
          <w:rFonts w:ascii="Times New Roman" w:hAnsi="Times New Roman" w:cs="Times New Roman"/>
          <w:sz w:val="28"/>
          <w:szCs w:val="28"/>
        </w:rPr>
      </w:pPr>
    </w:p>
    <w:p w14:paraId="6B075FA0" w14:textId="14EC7F0E" w:rsidR="00D92B20" w:rsidRDefault="00D92B20" w:rsidP="00662D37">
      <w:pPr>
        <w:pStyle w:val="ConsPlusNormal"/>
        <w:ind w:firstLine="709"/>
        <w:jc w:val="right"/>
        <w:rPr>
          <w:rFonts w:ascii="Times New Roman" w:hAnsi="Times New Roman" w:cs="Times New Roman"/>
          <w:sz w:val="28"/>
          <w:szCs w:val="28"/>
        </w:rPr>
      </w:pPr>
    </w:p>
    <w:p w14:paraId="4FD2EE5D" w14:textId="6A0F3B0D" w:rsidR="00D92B20" w:rsidRDefault="00D92B20" w:rsidP="00662D37">
      <w:pPr>
        <w:pStyle w:val="ConsPlusNormal"/>
        <w:ind w:firstLine="709"/>
        <w:jc w:val="right"/>
        <w:rPr>
          <w:rFonts w:ascii="Times New Roman" w:hAnsi="Times New Roman" w:cs="Times New Roman"/>
          <w:sz w:val="28"/>
          <w:szCs w:val="28"/>
        </w:rPr>
      </w:pPr>
    </w:p>
    <w:p w14:paraId="655956AF" w14:textId="2F5F662B" w:rsidR="00D92B20" w:rsidRDefault="00D92B20" w:rsidP="00662D37">
      <w:pPr>
        <w:pStyle w:val="ConsPlusNormal"/>
        <w:ind w:firstLine="709"/>
        <w:jc w:val="right"/>
        <w:rPr>
          <w:rFonts w:ascii="Times New Roman" w:hAnsi="Times New Roman" w:cs="Times New Roman"/>
          <w:sz w:val="28"/>
          <w:szCs w:val="28"/>
        </w:rPr>
      </w:pPr>
    </w:p>
    <w:p w14:paraId="79DF5D5A" w14:textId="77777777" w:rsidR="00D92B20" w:rsidRDefault="00D92B20" w:rsidP="00662D37">
      <w:pPr>
        <w:pStyle w:val="ConsPlusNormal"/>
        <w:ind w:firstLine="709"/>
        <w:jc w:val="right"/>
        <w:rPr>
          <w:rFonts w:ascii="Times New Roman" w:hAnsi="Times New Roman" w:cs="Times New Roman"/>
          <w:sz w:val="28"/>
          <w:szCs w:val="28"/>
        </w:rPr>
      </w:pPr>
    </w:p>
    <w:p w14:paraId="642E0F50" w14:textId="77777777" w:rsidR="0043319E" w:rsidRDefault="0043319E" w:rsidP="00662D37">
      <w:pPr>
        <w:pStyle w:val="ConsPlusNormal"/>
        <w:ind w:firstLine="709"/>
        <w:jc w:val="right"/>
        <w:rPr>
          <w:rFonts w:ascii="Times New Roman" w:hAnsi="Times New Roman" w:cs="Times New Roman"/>
          <w:sz w:val="28"/>
          <w:szCs w:val="28"/>
        </w:rPr>
      </w:pPr>
    </w:p>
    <w:p w14:paraId="560E6E64" w14:textId="77777777" w:rsidR="00662D37" w:rsidRPr="00662D37" w:rsidRDefault="00662D37" w:rsidP="00662D37">
      <w:pPr>
        <w:pStyle w:val="ConsPlusNormal"/>
        <w:ind w:firstLine="709"/>
        <w:jc w:val="right"/>
        <w:outlineLvl w:val="1"/>
        <w:rPr>
          <w:rFonts w:ascii="Times New Roman" w:hAnsi="Times New Roman" w:cs="Times New Roman"/>
          <w:sz w:val="28"/>
          <w:szCs w:val="28"/>
        </w:rPr>
      </w:pPr>
      <w:r w:rsidRPr="00662D37">
        <w:rPr>
          <w:rFonts w:ascii="Times New Roman" w:hAnsi="Times New Roman" w:cs="Times New Roman"/>
          <w:sz w:val="28"/>
          <w:szCs w:val="28"/>
        </w:rPr>
        <w:lastRenderedPageBreak/>
        <w:t xml:space="preserve">Приложение </w:t>
      </w:r>
      <w:r w:rsidR="00897925">
        <w:rPr>
          <w:rFonts w:ascii="Times New Roman" w:hAnsi="Times New Roman" w:cs="Times New Roman"/>
          <w:sz w:val="28"/>
          <w:szCs w:val="28"/>
        </w:rPr>
        <w:t>№ 9</w:t>
      </w:r>
    </w:p>
    <w:p w14:paraId="02ADD59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61E88EF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31C2B7D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161460FF"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26D9C398"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0B31777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03C0AA29" w14:textId="77777777" w:rsidR="00662D37" w:rsidRPr="00662D37" w:rsidRDefault="000458C3" w:rsidP="00897925">
      <w:pPr>
        <w:spacing w:after="0" w:line="240" w:lineRule="auto"/>
        <w:ind w:firstLine="709"/>
        <w:jc w:val="right"/>
        <w:rPr>
          <w:rFonts w:ascii="Times New Roman" w:hAnsi="Times New Roman"/>
          <w:sz w:val="28"/>
          <w:szCs w:val="28"/>
        </w:rPr>
      </w:pPr>
      <w:r>
        <w:rPr>
          <w:rFonts w:ascii="Times New Roman" w:hAnsi="Times New Roman"/>
          <w:sz w:val="28"/>
          <w:szCs w:val="28"/>
        </w:rPr>
        <w:t>и иных лиц автобусами</w:t>
      </w:r>
      <w:r w:rsidR="00662D37" w:rsidRPr="00662D37">
        <w:rPr>
          <w:rFonts w:ascii="Times New Roman" w:hAnsi="Times New Roman"/>
          <w:sz w:val="28"/>
          <w:szCs w:val="28"/>
        </w:rPr>
        <w:t xml:space="preserve"> </w:t>
      </w:r>
    </w:p>
    <w:p w14:paraId="114C9487" w14:textId="77777777" w:rsidR="00662D37" w:rsidRPr="00662D37" w:rsidRDefault="00662D37" w:rsidP="00662D37">
      <w:pPr>
        <w:pStyle w:val="ConsPlusNormal"/>
        <w:ind w:firstLine="709"/>
        <w:jc w:val="right"/>
        <w:rPr>
          <w:rFonts w:ascii="Times New Roman" w:hAnsi="Times New Roman" w:cs="Times New Roman"/>
          <w:sz w:val="28"/>
          <w:szCs w:val="28"/>
        </w:rPr>
      </w:pPr>
    </w:p>
    <w:p w14:paraId="41EACA45"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675EA0FD" w14:textId="77777777" w:rsidR="00662D37" w:rsidRPr="00897925"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00897925">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897925">
        <w:rPr>
          <w:rFonts w:ascii="Times New Roman" w:hAnsi="Times New Roman" w:cs="Times New Roman"/>
          <w:sz w:val="24"/>
          <w:szCs w:val="24"/>
        </w:rPr>
        <w:t xml:space="preserve">(наименование </w:t>
      </w:r>
      <w:r w:rsidR="00661E1C">
        <w:rPr>
          <w:rFonts w:ascii="Times New Roman" w:hAnsi="Times New Roman" w:cs="Times New Roman"/>
          <w:sz w:val="24"/>
          <w:szCs w:val="24"/>
        </w:rPr>
        <w:t xml:space="preserve">территориального </w:t>
      </w:r>
      <w:r w:rsidRPr="00897925">
        <w:rPr>
          <w:rFonts w:ascii="Times New Roman" w:hAnsi="Times New Roman" w:cs="Times New Roman"/>
          <w:sz w:val="24"/>
          <w:szCs w:val="24"/>
        </w:rPr>
        <w:t>управления)</w:t>
      </w:r>
    </w:p>
    <w:p w14:paraId="345307A4"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058F079"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48" w:name="P1884"/>
      <w:bookmarkEnd w:id="48"/>
      <w:r w:rsidRPr="00662D37">
        <w:rPr>
          <w:rFonts w:ascii="Times New Roman" w:hAnsi="Times New Roman" w:cs="Times New Roman"/>
          <w:sz w:val="28"/>
          <w:szCs w:val="28"/>
        </w:rPr>
        <w:t xml:space="preserve">                 Заявление о предоставлении копии лицензии</w:t>
      </w:r>
    </w:p>
    <w:p w14:paraId="1F0E4041"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00C3BF7B" w14:textId="77777777" w:rsidR="00F304DF" w:rsidRPr="00662D37" w:rsidRDefault="00662D37"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Лицензиат </w:t>
      </w:r>
      <w:r w:rsidR="00F304DF" w:rsidRPr="00662D37">
        <w:rPr>
          <w:rFonts w:ascii="Times New Roman" w:hAnsi="Times New Roman" w:cs="Times New Roman"/>
          <w:sz w:val="28"/>
          <w:szCs w:val="28"/>
        </w:rPr>
        <w:t>______</w:t>
      </w:r>
      <w:r w:rsidR="00F304DF">
        <w:rPr>
          <w:rFonts w:ascii="Times New Roman" w:hAnsi="Times New Roman" w:cs="Times New Roman"/>
          <w:sz w:val="28"/>
          <w:szCs w:val="28"/>
        </w:rPr>
        <w:t>________</w:t>
      </w:r>
      <w:r w:rsidR="00F304DF" w:rsidRPr="00662D37">
        <w:rPr>
          <w:rFonts w:ascii="Times New Roman" w:hAnsi="Times New Roman" w:cs="Times New Roman"/>
          <w:sz w:val="28"/>
          <w:szCs w:val="28"/>
        </w:rPr>
        <w:t>____________________________</w:t>
      </w:r>
      <w:r w:rsidR="00F304DF">
        <w:rPr>
          <w:rFonts w:ascii="Times New Roman" w:hAnsi="Times New Roman" w:cs="Times New Roman"/>
          <w:sz w:val="28"/>
          <w:szCs w:val="28"/>
        </w:rPr>
        <w:t>______</w:t>
      </w:r>
    </w:p>
    <w:p w14:paraId="70957832" w14:textId="77777777" w:rsidR="00F304DF" w:rsidRPr="00B36FA3" w:rsidRDefault="00F304DF" w:rsidP="00F304DF">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(полное наименование)</w:t>
      </w:r>
    </w:p>
    <w:p w14:paraId="3130FDF1" w14:textId="77777777" w:rsidR="00661E1C" w:rsidRDefault="00F304DF" w:rsidP="00F304DF">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___________</w:t>
      </w:r>
      <w:r w:rsidRPr="00662D37">
        <w:rPr>
          <w:rFonts w:ascii="Times New Roman" w:hAnsi="Times New Roman" w:cs="Times New Roman"/>
          <w:sz w:val="28"/>
          <w:szCs w:val="28"/>
        </w:rPr>
        <w:t>__________________________________________________</w:t>
      </w:r>
      <w:r>
        <w:rPr>
          <w:rFonts w:ascii="Times New Roman" w:hAnsi="Times New Roman" w:cs="Times New Roman"/>
          <w:sz w:val="28"/>
          <w:szCs w:val="28"/>
        </w:rPr>
        <w:t xml:space="preserve">         </w:t>
      </w:r>
      <w:r w:rsidRPr="00B36FA3">
        <w:rPr>
          <w:rFonts w:ascii="Times New Roman" w:hAnsi="Times New Roman" w:cs="Times New Roman"/>
          <w:sz w:val="24"/>
          <w:szCs w:val="24"/>
        </w:rPr>
        <w:t xml:space="preserve"> </w:t>
      </w:r>
      <w:r w:rsidR="00661E1C">
        <w:rPr>
          <w:rFonts w:ascii="Times New Roman" w:hAnsi="Times New Roman" w:cs="Times New Roman"/>
          <w:sz w:val="24"/>
          <w:szCs w:val="24"/>
        </w:rPr>
        <w:t xml:space="preserve"> </w:t>
      </w:r>
    </w:p>
    <w:p w14:paraId="3F8ADB98" w14:textId="77777777" w:rsidR="00F304DF" w:rsidRPr="00662D37" w:rsidRDefault="00661E1C"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00F304DF" w:rsidRPr="00B36FA3">
        <w:rPr>
          <w:rFonts w:ascii="Times New Roman" w:hAnsi="Times New Roman" w:cs="Times New Roman"/>
          <w:sz w:val="24"/>
          <w:szCs w:val="24"/>
        </w:rPr>
        <w:t>(сокращенное наименование (если имеется))</w:t>
      </w:r>
    </w:p>
    <w:p w14:paraId="4D173647"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_____________________________________________________________</w:t>
      </w:r>
    </w:p>
    <w:p w14:paraId="0E8A1664" w14:textId="77777777" w:rsidR="00F304DF" w:rsidRPr="00B36FA3"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(фирменное наименование)</w:t>
      </w:r>
    </w:p>
    <w:p w14:paraId="6289B093" w14:textId="77777777" w:rsidR="00661E1C"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_____________________________________________________________                </w:t>
      </w:r>
      <w:r>
        <w:rPr>
          <w:rFonts w:ascii="Times New Roman" w:hAnsi="Times New Roman" w:cs="Times New Roman"/>
          <w:sz w:val="28"/>
          <w:szCs w:val="28"/>
        </w:rPr>
        <w:t xml:space="preserve">                </w:t>
      </w:r>
      <w:r w:rsidR="00661E1C">
        <w:rPr>
          <w:rFonts w:ascii="Times New Roman" w:hAnsi="Times New Roman" w:cs="Times New Roman"/>
          <w:sz w:val="28"/>
          <w:szCs w:val="28"/>
        </w:rPr>
        <w:t xml:space="preserve"> </w:t>
      </w:r>
    </w:p>
    <w:p w14:paraId="5747E4B9" w14:textId="77777777" w:rsidR="00F304DF" w:rsidRPr="00B36FA3" w:rsidRDefault="00661E1C" w:rsidP="00F304DF">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F304DF" w:rsidRPr="00B36FA3">
        <w:rPr>
          <w:rFonts w:ascii="Times New Roman" w:hAnsi="Times New Roman" w:cs="Times New Roman"/>
          <w:sz w:val="24"/>
          <w:szCs w:val="24"/>
        </w:rPr>
        <w:t>(организационно-правовая форма)</w:t>
      </w:r>
    </w:p>
    <w:p w14:paraId="7C1E6791"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Юридический адрес__________________________________________</w:t>
      </w:r>
    </w:p>
    <w:p w14:paraId="35782820" w14:textId="77777777" w:rsidR="00F304DF" w:rsidRPr="00B36FA3" w:rsidRDefault="00F304DF" w:rsidP="00F304DF">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 xml:space="preserve"> (индекс, субъект Российской Федерации, город, улица,</w:t>
      </w:r>
    </w:p>
    <w:p w14:paraId="5DA8369B" w14:textId="77777777" w:rsidR="00F304DF" w:rsidRPr="00B36FA3"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1943B021"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Фактический адрес ____________________________________________</w:t>
      </w:r>
    </w:p>
    <w:p w14:paraId="54C890F8" w14:textId="77777777" w:rsidR="00F304DF" w:rsidRPr="00B36FA3" w:rsidRDefault="00F304DF" w:rsidP="00F304DF">
      <w:pPr>
        <w:pStyle w:val="ConsPlusNonformat"/>
        <w:ind w:firstLine="709"/>
        <w:jc w:val="both"/>
        <w:rPr>
          <w:rFonts w:ascii="Times New Roman" w:hAnsi="Times New Roman" w:cs="Times New Roman"/>
          <w:sz w:val="24"/>
          <w:szCs w:val="24"/>
        </w:rPr>
      </w:pPr>
      <w:r w:rsidRPr="00B36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w:t>
      </w:r>
      <w:r w:rsidRPr="00662D37">
        <w:rPr>
          <w:rFonts w:ascii="Times New Roman" w:hAnsi="Times New Roman" w:cs="Times New Roman"/>
          <w:sz w:val="28"/>
          <w:szCs w:val="28"/>
        </w:rPr>
        <w:t xml:space="preserve"> </w:t>
      </w:r>
      <w:r w:rsidRPr="00B36FA3">
        <w:rPr>
          <w:rFonts w:ascii="Times New Roman" w:hAnsi="Times New Roman" w:cs="Times New Roman"/>
          <w:sz w:val="24"/>
          <w:szCs w:val="24"/>
        </w:rPr>
        <w:t>дом, офис)</w:t>
      </w:r>
    </w:p>
    <w:p w14:paraId="2D6E4FAA" w14:textId="77777777" w:rsidR="00661E1C"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p>
    <w:p w14:paraId="7BF2F0DD" w14:textId="77777777" w:rsidR="00F304DF" w:rsidRPr="00662D37" w:rsidRDefault="00661E1C"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04DF" w:rsidRPr="00B36FA3">
        <w:rPr>
          <w:rFonts w:ascii="Times New Roman" w:hAnsi="Times New Roman" w:cs="Times New Roman"/>
          <w:sz w:val="24"/>
          <w:szCs w:val="24"/>
        </w:rPr>
        <w:t>(с указанием кода города)</w:t>
      </w:r>
    </w:p>
    <w:p w14:paraId="320F52C2"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______________________________________</w:t>
      </w:r>
    </w:p>
    <w:p w14:paraId="10E6BBB7"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7EBC09C8" w14:textId="77777777" w:rsidR="00F304DF" w:rsidRPr="00662D37" w:rsidRDefault="00F304DF" w:rsidP="00F304DF">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ОГРН:_</w:t>
      </w:r>
      <w:proofErr w:type="gramEnd"/>
      <w:r>
        <w:rPr>
          <w:rFonts w:ascii="Times New Roman" w:hAnsi="Times New Roman" w:cs="Times New Roman"/>
          <w:sz w:val="28"/>
          <w:szCs w:val="28"/>
        </w:rPr>
        <w:t>_________________________________</w:t>
      </w:r>
    </w:p>
    <w:p w14:paraId="0ED0479A" w14:textId="77777777" w:rsidR="00F304DF"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6757A1DB"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14:paraId="27E93044"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 №</w:t>
      </w:r>
      <w:r w:rsidRPr="00662D37">
        <w:rPr>
          <w:rFonts w:ascii="Times New Roman" w:hAnsi="Times New Roman" w:cs="Times New Roman"/>
          <w:sz w:val="28"/>
          <w:szCs w:val="28"/>
        </w:rPr>
        <w:t xml:space="preserve"> 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__________________ г.,</w:t>
      </w:r>
    </w:p>
    <w:p w14:paraId="37ED7526" w14:textId="77777777" w:rsidR="00F304DF"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w:t>
      </w:r>
      <w:r w:rsidRPr="00662D37">
        <w:rPr>
          <w:rFonts w:ascii="Times New Roman" w:hAnsi="Times New Roman" w:cs="Times New Roman"/>
          <w:sz w:val="28"/>
          <w:szCs w:val="28"/>
        </w:rPr>
        <w:t xml:space="preserve"> </w:t>
      </w:r>
    </w:p>
    <w:p w14:paraId="2BB4017B" w14:textId="77777777" w:rsidR="00F304DF" w:rsidRDefault="00F304DF" w:rsidP="00F304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33A99AE2" w14:textId="77777777" w:rsidR="00F304DF" w:rsidRPr="00B36FA3"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0CA7A9B8"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1726B49D" w14:textId="77777777" w:rsidR="00F304DF"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42EBAA6D"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65F5E4B2"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_________, дата выдачи «</w:t>
      </w:r>
      <w:r w:rsidRPr="00662D37">
        <w:rPr>
          <w:rFonts w:ascii="Times New Roman" w:hAnsi="Times New Roman" w:cs="Times New Roman"/>
          <w:sz w:val="28"/>
          <w:szCs w:val="28"/>
        </w:rPr>
        <w:t>_</w:t>
      </w:r>
      <w:proofErr w:type="gramStart"/>
      <w:r w:rsidRPr="00662D37">
        <w:rPr>
          <w:rFonts w:ascii="Times New Roman" w:hAnsi="Times New Roman" w:cs="Times New Roman"/>
          <w:sz w:val="28"/>
          <w:szCs w:val="28"/>
        </w:rPr>
        <w:t>_</w:t>
      </w:r>
      <w:r>
        <w:rPr>
          <w:rFonts w:ascii="Times New Roman" w:hAnsi="Times New Roman" w:cs="Times New Roman"/>
          <w:sz w:val="28"/>
          <w:szCs w:val="28"/>
        </w:rPr>
        <w:t>»</w:t>
      </w:r>
      <w:r w:rsidRPr="00662D37">
        <w:rPr>
          <w:rFonts w:ascii="Times New Roman" w:hAnsi="Times New Roman" w:cs="Times New Roman"/>
          <w:sz w:val="28"/>
          <w:szCs w:val="28"/>
        </w:rPr>
        <w:t>_</w:t>
      </w:r>
      <w:proofErr w:type="gramEnd"/>
      <w:r w:rsidRPr="00662D37">
        <w:rPr>
          <w:rFonts w:ascii="Times New Roman" w:hAnsi="Times New Roman" w:cs="Times New Roman"/>
          <w:sz w:val="28"/>
          <w:szCs w:val="28"/>
        </w:rPr>
        <w:t>___________________ г.,</w:t>
      </w:r>
    </w:p>
    <w:p w14:paraId="25537D59" w14:textId="77777777" w:rsidR="00F304DF" w:rsidRPr="00B36FA3" w:rsidRDefault="00F304DF" w:rsidP="00F304DF">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B36FA3">
        <w:rPr>
          <w:rFonts w:ascii="Times New Roman" w:hAnsi="Times New Roman" w:cs="Times New Roman"/>
          <w:sz w:val="24"/>
          <w:szCs w:val="24"/>
        </w:rPr>
        <w:t>(</w:t>
      </w:r>
      <w:proofErr w:type="gramEnd"/>
      <w:r w:rsidRPr="00B36FA3">
        <w:rPr>
          <w:rFonts w:ascii="Times New Roman" w:hAnsi="Times New Roman" w:cs="Times New Roman"/>
          <w:sz w:val="24"/>
          <w:szCs w:val="24"/>
        </w:rPr>
        <w:t>кем выдано, с указанием адреса местонахождения органа</w:t>
      </w:r>
      <w:r w:rsidR="00661E1C">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 дом))</w:t>
      </w:r>
    </w:p>
    <w:p w14:paraId="0EFC7C67" w14:textId="77777777" w:rsidR="00F304DF" w:rsidRPr="00662D37" w:rsidRDefault="00F304DF" w:rsidP="00F304DF">
      <w:pPr>
        <w:pStyle w:val="ConsPlusNonformat"/>
        <w:ind w:firstLine="709"/>
        <w:jc w:val="both"/>
        <w:rPr>
          <w:rFonts w:ascii="Times New Roman" w:hAnsi="Times New Roman" w:cs="Times New Roman"/>
          <w:sz w:val="28"/>
          <w:szCs w:val="28"/>
        </w:rPr>
      </w:pPr>
      <w:proofErr w:type="gramStart"/>
      <w:r w:rsidRPr="00662D37">
        <w:rPr>
          <w:rFonts w:ascii="Times New Roman" w:hAnsi="Times New Roman" w:cs="Times New Roman"/>
          <w:sz w:val="28"/>
          <w:szCs w:val="28"/>
        </w:rPr>
        <w:t>Вид  деятельности</w:t>
      </w:r>
      <w:proofErr w:type="gramEnd"/>
      <w:r w:rsidRPr="00662D37">
        <w:rPr>
          <w:rFonts w:ascii="Times New Roman" w:hAnsi="Times New Roman" w:cs="Times New Roman"/>
          <w:sz w:val="28"/>
          <w:szCs w:val="28"/>
        </w:rPr>
        <w:t xml:space="preserve">:  деятельность  по  перевозкам  </w:t>
      </w:r>
      <w:r w:rsidR="000458C3">
        <w:rPr>
          <w:rFonts w:ascii="Times New Roman" w:hAnsi="Times New Roman" w:cs="Times New Roman"/>
          <w:sz w:val="28"/>
          <w:szCs w:val="28"/>
        </w:rPr>
        <w:t>пассажиров и иных лиц автобусами</w:t>
      </w:r>
      <w:r>
        <w:rPr>
          <w:rFonts w:ascii="Times New Roman" w:hAnsi="Times New Roman" w:cs="Times New Roman"/>
          <w:sz w:val="28"/>
          <w:szCs w:val="28"/>
        </w:rPr>
        <w:t>.</w:t>
      </w:r>
    </w:p>
    <w:p w14:paraId="073D3052" w14:textId="77777777" w:rsidR="000458C3" w:rsidRPr="00A231F6" w:rsidRDefault="000458C3" w:rsidP="00661E1C">
      <w:pPr>
        <w:autoSpaceDE w:val="0"/>
        <w:autoSpaceDN w:val="0"/>
        <w:spacing w:before="60" w:after="120" w:line="240" w:lineRule="auto"/>
        <w:ind w:firstLine="709"/>
        <w:jc w:val="both"/>
        <w:rPr>
          <w:rFonts w:ascii="Times New Roman" w:hAnsi="Times New Roman"/>
          <w:sz w:val="28"/>
          <w:szCs w:val="28"/>
        </w:rPr>
      </w:pPr>
      <w:r w:rsidRPr="00A231F6">
        <w:rPr>
          <w:rFonts w:ascii="Times New Roman" w:hAnsi="Times New Roman"/>
          <w:sz w:val="28"/>
          <w:szCs w:val="28"/>
        </w:rPr>
        <w:lastRenderedPageBreak/>
        <w:t>Работы, составляющие лицензируемый вид деятельности (отметить необходимое):</w:t>
      </w:r>
    </w:p>
    <w:tbl>
      <w:tblPr>
        <w:tblW w:w="0" w:type="auto"/>
        <w:tblLayout w:type="fixed"/>
        <w:tblCellMar>
          <w:left w:w="28" w:type="dxa"/>
          <w:right w:w="28" w:type="dxa"/>
        </w:tblCellMar>
        <w:tblLook w:val="0000" w:firstRow="0" w:lastRow="0" w:firstColumn="0" w:lastColumn="0" w:noHBand="0" w:noVBand="0"/>
      </w:tblPr>
      <w:tblGrid>
        <w:gridCol w:w="9667"/>
        <w:gridCol w:w="313"/>
      </w:tblGrid>
      <w:tr w:rsidR="000458C3" w:rsidRPr="00A231F6" w14:paraId="55924B99" w14:textId="77777777" w:rsidTr="000458C3">
        <w:trPr>
          <w:gridAfter w:val="1"/>
          <w:wAfter w:w="308" w:type="dxa"/>
          <w:cantSplit/>
        </w:trPr>
        <w:tc>
          <w:tcPr>
            <w:tcW w:w="9667" w:type="dxa"/>
            <w:tcBorders>
              <w:top w:val="nil"/>
              <w:left w:val="nil"/>
              <w:bottom w:val="nil"/>
              <w:right w:val="nil"/>
            </w:tcBorders>
            <w:vAlign w:val="bottom"/>
          </w:tcPr>
          <w:p w14:paraId="51737668" w14:textId="77777777" w:rsidR="000458C3" w:rsidRPr="00A231F6" w:rsidRDefault="000458C3" w:rsidP="000458C3">
            <w:pPr>
              <w:autoSpaceDE w:val="0"/>
              <w:autoSpaceDN w:val="0"/>
              <w:spacing w:after="0" w:line="240" w:lineRule="auto"/>
              <w:ind w:left="396"/>
              <w:rPr>
                <w:rFonts w:ascii="Times New Roman" w:hAnsi="Times New Roman"/>
                <w:sz w:val="28"/>
                <w:szCs w:val="28"/>
              </w:rPr>
            </w:pPr>
            <w:r w:rsidRPr="00A231F6">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3389147A" wp14:editId="2CE34F88">
                      <wp:simplePos x="0" y="0"/>
                      <wp:positionH relativeFrom="column">
                        <wp:posOffset>-23495</wp:posOffset>
                      </wp:positionH>
                      <wp:positionV relativeFrom="paragraph">
                        <wp:posOffset>169545</wp:posOffset>
                      </wp:positionV>
                      <wp:extent cx="152400" cy="1524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AFF4" id="Прямоугольник 20" o:spid="_x0000_s1026" style="position:absolute;margin-left:-1.85pt;margin-top:13.3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" fillcolor="window" strokecolor="windowText" strokeweight="1pt"/>
                  </w:pict>
                </mc:Fallback>
              </mc:AlternateContent>
            </w:r>
            <w:r w:rsidRPr="00A231F6">
              <w:rPr>
                <w:rFonts w:ascii="Times New Roman" w:hAnsi="Times New Roman"/>
                <w:sz w:val="28"/>
                <w:szCs w:val="28"/>
              </w:rPr>
              <w:t>коммерческие перевозки автобусами (перевозки пассажиров автобусами на основании договора перевозки или договора фрахтования);</w:t>
            </w:r>
          </w:p>
        </w:tc>
      </w:tr>
      <w:tr w:rsidR="000458C3" w:rsidRPr="00A231F6" w14:paraId="63AD823B" w14:textId="77777777" w:rsidTr="000458C3">
        <w:trPr>
          <w:cantSplit/>
        </w:trPr>
        <w:tc>
          <w:tcPr>
            <w:tcW w:w="9980" w:type="dxa"/>
            <w:gridSpan w:val="2"/>
            <w:tcBorders>
              <w:top w:val="nil"/>
              <w:left w:val="nil"/>
              <w:bottom w:val="nil"/>
              <w:right w:val="nil"/>
            </w:tcBorders>
            <w:vAlign w:val="bottom"/>
          </w:tcPr>
          <w:p w14:paraId="686B01EC" w14:textId="77777777" w:rsidR="000458C3" w:rsidRPr="00A231F6" w:rsidRDefault="000458C3" w:rsidP="000458C3">
            <w:pPr>
              <w:autoSpaceDE w:val="0"/>
              <w:autoSpaceDN w:val="0"/>
              <w:spacing w:after="0" w:line="240" w:lineRule="auto"/>
              <w:ind w:left="396"/>
              <w:rPr>
                <w:rFonts w:ascii="Times New Roman" w:hAnsi="Times New Roman"/>
                <w:sz w:val="28"/>
                <w:szCs w:val="28"/>
              </w:rPr>
            </w:pPr>
            <w:r w:rsidRPr="00A231F6">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276EEBA0" wp14:editId="65521D15">
                      <wp:simplePos x="0" y="0"/>
                      <wp:positionH relativeFrom="column">
                        <wp:posOffset>-12700</wp:posOffset>
                      </wp:positionH>
                      <wp:positionV relativeFrom="paragraph">
                        <wp:posOffset>28575</wp:posOffset>
                      </wp:positionV>
                      <wp:extent cx="152400" cy="1524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998B1" id="Прямоугольник 21" o:spid="_x0000_s1026" style="position:absolute;margin-left:-1pt;margin-top:2.25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" fillcolor="window" strokecolor="windowText" strokeweight="1pt"/>
                  </w:pict>
                </mc:Fallback>
              </mc:AlternateContent>
            </w:r>
            <w:r w:rsidRPr="00A231F6">
              <w:rPr>
                <w:rFonts w:ascii="Times New Roman" w:hAnsi="Times New Roman"/>
                <w:sz w:val="28"/>
                <w:szCs w:val="28"/>
              </w:rPr>
              <w:t>п</w:t>
            </w:r>
            <w:r w:rsidRPr="00A231F6">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1A32A52B" wp14:editId="23F723BC">
                      <wp:simplePos x="0" y="0"/>
                      <wp:positionH relativeFrom="column">
                        <wp:posOffset>-12700</wp:posOffset>
                      </wp:positionH>
                      <wp:positionV relativeFrom="paragraph">
                        <wp:posOffset>28575</wp:posOffset>
                      </wp:positionV>
                      <wp:extent cx="152400" cy="1524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D3D27" id="Прямоугольник 22" o:spid="_x0000_s1026" style="position:absolute;margin-left:-1pt;margin-top:2.25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5T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5umuU5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rFonts w:ascii="Times New Roman" w:hAnsi="Times New Roman"/>
                <w:sz w:val="28"/>
                <w:szCs w:val="28"/>
              </w:rPr>
              <w:t>еревозки автобусами иных лиц лицензиата для его собственных нужд</w:t>
            </w:r>
          </w:p>
          <w:p w14:paraId="6C35B6AA" w14:textId="77777777" w:rsidR="000458C3" w:rsidRPr="00A231F6" w:rsidRDefault="000458C3" w:rsidP="000458C3">
            <w:pPr>
              <w:autoSpaceDE w:val="0"/>
              <w:autoSpaceDN w:val="0"/>
              <w:spacing w:after="0" w:line="240" w:lineRule="auto"/>
              <w:ind w:left="396"/>
              <w:rPr>
                <w:rFonts w:ascii="Times New Roman" w:hAnsi="Times New Roman"/>
                <w:strike/>
                <w:sz w:val="28"/>
                <w:szCs w:val="28"/>
              </w:rPr>
            </w:pPr>
          </w:p>
        </w:tc>
      </w:tr>
    </w:tbl>
    <w:p w14:paraId="1269EF9F"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Прошу         предоставить          копии       лицензии  </w:t>
      </w:r>
      <w:proofErr w:type="gramStart"/>
      <w:r w:rsidRPr="00662D37">
        <w:rPr>
          <w:rFonts w:ascii="Times New Roman" w:hAnsi="Times New Roman" w:cs="Times New Roman"/>
          <w:sz w:val="28"/>
          <w:szCs w:val="28"/>
        </w:rPr>
        <w:t xml:space="preserve">  </w:t>
      </w:r>
      <w:r w:rsidR="00F304DF">
        <w:rPr>
          <w:rFonts w:ascii="Times New Roman" w:hAnsi="Times New Roman" w:cs="Times New Roman"/>
          <w:sz w:val="28"/>
          <w:szCs w:val="28"/>
        </w:rPr>
        <w:t xml:space="preserve"> «</w:t>
      </w:r>
      <w:proofErr w:type="gramEnd"/>
      <w:r w:rsidR="00F304DF">
        <w:rPr>
          <w:rFonts w:ascii="Times New Roman" w:hAnsi="Times New Roman" w:cs="Times New Roman"/>
          <w:sz w:val="28"/>
          <w:szCs w:val="28"/>
        </w:rPr>
        <w:t>__»</w:t>
      </w:r>
      <w:r w:rsidRPr="00662D37">
        <w:rPr>
          <w:rFonts w:ascii="Times New Roman" w:hAnsi="Times New Roman" w:cs="Times New Roman"/>
          <w:sz w:val="28"/>
          <w:szCs w:val="28"/>
        </w:rPr>
        <w:t xml:space="preserve"> ____ ____ г.</w:t>
      </w:r>
    </w:p>
    <w:p w14:paraId="051A669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в количестве ____ шт.</w:t>
      </w:r>
    </w:p>
    <w:p w14:paraId="60DEF27E"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409AFBA"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Примечание</w:t>
      </w:r>
    </w:p>
    <w:p w14:paraId="62A7583F"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48F1556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w:t>
      </w:r>
      <w:r w:rsidR="00661E1C">
        <w:rPr>
          <w:rFonts w:ascii="Times New Roman" w:hAnsi="Times New Roman" w:cs="Times New Roman"/>
          <w:sz w:val="28"/>
          <w:szCs w:val="28"/>
        </w:rPr>
        <w:t xml:space="preserve">                         ______________________</w:t>
      </w:r>
    </w:p>
    <w:p w14:paraId="6D656B0A" w14:textId="77777777" w:rsidR="00662D37" w:rsidRPr="00F304DF" w:rsidRDefault="00662D37" w:rsidP="00662D37">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(наименование должности    </w:t>
      </w:r>
      <w:proofErr w:type="gramStart"/>
      <w:r w:rsidRPr="00F304DF">
        <w:rPr>
          <w:rFonts w:ascii="Times New Roman" w:hAnsi="Times New Roman" w:cs="Times New Roman"/>
          <w:sz w:val="24"/>
          <w:szCs w:val="24"/>
        </w:rPr>
        <w:t xml:space="preserve">   (</w:t>
      </w:r>
      <w:proofErr w:type="gramEnd"/>
      <w:r w:rsidRPr="00F304DF">
        <w:rPr>
          <w:rFonts w:ascii="Times New Roman" w:hAnsi="Times New Roman" w:cs="Times New Roman"/>
          <w:sz w:val="24"/>
          <w:szCs w:val="24"/>
        </w:rPr>
        <w:t xml:space="preserve">подпись)       </w:t>
      </w:r>
      <w:r w:rsidR="00F304DF">
        <w:rPr>
          <w:rFonts w:ascii="Times New Roman" w:hAnsi="Times New Roman" w:cs="Times New Roman"/>
          <w:sz w:val="24"/>
          <w:szCs w:val="24"/>
        </w:rPr>
        <w:t xml:space="preserve">                        </w:t>
      </w:r>
      <w:r w:rsidRPr="00F304DF">
        <w:rPr>
          <w:rFonts w:ascii="Times New Roman" w:hAnsi="Times New Roman" w:cs="Times New Roman"/>
          <w:sz w:val="24"/>
          <w:szCs w:val="24"/>
        </w:rPr>
        <w:t>(фамилия, имя, отчество</w:t>
      </w:r>
    </w:p>
    <w:p w14:paraId="66C841B0" w14:textId="77777777" w:rsidR="00662D37" w:rsidRPr="00F304DF" w:rsidRDefault="00662D37" w:rsidP="00662D37">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proofErr w:type="gramStart"/>
      <w:r w:rsidRPr="00F304DF">
        <w:rPr>
          <w:rFonts w:ascii="Times New Roman" w:hAnsi="Times New Roman" w:cs="Times New Roman"/>
          <w:sz w:val="24"/>
          <w:szCs w:val="24"/>
        </w:rPr>
        <w:t xml:space="preserve">руководителя)   </w:t>
      </w:r>
      <w:proofErr w:type="gramEnd"/>
      <w:r w:rsidRPr="00F304DF">
        <w:rPr>
          <w:rFonts w:ascii="Times New Roman" w:hAnsi="Times New Roman" w:cs="Times New Roman"/>
          <w:sz w:val="24"/>
          <w:szCs w:val="24"/>
        </w:rPr>
        <w:t xml:space="preserve">                              </w:t>
      </w:r>
      <w:r w:rsidR="00F304DF">
        <w:rPr>
          <w:rFonts w:ascii="Times New Roman" w:hAnsi="Times New Roman" w:cs="Times New Roman"/>
          <w:sz w:val="24"/>
          <w:szCs w:val="24"/>
        </w:rPr>
        <w:t xml:space="preserve">                                               </w:t>
      </w:r>
      <w:r w:rsidRPr="00F304DF">
        <w:rPr>
          <w:rFonts w:ascii="Times New Roman" w:hAnsi="Times New Roman" w:cs="Times New Roman"/>
          <w:sz w:val="24"/>
          <w:szCs w:val="24"/>
        </w:rPr>
        <w:t>руководителя)</w:t>
      </w:r>
    </w:p>
    <w:p w14:paraId="2B8CDBE0"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55DBD92B"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F304DF">
        <w:rPr>
          <w:rFonts w:ascii="Times New Roman" w:hAnsi="Times New Roman" w:cs="Times New Roman"/>
          <w:sz w:val="28"/>
          <w:szCs w:val="28"/>
        </w:rPr>
        <w:t xml:space="preserve">                                «</w:t>
      </w:r>
      <w:r w:rsidRPr="00662D37">
        <w:rPr>
          <w:rFonts w:ascii="Times New Roman" w:hAnsi="Times New Roman" w:cs="Times New Roman"/>
          <w:sz w:val="28"/>
          <w:szCs w:val="28"/>
        </w:rPr>
        <w:t>__</w:t>
      </w:r>
      <w:r w:rsidR="00F304DF">
        <w:rPr>
          <w:rFonts w:ascii="Times New Roman" w:hAnsi="Times New Roman" w:cs="Times New Roman"/>
          <w:sz w:val="28"/>
          <w:szCs w:val="28"/>
        </w:rPr>
        <w:t>»</w:t>
      </w:r>
      <w:r w:rsidRPr="00662D37">
        <w:rPr>
          <w:rFonts w:ascii="Times New Roman" w:hAnsi="Times New Roman" w:cs="Times New Roman"/>
          <w:sz w:val="28"/>
          <w:szCs w:val="28"/>
        </w:rPr>
        <w:t xml:space="preserve"> __________ 20__ г.</w:t>
      </w:r>
    </w:p>
    <w:p w14:paraId="6E273AAF" w14:textId="77777777" w:rsidR="00662D37" w:rsidRPr="00F304DF" w:rsidRDefault="00662D37" w:rsidP="00662D37">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sidR="00F304DF">
        <w:rPr>
          <w:rFonts w:ascii="Times New Roman" w:hAnsi="Times New Roman" w:cs="Times New Roman"/>
          <w:sz w:val="24"/>
          <w:szCs w:val="24"/>
        </w:rPr>
        <w:t xml:space="preserve">                                        </w:t>
      </w:r>
      <w:r w:rsidRPr="00F304DF">
        <w:rPr>
          <w:rFonts w:ascii="Times New Roman" w:hAnsi="Times New Roman" w:cs="Times New Roman"/>
          <w:sz w:val="24"/>
          <w:szCs w:val="24"/>
        </w:rPr>
        <w:t xml:space="preserve"> (дата оформления заявления)</w:t>
      </w:r>
    </w:p>
    <w:p w14:paraId="72033346"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7FD2ED40"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59E4B4F2"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14:paraId="35FE9C21"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03B86D44"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sidR="00F304DF">
        <w:rPr>
          <w:rFonts w:ascii="Times New Roman" w:hAnsi="Times New Roman" w:cs="Times New Roman"/>
          <w:sz w:val="28"/>
          <w:szCs w:val="28"/>
        </w:rPr>
        <w:t>явление принято к рассмотрению «</w:t>
      </w:r>
      <w:r w:rsidRPr="00662D37">
        <w:rPr>
          <w:rFonts w:ascii="Times New Roman" w:hAnsi="Times New Roman" w:cs="Times New Roman"/>
          <w:sz w:val="28"/>
          <w:szCs w:val="28"/>
        </w:rPr>
        <w:t>__</w:t>
      </w:r>
      <w:r w:rsidR="00F304DF">
        <w:rPr>
          <w:rFonts w:ascii="Times New Roman" w:hAnsi="Times New Roman" w:cs="Times New Roman"/>
          <w:sz w:val="28"/>
          <w:szCs w:val="28"/>
        </w:rPr>
        <w:t>»</w:t>
      </w:r>
      <w:r w:rsidRPr="00662D37">
        <w:rPr>
          <w:rFonts w:ascii="Times New Roman" w:hAnsi="Times New Roman" w:cs="Times New Roman"/>
          <w:sz w:val="28"/>
          <w:szCs w:val="28"/>
        </w:rPr>
        <w:t xml:space="preserve"> _______________ 20__ г.</w:t>
      </w:r>
    </w:p>
    <w:p w14:paraId="554483E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_________________________</w:t>
      </w:r>
    </w:p>
    <w:p w14:paraId="4085D3BE"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69190626"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w:t>
      </w:r>
      <w:proofErr w:type="gramStart"/>
      <w:r w:rsidRPr="00662D37">
        <w:rPr>
          <w:rFonts w:ascii="Times New Roman" w:hAnsi="Times New Roman" w:cs="Times New Roman"/>
          <w:sz w:val="28"/>
          <w:szCs w:val="28"/>
        </w:rPr>
        <w:t>_  _</w:t>
      </w:r>
      <w:proofErr w:type="gramEnd"/>
      <w:r w:rsidRPr="00662D37">
        <w:rPr>
          <w:rFonts w:ascii="Times New Roman" w:hAnsi="Times New Roman" w:cs="Times New Roman"/>
          <w:sz w:val="28"/>
          <w:szCs w:val="28"/>
        </w:rPr>
        <w:t>_____________</w:t>
      </w:r>
    </w:p>
    <w:p w14:paraId="000DCFC0" w14:textId="77777777" w:rsidR="00662D37" w:rsidRPr="00F304DF" w:rsidRDefault="00662D37" w:rsidP="00662D37">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sidR="00F304DF">
        <w:rPr>
          <w:rFonts w:ascii="Times New Roman" w:hAnsi="Times New Roman" w:cs="Times New Roman"/>
          <w:sz w:val="24"/>
          <w:szCs w:val="24"/>
        </w:rPr>
        <w:t xml:space="preserve">                                                </w:t>
      </w:r>
      <w:r w:rsidRPr="00F304DF">
        <w:rPr>
          <w:rFonts w:ascii="Times New Roman" w:hAnsi="Times New Roman" w:cs="Times New Roman"/>
          <w:sz w:val="24"/>
          <w:szCs w:val="24"/>
        </w:rPr>
        <w:t xml:space="preserve"> (</w:t>
      </w:r>
      <w:proofErr w:type="gramStart"/>
      <w:r w:rsidRPr="00F304DF">
        <w:rPr>
          <w:rFonts w:ascii="Times New Roman" w:hAnsi="Times New Roman" w:cs="Times New Roman"/>
          <w:sz w:val="24"/>
          <w:szCs w:val="24"/>
        </w:rPr>
        <w:t xml:space="preserve">подпись)   </w:t>
      </w:r>
      <w:proofErr w:type="gramEnd"/>
      <w:r w:rsidRPr="00F304DF">
        <w:rPr>
          <w:rFonts w:ascii="Times New Roman" w:hAnsi="Times New Roman" w:cs="Times New Roman"/>
          <w:sz w:val="24"/>
          <w:szCs w:val="24"/>
        </w:rPr>
        <w:t xml:space="preserve">       (Ф.И.О.)</w:t>
      </w:r>
    </w:p>
    <w:p w14:paraId="2CE7BA77" w14:textId="77777777" w:rsidR="00662D37" w:rsidRPr="00F304DF" w:rsidRDefault="00662D37" w:rsidP="00662D37">
      <w:pPr>
        <w:pStyle w:val="ConsPlusNonformat"/>
        <w:ind w:firstLine="709"/>
        <w:jc w:val="both"/>
        <w:rPr>
          <w:rFonts w:ascii="Times New Roman" w:hAnsi="Times New Roman" w:cs="Times New Roman"/>
          <w:sz w:val="24"/>
          <w:szCs w:val="24"/>
        </w:rPr>
      </w:pPr>
    </w:p>
    <w:p w14:paraId="50E9262C"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Оформлены копии лицензии </w:t>
      </w:r>
      <w:r w:rsidR="00F304DF">
        <w:rPr>
          <w:rFonts w:ascii="Times New Roman" w:hAnsi="Times New Roman" w:cs="Times New Roman"/>
          <w:sz w:val="28"/>
          <w:szCs w:val="28"/>
        </w:rPr>
        <w:t>«</w:t>
      </w:r>
      <w:r w:rsidRPr="00662D37">
        <w:rPr>
          <w:rFonts w:ascii="Times New Roman" w:hAnsi="Times New Roman" w:cs="Times New Roman"/>
          <w:sz w:val="28"/>
          <w:szCs w:val="28"/>
        </w:rPr>
        <w:t>_</w:t>
      </w:r>
      <w:proofErr w:type="gramStart"/>
      <w:r w:rsidRPr="00662D37">
        <w:rPr>
          <w:rFonts w:ascii="Times New Roman" w:hAnsi="Times New Roman" w:cs="Times New Roman"/>
          <w:sz w:val="28"/>
          <w:szCs w:val="28"/>
        </w:rPr>
        <w:t>_</w:t>
      </w:r>
      <w:r w:rsidR="00F304DF">
        <w:rPr>
          <w:rFonts w:ascii="Times New Roman" w:hAnsi="Times New Roman" w:cs="Times New Roman"/>
          <w:sz w:val="28"/>
          <w:szCs w:val="28"/>
        </w:rPr>
        <w:t>»</w:t>
      </w:r>
      <w:r w:rsidRPr="00662D37">
        <w:rPr>
          <w:rFonts w:ascii="Times New Roman" w:hAnsi="Times New Roman" w:cs="Times New Roman"/>
          <w:sz w:val="28"/>
          <w:szCs w:val="28"/>
        </w:rPr>
        <w:t>_</w:t>
      </w:r>
      <w:proofErr w:type="gramEnd"/>
      <w:r w:rsidRPr="00662D37">
        <w:rPr>
          <w:rFonts w:ascii="Times New Roman" w:hAnsi="Times New Roman" w:cs="Times New Roman"/>
          <w:sz w:val="28"/>
          <w:szCs w:val="28"/>
        </w:rPr>
        <w:t>____ 20__ г. в количестве ____ шт.</w:t>
      </w:r>
    </w:p>
    <w:p w14:paraId="1B6A3D47"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55BD97B8"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w:t>
      </w:r>
      <w:r w:rsidR="00661E1C">
        <w:rPr>
          <w:rFonts w:ascii="Times New Roman" w:hAnsi="Times New Roman" w:cs="Times New Roman"/>
          <w:sz w:val="28"/>
          <w:szCs w:val="28"/>
        </w:rPr>
        <w:t>__    ____________</w:t>
      </w:r>
    </w:p>
    <w:p w14:paraId="65726042" w14:textId="77777777" w:rsidR="00662D37" w:rsidRPr="00F304DF" w:rsidRDefault="00662D37" w:rsidP="00662D37">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sidR="00F304DF">
        <w:rPr>
          <w:rFonts w:ascii="Times New Roman" w:hAnsi="Times New Roman" w:cs="Times New Roman"/>
          <w:sz w:val="24"/>
          <w:szCs w:val="24"/>
        </w:rPr>
        <w:t xml:space="preserve">                                                </w:t>
      </w:r>
      <w:r w:rsidRPr="00F304DF">
        <w:rPr>
          <w:rFonts w:ascii="Times New Roman" w:hAnsi="Times New Roman" w:cs="Times New Roman"/>
          <w:sz w:val="24"/>
          <w:szCs w:val="24"/>
        </w:rPr>
        <w:t xml:space="preserve"> (</w:t>
      </w:r>
      <w:proofErr w:type="gramStart"/>
      <w:r w:rsidRPr="00F304DF">
        <w:rPr>
          <w:rFonts w:ascii="Times New Roman" w:hAnsi="Times New Roman" w:cs="Times New Roman"/>
          <w:sz w:val="24"/>
          <w:szCs w:val="24"/>
        </w:rPr>
        <w:t xml:space="preserve">подпись)   </w:t>
      </w:r>
      <w:proofErr w:type="gramEnd"/>
      <w:r w:rsidRPr="00F304DF">
        <w:rPr>
          <w:rFonts w:ascii="Times New Roman" w:hAnsi="Times New Roman" w:cs="Times New Roman"/>
          <w:sz w:val="24"/>
          <w:szCs w:val="24"/>
        </w:rPr>
        <w:t xml:space="preserve">      (Ф.И.О.)</w:t>
      </w:r>
    </w:p>
    <w:p w14:paraId="6FE3ABD3" w14:textId="77777777" w:rsidR="00662D37" w:rsidRPr="00662D37" w:rsidRDefault="00662D37" w:rsidP="00662D37">
      <w:pPr>
        <w:pStyle w:val="ConsPlusNormal"/>
        <w:ind w:firstLine="709"/>
        <w:jc w:val="right"/>
        <w:rPr>
          <w:rFonts w:ascii="Times New Roman" w:hAnsi="Times New Roman" w:cs="Times New Roman"/>
          <w:sz w:val="28"/>
          <w:szCs w:val="28"/>
        </w:rPr>
      </w:pPr>
    </w:p>
    <w:p w14:paraId="0C43B46B" w14:textId="77777777" w:rsidR="00662D37" w:rsidRPr="00662D37" w:rsidRDefault="00662D37" w:rsidP="00662D37">
      <w:pPr>
        <w:pStyle w:val="ConsPlusNormal"/>
        <w:ind w:firstLine="709"/>
        <w:jc w:val="right"/>
        <w:rPr>
          <w:rFonts w:ascii="Times New Roman" w:hAnsi="Times New Roman" w:cs="Times New Roman"/>
          <w:sz w:val="28"/>
          <w:szCs w:val="28"/>
        </w:rPr>
      </w:pPr>
    </w:p>
    <w:p w14:paraId="1C6D1C9A" w14:textId="77777777" w:rsidR="00662D37" w:rsidRPr="00662D37" w:rsidRDefault="00662D37" w:rsidP="00662D37">
      <w:pPr>
        <w:pStyle w:val="ConsPlusNormal"/>
        <w:ind w:firstLine="709"/>
        <w:jc w:val="right"/>
        <w:rPr>
          <w:rFonts w:ascii="Times New Roman" w:hAnsi="Times New Roman" w:cs="Times New Roman"/>
          <w:sz w:val="28"/>
          <w:szCs w:val="28"/>
        </w:rPr>
      </w:pPr>
    </w:p>
    <w:p w14:paraId="20EF0E79" w14:textId="77777777" w:rsidR="00662D37" w:rsidRPr="00662D37" w:rsidRDefault="00662D37" w:rsidP="00662D37">
      <w:pPr>
        <w:pStyle w:val="ConsPlusNormal"/>
        <w:ind w:firstLine="709"/>
        <w:jc w:val="right"/>
        <w:rPr>
          <w:rFonts w:ascii="Times New Roman" w:hAnsi="Times New Roman" w:cs="Times New Roman"/>
          <w:sz w:val="28"/>
          <w:szCs w:val="28"/>
        </w:rPr>
      </w:pPr>
    </w:p>
    <w:p w14:paraId="0E0AF939" w14:textId="77777777" w:rsidR="00662D37" w:rsidRPr="00662D37" w:rsidRDefault="00662D37" w:rsidP="00662D37">
      <w:pPr>
        <w:pStyle w:val="ConsPlusNormal"/>
        <w:ind w:firstLine="709"/>
        <w:jc w:val="right"/>
        <w:rPr>
          <w:rFonts w:ascii="Times New Roman" w:hAnsi="Times New Roman" w:cs="Times New Roman"/>
          <w:sz w:val="28"/>
          <w:szCs w:val="28"/>
        </w:rPr>
      </w:pPr>
    </w:p>
    <w:p w14:paraId="5607BB33" w14:textId="77777777" w:rsidR="00F304DF" w:rsidRDefault="00F304DF" w:rsidP="00662D37">
      <w:pPr>
        <w:pStyle w:val="ConsPlusNormal"/>
        <w:ind w:firstLine="709"/>
        <w:jc w:val="right"/>
        <w:outlineLvl w:val="1"/>
        <w:rPr>
          <w:rFonts w:ascii="Times New Roman" w:hAnsi="Times New Roman" w:cs="Times New Roman"/>
          <w:sz w:val="28"/>
          <w:szCs w:val="28"/>
        </w:rPr>
      </w:pPr>
    </w:p>
    <w:p w14:paraId="63A67167" w14:textId="090D4ED1" w:rsidR="0043319E" w:rsidRDefault="0043319E" w:rsidP="00662D37">
      <w:pPr>
        <w:pStyle w:val="ConsPlusNormal"/>
        <w:ind w:firstLine="709"/>
        <w:jc w:val="right"/>
        <w:outlineLvl w:val="1"/>
        <w:rPr>
          <w:rFonts w:ascii="Times New Roman" w:hAnsi="Times New Roman" w:cs="Times New Roman"/>
          <w:sz w:val="28"/>
          <w:szCs w:val="28"/>
        </w:rPr>
      </w:pPr>
    </w:p>
    <w:p w14:paraId="5E956AFC" w14:textId="25363531" w:rsidR="00D92B20" w:rsidRDefault="00D92B20" w:rsidP="00662D37">
      <w:pPr>
        <w:pStyle w:val="ConsPlusNormal"/>
        <w:ind w:firstLine="709"/>
        <w:jc w:val="right"/>
        <w:outlineLvl w:val="1"/>
        <w:rPr>
          <w:rFonts w:ascii="Times New Roman" w:hAnsi="Times New Roman" w:cs="Times New Roman"/>
          <w:sz w:val="28"/>
          <w:szCs w:val="28"/>
        </w:rPr>
      </w:pPr>
    </w:p>
    <w:p w14:paraId="2BA36501" w14:textId="3666A6CA" w:rsidR="00D92B20" w:rsidRDefault="00D92B20" w:rsidP="00662D37">
      <w:pPr>
        <w:pStyle w:val="ConsPlusNormal"/>
        <w:ind w:firstLine="709"/>
        <w:jc w:val="right"/>
        <w:outlineLvl w:val="1"/>
        <w:rPr>
          <w:rFonts w:ascii="Times New Roman" w:hAnsi="Times New Roman" w:cs="Times New Roman"/>
          <w:sz w:val="28"/>
          <w:szCs w:val="28"/>
        </w:rPr>
      </w:pPr>
    </w:p>
    <w:p w14:paraId="1B195B8B" w14:textId="36D993E7" w:rsidR="00D92B20" w:rsidRDefault="00D92B20" w:rsidP="00662D37">
      <w:pPr>
        <w:pStyle w:val="ConsPlusNormal"/>
        <w:ind w:firstLine="709"/>
        <w:jc w:val="right"/>
        <w:outlineLvl w:val="1"/>
        <w:rPr>
          <w:rFonts w:ascii="Times New Roman" w:hAnsi="Times New Roman" w:cs="Times New Roman"/>
          <w:sz w:val="28"/>
          <w:szCs w:val="28"/>
        </w:rPr>
      </w:pPr>
    </w:p>
    <w:p w14:paraId="540BC56E" w14:textId="62A1F5DC" w:rsidR="00D92B20" w:rsidRDefault="00D92B20" w:rsidP="00662D37">
      <w:pPr>
        <w:pStyle w:val="ConsPlusNormal"/>
        <w:ind w:firstLine="709"/>
        <w:jc w:val="right"/>
        <w:outlineLvl w:val="1"/>
        <w:rPr>
          <w:rFonts w:ascii="Times New Roman" w:hAnsi="Times New Roman" w:cs="Times New Roman"/>
          <w:sz w:val="28"/>
          <w:szCs w:val="28"/>
        </w:rPr>
      </w:pPr>
    </w:p>
    <w:p w14:paraId="7A61DE26" w14:textId="179440DB" w:rsidR="00D92B20" w:rsidRDefault="00D92B20" w:rsidP="00662D37">
      <w:pPr>
        <w:pStyle w:val="ConsPlusNormal"/>
        <w:ind w:firstLine="709"/>
        <w:jc w:val="right"/>
        <w:outlineLvl w:val="1"/>
        <w:rPr>
          <w:rFonts w:ascii="Times New Roman" w:hAnsi="Times New Roman" w:cs="Times New Roman"/>
          <w:sz w:val="28"/>
          <w:szCs w:val="28"/>
        </w:rPr>
      </w:pPr>
    </w:p>
    <w:p w14:paraId="2D88DE83" w14:textId="76CD0FF8" w:rsidR="00D92B20" w:rsidRDefault="00D92B20" w:rsidP="00662D37">
      <w:pPr>
        <w:pStyle w:val="ConsPlusNormal"/>
        <w:ind w:firstLine="709"/>
        <w:jc w:val="right"/>
        <w:outlineLvl w:val="1"/>
        <w:rPr>
          <w:rFonts w:ascii="Times New Roman" w:hAnsi="Times New Roman" w:cs="Times New Roman"/>
          <w:sz w:val="28"/>
          <w:szCs w:val="28"/>
        </w:rPr>
      </w:pPr>
    </w:p>
    <w:p w14:paraId="33EA88C4" w14:textId="478DA1CB" w:rsidR="00D92B20" w:rsidRDefault="00D92B20" w:rsidP="00662D37">
      <w:pPr>
        <w:pStyle w:val="ConsPlusNormal"/>
        <w:ind w:firstLine="709"/>
        <w:jc w:val="right"/>
        <w:outlineLvl w:val="1"/>
        <w:rPr>
          <w:rFonts w:ascii="Times New Roman" w:hAnsi="Times New Roman" w:cs="Times New Roman"/>
          <w:sz w:val="28"/>
          <w:szCs w:val="28"/>
        </w:rPr>
      </w:pPr>
    </w:p>
    <w:p w14:paraId="1F84B361" w14:textId="77777777" w:rsidR="00D92B20" w:rsidRDefault="00D92B20" w:rsidP="00662D37">
      <w:pPr>
        <w:pStyle w:val="ConsPlusNormal"/>
        <w:ind w:firstLine="709"/>
        <w:jc w:val="right"/>
        <w:outlineLvl w:val="1"/>
        <w:rPr>
          <w:rFonts w:ascii="Times New Roman" w:hAnsi="Times New Roman" w:cs="Times New Roman"/>
          <w:sz w:val="28"/>
          <w:szCs w:val="28"/>
        </w:rPr>
      </w:pPr>
    </w:p>
    <w:p w14:paraId="03595C55" w14:textId="77777777" w:rsidR="00662D37" w:rsidRPr="00662D37" w:rsidRDefault="000458C3" w:rsidP="00662D37">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662D37" w:rsidRPr="00662D37">
        <w:rPr>
          <w:rFonts w:ascii="Times New Roman" w:hAnsi="Times New Roman" w:cs="Times New Roman"/>
          <w:sz w:val="28"/>
          <w:szCs w:val="28"/>
        </w:rPr>
        <w:t xml:space="preserve">иложение </w:t>
      </w:r>
      <w:r w:rsidR="00F304DF">
        <w:rPr>
          <w:rFonts w:ascii="Times New Roman" w:hAnsi="Times New Roman" w:cs="Times New Roman"/>
          <w:sz w:val="28"/>
          <w:szCs w:val="28"/>
        </w:rPr>
        <w:t>№ 10</w:t>
      </w:r>
    </w:p>
    <w:p w14:paraId="1637C92D"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752D81D6"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6DDADB50"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001C6D8C"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5DA35379"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5DC62AF7" w14:textId="77777777" w:rsidR="00662D37" w:rsidRPr="00662D37" w:rsidRDefault="00662D37" w:rsidP="00662D37">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166B1E13" w14:textId="77777777" w:rsidR="00662D37" w:rsidRPr="00662D37" w:rsidRDefault="000458C3" w:rsidP="00662D3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p>
    <w:p w14:paraId="266D784D" w14:textId="77777777" w:rsidR="00662D37" w:rsidRPr="00662D37" w:rsidRDefault="00662D37" w:rsidP="00662D37">
      <w:pPr>
        <w:pStyle w:val="ConsPlusNormal"/>
        <w:ind w:firstLine="709"/>
        <w:jc w:val="right"/>
        <w:rPr>
          <w:rFonts w:ascii="Times New Roman" w:hAnsi="Times New Roman" w:cs="Times New Roman"/>
          <w:sz w:val="28"/>
          <w:szCs w:val="28"/>
        </w:rPr>
      </w:pPr>
    </w:p>
    <w:p w14:paraId="50ACDAB1"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Начальнику ___________________________</w:t>
      </w:r>
    </w:p>
    <w:p w14:paraId="124EA566" w14:textId="77777777" w:rsidR="00662D37" w:rsidRPr="00661E1C" w:rsidRDefault="00662D37" w:rsidP="00662D37">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661E1C">
        <w:rPr>
          <w:rFonts w:ascii="Times New Roman" w:hAnsi="Times New Roman" w:cs="Times New Roman"/>
          <w:sz w:val="24"/>
          <w:szCs w:val="24"/>
        </w:rPr>
        <w:t xml:space="preserve">(наименование </w:t>
      </w:r>
      <w:r w:rsidR="00661E1C" w:rsidRPr="00661E1C">
        <w:rPr>
          <w:rFonts w:ascii="Times New Roman" w:hAnsi="Times New Roman" w:cs="Times New Roman"/>
          <w:sz w:val="24"/>
          <w:szCs w:val="24"/>
        </w:rPr>
        <w:t xml:space="preserve">территориального </w:t>
      </w:r>
      <w:r w:rsidRPr="00661E1C">
        <w:rPr>
          <w:rFonts w:ascii="Times New Roman" w:hAnsi="Times New Roman" w:cs="Times New Roman"/>
          <w:sz w:val="24"/>
          <w:szCs w:val="24"/>
        </w:rPr>
        <w:t>управления)</w:t>
      </w:r>
    </w:p>
    <w:p w14:paraId="6E2BFF83"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28F62D0B" w14:textId="77777777" w:rsidR="00662D37" w:rsidRPr="00662D37" w:rsidRDefault="00662D37" w:rsidP="00662D37">
      <w:pPr>
        <w:pStyle w:val="ConsPlusNonformat"/>
        <w:ind w:firstLine="709"/>
        <w:jc w:val="both"/>
        <w:rPr>
          <w:rFonts w:ascii="Times New Roman" w:hAnsi="Times New Roman" w:cs="Times New Roman"/>
          <w:sz w:val="28"/>
          <w:szCs w:val="28"/>
        </w:rPr>
      </w:pPr>
      <w:bookmarkStart w:id="49" w:name="P1985"/>
      <w:bookmarkEnd w:id="49"/>
      <w:r w:rsidRPr="00662D37">
        <w:rPr>
          <w:rFonts w:ascii="Times New Roman" w:hAnsi="Times New Roman" w:cs="Times New Roman"/>
          <w:sz w:val="28"/>
          <w:szCs w:val="28"/>
        </w:rPr>
        <w:t xml:space="preserve">                 Заявление о предоставлении копии лицензии</w:t>
      </w:r>
    </w:p>
    <w:p w14:paraId="072ABA91"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0D440FAA"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Лицензиат _______________________________</w:t>
      </w:r>
    </w:p>
    <w:p w14:paraId="0719AF13" w14:textId="77777777" w:rsidR="00F304DF" w:rsidRPr="00DC29BE"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(фамилия, имя, отчество (если имеется))</w:t>
      </w:r>
    </w:p>
    <w:p w14:paraId="7F5E15DC" w14:textId="77777777" w:rsidR="00F304DF"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w:t>
      </w: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7798E55" w14:textId="77777777" w:rsidR="00F304DF" w:rsidRPr="00DC29BE" w:rsidRDefault="00F304DF" w:rsidP="00F304DF">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C29BE">
        <w:rPr>
          <w:rFonts w:ascii="Times New Roman" w:hAnsi="Times New Roman" w:cs="Times New Roman"/>
          <w:sz w:val="24"/>
          <w:szCs w:val="24"/>
        </w:rPr>
        <w:t>(данные документа, удостоверяющего личность (наименование документа,</w:t>
      </w:r>
    </w:p>
    <w:p w14:paraId="6D5644FE" w14:textId="77777777" w:rsidR="00F304DF" w:rsidRPr="00DC29BE"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9BE">
        <w:rPr>
          <w:rFonts w:ascii="Times New Roman" w:hAnsi="Times New Roman" w:cs="Times New Roman"/>
          <w:sz w:val="24"/>
          <w:szCs w:val="24"/>
        </w:rPr>
        <w:t>серия, номер, когда, кем выдан))</w:t>
      </w:r>
    </w:p>
    <w:p w14:paraId="21A1B69E"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регистрации ________________________________________</w:t>
      </w:r>
    </w:p>
    <w:p w14:paraId="53E78611" w14:textId="77777777" w:rsidR="00F304DF" w:rsidRPr="00DC29BE"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 город, улица,</w:t>
      </w:r>
    </w:p>
    <w:p w14:paraId="740F1CA1" w14:textId="77777777" w:rsidR="00F304DF" w:rsidRPr="00DC29BE"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дом, квартира)</w:t>
      </w:r>
    </w:p>
    <w:p w14:paraId="02CA4042"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места жительства фактический ____________________________</w:t>
      </w:r>
    </w:p>
    <w:p w14:paraId="240FC985" w14:textId="77777777" w:rsidR="00F304DF"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sidRPr="00DC29BE">
        <w:rPr>
          <w:rFonts w:ascii="Times New Roman" w:hAnsi="Times New Roman" w:cs="Times New Roman"/>
          <w:sz w:val="24"/>
          <w:szCs w:val="24"/>
        </w:rPr>
        <w:t>(индекс, субъект Российской Федерации,</w:t>
      </w:r>
      <w:r w:rsidR="00661E1C">
        <w:rPr>
          <w:rFonts w:ascii="Times New Roman" w:hAnsi="Times New Roman" w:cs="Times New Roman"/>
          <w:sz w:val="24"/>
          <w:szCs w:val="24"/>
        </w:rPr>
        <w:t xml:space="preserve"> го</w:t>
      </w:r>
      <w:r w:rsidRPr="00DC29BE">
        <w:rPr>
          <w:rFonts w:ascii="Times New Roman" w:hAnsi="Times New Roman" w:cs="Times New Roman"/>
          <w:sz w:val="24"/>
          <w:szCs w:val="24"/>
        </w:rPr>
        <w:t>род, улица, дом, квартира)</w:t>
      </w:r>
    </w:p>
    <w:p w14:paraId="0CB2A6DF" w14:textId="77777777" w:rsidR="00661E1C"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Pr="00662D37">
        <w:rPr>
          <w:rFonts w:ascii="Times New Roman" w:hAnsi="Times New Roman" w:cs="Times New Roman"/>
          <w:sz w:val="28"/>
          <w:szCs w:val="28"/>
        </w:rPr>
        <w:t xml:space="preserve">_____________, факс _______________                       </w:t>
      </w:r>
      <w:r>
        <w:rPr>
          <w:rFonts w:ascii="Times New Roman" w:hAnsi="Times New Roman" w:cs="Times New Roman"/>
          <w:sz w:val="28"/>
          <w:szCs w:val="28"/>
        </w:rPr>
        <w:t xml:space="preserve">                    </w:t>
      </w:r>
      <w:r w:rsidRPr="00662D37">
        <w:rPr>
          <w:rFonts w:ascii="Times New Roman" w:hAnsi="Times New Roman" w:cs="Times New Roman"/>
          <w:sz w:val="28"/>
          <w:szCs w:val="28"/>
        </w:rPr>
        <w:t xml:space="preserve"> </w:t>
      </w:r>
      <w:r w:rsidR="00661E1C">
        <w:rPr>
          <w:rFonts w:ascii="Times New Roman" w:hAnsi="Times New Roman" w:cs="Times New Roman"/>
          <w:sz w:val="28"/>
          <w:szCs w:val="28"/>
        </w:rPr>
        <w:t xml:space="preserve">                 </w:t>
      </w:r>
    </w:p>
    <w:p w14:paraId="3CB8824B" w14:textId="77777777" w:rsidR="00F304DF" w:rsidRPr="00662D37" w:rsidRDefault="00661E1C"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04DF" w:rsidRPr="00B36FA3">
        <w:rPr>
          <w:rFonts w:ascii="Times New Roman" w:hAnsi="Times New Roman" w:cs="Times New Roman"/>
          <w:sz w:val="24"/>
          <w:szCs w:val="24"/>
        </w:rPr>
        <w:t>(с указанием кода города)</w:t>
      </w:r>
    </w:p>
    <w:p w14:paraId="0D6B4374"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Адрес электронной почты ________________</w:t>
      </w:r>
      <w:r w:rsidR="00661E1C">
        <w:rPr>
          <w:rFonts w:ascii="Times New Roman" w:hAnsi="Times New Roman" w:cs="Times New Roman"/>
          <w:sz w:val="28"/>
          <w:szCs w:val="28"/>
        </w:rPr>
        <w:t>__</w:t>
      </w:r>
      <w:r w:rsidRPr="00662D37">
        <w:rPr>
          <w:rFonts w:ascii="Times New Roman" w:hAnsi="Times New Roman" w:cs="Times New Roman"/>
          <w:sz w:val="28"/>
          <w:szCs w:val="28"/>
        </w:rPr>
        <w:t>___________________</w:t>
      </w:r>
    </w:p>
    <w:p w14:paraId="67076233"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214F2D0C" w14:textId="77777777" w:rsidR="00F304DF" w:rsidRPr="00662D37" w:rsidRDefault="00F304DF" w:rsidP="00F304DF">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ОГРН:_</w:t>
      </w:r>
      <w:proofErr w:type="gramEnd"/>
      <w:r>
        <w:rPr>
          <w:rFonts w:ascii="Times New Roman" w:hAnsi="Times New Roman" w:cs="Times New Roman"/>
          <w:sz w:val="28"/>
          <w:szCs w:val="28"/>
        </w:rPr>
        <w:t>_________________________________</w:t>
      </w:r>
    </w:p>
    <w:p w14:paraId="757FFC20" w14:textId="77777777" w:rsidR="00F304DF"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49F83E80"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государственной регистрации:</w:t>
      </w:r>
    </w:p>
    <w:p w14:paraId="53829D79"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_______ №</w:t>
      </w:r>
      <w:r w:rsidRPr="00662D37">
        <w:rPr>
          <w:rFonts w:ascii="Times New Roman" w:hAnsi="Times New Roman" w:cs="Times New Roman"/>
          <w:sz w:val="28"/>
          <w:szCs w:val="28"/>
        </w:rPr>
        <w:t xml:space="preserve"> _____, дата выдачи </w:t>
      </w:r>
      <w:r>
        <w:rPr>
          <w:rFonts w:ascii="Times New Roman" w:hAnsi="Times New Roman" w:cs="Times New Roman"/>
          <w:sz w:val="28"/>
          <w:szCs w:val="28"/>
        </w:rPr>
        <w:t>«</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__________________ г.,</w:t>
      </w:r>
    </w:p>
    <w:p w14:paraId="54E01727" w14:textId="77777777" w:rsidR="00F304DF"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выдано </w:t>
      </w:r>
      <w:r>
        <w:rPr>
          <w:rFonts w:ascii="Times New Roman" w:hAnsi="Times New Roman" w:cs="Times New Roman"/>
          <w:sz w:val="28"/>
          <w:szCs w:val="28"/>
        </w:rPr>
        <w:t>______________________________________________________</w:t>
      </w:r>
      <w:r w:rsidRPr="00662D37">
        <w:rPr>
          <w:rFonts w:ascii="Times New Roman" w:hAnsi="Times New Roman" w:cs="Times New Roman"/>
          <w:sz w:val="28"/>
          <w:szCs w:val="28"/>
        </w:rPr>
        <w:t xml:space="preserve"> </w:t>
      </w:r>
    </w:p>
    <w:p w14:paraId="33E51819" w14:textId="77777777" w:rsidR="00F304DF" w:rsidRDefault="00F304DF" w:rsidP="00F304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6FA3">
        <w:rPr>
          <w:rFonts w:ascii="Times New Roman" w:hAnsi="Times New Roman" w:cs="Times New Roman"/>
          <w:sz w:val="24"/>
          <w:szCs w:val="24"/>
        </w:rPr>
        <w:t>(кем выдано, с указанием адреса местонахождения органа</w:t>
      </w:r>
      <w:r>
        <w:rPr>
          <w:rFonts w:ascii="Times New Roman" w:hAnsi="Times New Roman" w:cs="Times New Roman"/>
          <w:sz w:val="24"/>
          <w:szCs w:val="24"/>
        </w:rPr>
        <w:t>,</w:t>
      </w:r>
    </w:p>
    <w:p w14:paraId="76DA4441" w14:textId="77777777" w:rsidR="00F304DF" w:rsidRPr="00B36FA3" w:rsidRDefault="00F304DF" w:rsidP="00F304DF">
      <w:pPr>
        <w:pStyle w:val="ConsPlusNonformat"/>
        <w:ind w:firstLine="709"/>
        <w:jc w:val="both"/>
        <w:rPr>
          <w:rFonts w:ascii="Times New Roman" w:hAnsi="Times New Roman" w:cs="Times New Roman"/>
          <w:sz w:val="24"/>
          <w:szCs w:val="24"/>
        </w:rPr>
      </w:pPr>
      <w:r w:rsidRPr="00662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6FA3">
        <w:rPr>
          <w:rFonts w:ascii="Times New Roman" w:hAnsi="Times New Roman" w:cs="Times New Roman"/>
          <w:sz w:val="24"/>
          <w:szCs w:val="24"/>
        </w:rPr>
        <w:t>индекс, субъект Российской Федерации, город, улица, дом))</w:t>
      </w:r>
    </w:p>
    <w:p w14:paraId="2E797544"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p>
    <w:p w14:paraId="04946ABA" w14:textId="77777777" w:rsidR="00F304DF"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ИНН: </w:t>
      </w:r>
    </w:p>
    <w:p w14:paraId="4CCF1DD0"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свидетельство о постановке на учет в налоговом органе:</w:t>
      </w:r>
    </w:p>
    <w:p w14:paraId="40B78FE6" w14:textId="77777777" w:rsidR="00F304DF" w:rsidRPr="00662D37" w:rsidRDefault="00F304DF" w:rsidP="00F30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______ № ________, дата выдачи «</w:t>
      </w:r>
      <w:r w:rsidRPr="00662D37">
        <w:rPr>
          <w:rFonts w:ascii="Times New Roman" w:hAnsi="Times New Roman" w:cs="Times New Roman"/>
          <w:sz w:val="28"/>
          <w:szCs w:val="28"/>
        </w:rPr>
        <w:t>_</w:t>
      </w:r>
      <w:proofErr w:type="gramStart"/>
      <w:r w:rsidRPr="00662D37">
        <w:rPr>
          <w:rFonts w:ascii="Times New Roman" w:hAnsi="Times New Roman" w:cs="Times New Roman"/>
          <w:sz w:val="28"/>
          <w:szCs w:val="28"/>
        </w:rPr>
        <w:t>_</w:t>
      </w:r>
      <w:r>
        <w:rPr>
          <w:rFonts w:ascii="Times New Roman" w:hAnsi="Times New Roman" w:cs="Times New Roman"/>
          <w:sz w:val="28"/>
          <w:szCs w:val="28"/>
        </w:rPr>
        <w:t>»</w:t>
      </w:r>
      <w:r w:rsidRPr="00662D37">
        <w:rPr>
          <w:rFonts w:ascii="Times New Roman" w:hAnsi="Times New Roman" w:cs="Times New Roman"/>
          <w:sz w:val="28"/>
          <w:szCs w:val="28"/>
        </w:rPr>
        <w:t>_</w:t>
      </w:r>
      <w:proofErr w:type="gramEnd"/>
      <w:r w:rsidRPr="00662D37">
        <w:rPr>
          <w:rFonts w:ascii="Times New Roman" w:hAnsi="Times New Roman" w:cs="Times New Roman"/>
          <w:sz w:val="28"/>
          <w:szCs w:val="28"/>
        </w:rPr>
        <w:t>___________________ г.,</w:t>
      </w:r>
    </w:p>
    <w:p w14:paraId="5D185480" w14:textId="77777777" w:rsidR="00F304DF" w:rsidRPr="00B36FA3" w:rsidRDefault="00F304DF" w:rsidP="00F304DF">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выдано</w:t>
      </w:r>
      <w:r w:rsidRPr="00662D37">
        <w:rPr>
          <w:rFonts w:ascii="Times New Roman" w:hAnsi="Times New Roman" w:cs="Times New Roman"/>
          <w:sz w:val="28"/>
          <w:szCs w:val="28"/>
        </w:rPr>
        <w:t xml:space="preserve">_______________________________________________________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B36FA3">
        <w:rPr>
          <w:rFonts w:ascii="Times New Roman" w:hAnsi="Times New Roman" w:cs="Times New Roman"/>
          <w:sz w:val="24"/>
          <w:szCs w:val="24"/>
        </w:rPr>
        <w:t>(</w:t>
      </w:r>
      <w:proofErr w:type="gramEnd"/>
      <w:r w:rsidRPr="00B36FA3">
        <w:rPr>
          <w:rFonts w:ascii="Times New Roman" w:hAnsi="Times New Roman" w:cs="Times New Roman"/>
          <w:sz w:val="24"/>
          <w:szCs w:val="24"/>
        </w:rPr>
        <w:t>кем выдано, с указанием адреса местонахождения органа</w:t>
      </w:r>
      <w:r w:rsidR="00661E1C">
        <w:rPr>
          <w:rFonts w:ascii="Times New Roman" w:hAnsi="Times New Roman" w:cs="Times New Roman"/>
          <w:sz w:val="24"/>
          <w:szCs w:val="24"/>
        </w:rPr>
        <w:t xml:space="preserve"> </w:t>
      </w:r>
      <w:r w:rsidRPr="00B36FA3">
        <w:rPr>
          <w:rFonts w:ascii="Times New Roman" w:hAnsi="Times New Roman" w:cs="Times New Roman"/>
          <w:sz w:val="24"/>
          <w:szCs w:val="24"/>
        </w:rPr>
        <w:t>(индекс, субъект Российской Федерации, город, улица, дом))</w:t>
      </w:r>
    </w:p>
    <w:p w14:paraId="096EAC90" w14:textId="77777777" w:rsidR="00F304DF" w:rsidRPr="00662D37" w:rsidRDefault="00F304DF" w:rsidP="00F304DF">
      <w:pPr>
        <w:pStyle w:val="ConsPlusNonformat"/>
        <w:ind w:firstLine="709"/>
        <w:jc w:val="both"/>
        <w:rPr>
          <w:rFonts w:ascii="Times New Roman" w:hAnsi="Times New Roman" w:cs="Times New Roman"/>
          <w:sz w:val="28"/>
          <w:szCs w:val="28"/>
        </w:rPr>
      </w:pPr>
      <w:proofErr w:type="gramStart"/>
      <w:r w:rsidRPr="00662D37">
        <w:rPr>
          <w:rFonts w:ascii="Times New Roman" w:hAnsi="Times New Roman" w:cs="Times New Roman"/>
          <w:sz w:val="28"/>
          <w:szCs w:val="28"/>
        </w:rPr>
        <w:t>Вид  деятельности</w:t>
      </w:r>
      <w:proofErr w:type="gramEnd"/>
      <w:r w:rsidRPr="00662D37">
        <w:rPr>
          <w:rFonts w:ascii="Times New Roman" w:hAnsi="Times New Roman" w:cs="Times New Roman"/>
          <w:sz w:val="28"/>
          <w:szCs w:val="28"/>
        </w:rPr>
        <w:t xml:space="preserve">:  деятельность  по  перевозкам  пассажиров  </w:t>
      </w:r>
      <w:r w:rsidR="000458C3">
        <w:rPr>
          <w:rFonts w:ascii="Times New Roman" w:hAnsi="Times New Roman" w:cs="Times New Roman"/>
          <w:sz w:val="28"/>
          <w:szCs w:val="28"/>
        </w:rPr>
        <w:t>и иных лиц автобусами</w:t>
      </w:r>
      <w:r>
        <w:rPr>
          <w:rFonts w:ascii="Times New Roman" w:hAnsi="Times New Roman" w:cs="Times New Roman"/>
          <w:sz w:val="28"/>
          <w:szCs w:val="28"/>
        </w:rPr>
        <w:t>.</w:t>
      </w:r>
    </w:p>
    <w:p w14:paraId="75DEBFAA" w14:textId="77777777" w:rsidR="000458C3" w:rsidRPr="00A231F6" w:rsidRDefault="000458C3" w:rsidP="00661E1C">
      <w:pPr>
        <w:autoSpaceDE w:val="0"/>
        <w:autoSpaceDN w:val="0"/>
        <w:spacing w:before="60" w:after="120" w:line="240" w:lineRule="auto"/>
        <w:ind w:firstLine="709"/>
        <w:jc w:val="both"/>
        <w:rPr>
          <w:rFonts w:ascii="Times New Roman" w:hAnsi="Times New Roman"/>
          <w:sz w:val="28"/>
          <w:szCs w:val="28"/>
        </w:rPr>
      </w:pPr>
      <w:r w:rsidRPr="00A231F6">
        <w:rPr>
          <w:rFonts w:ascii="Times New Roman" w:hAnsi="Times New Roman"/>
          <w:sz w:val="28"/>
          <w:szCs w:val="28"/>
        </w:rPr>
        <w:t>Работы, составляющие лицензируемый вид деятельности (отметить необходимое):</w:t>
      </w:r>
    </w:p>
    <w:tbl>
      <w:tblPr>
        <w:tblW w:w="0" w:type="auto"/>
        <w:tblLayout w:type="fixed"/>
        <w:tblCellMar>
          <w:left w:w="28" w:type="dxa"/>
          <w:right w:w="28" w:type="dxa"/>
        </w:tblCellMar>
        <w:tblLook w:val="0000" w:firstRow="0" w:lastRow="0" w:firstColumn="0" w:lastColumn="0" w:noHBand="0" w:noVBand="0"/>
      </w:tblPr>
      <w:tblGrid>
        <w:gridCol w:w="9667"/>
        <w:gridCol w:w="313"/>
      </w:tblGrid>
      <w:tr w:rsidR="000458C3" w:rsidRPr="00A231F6" w14:paraId="2CDDA891" w14:textId="77777777" w:rsidTr="000458C3">
        <w:trPr>
          <w:gridAfter w:val="1"/>
          <w:wAfter w:w="308" w:type="dxa"/>
          <w:cantSplit/>
        </w:trPr>
        <w:tc>
          <w:tcPr>
            <w:tcW w:w="9667" w:type="dxa"/>
            <w:tcBorders>
              <w:top w:val="nil"/>
              <w:left w:val="nil"/>
              <w:bottom w:val="nil"/>
              <w:right w:val="nil"/>
            </w:tcBorders>
            <w:vAlign w:val="bottom"/>
          </w:tcPr>
          <w:p w14:paraId="7D6BD52A" w14:textId="77777777" w:rsidR="000458C3" w:rsidRPr="00A231F6" w:rsidRDefault="000458C3" w:rsidP="000458C3">
            <w:pPr>
              <w:autoSpaceDE w:val="0"/>
              <w:autoSpaceDN w:val="0"/>
              <w:spacing w:after="0" w:line="240" w:lineRule="auto"/>
              <w:ind w:left="396"/>
              <w:rPr>
                <w:rFonts w:ascii="Times New Roman" w:hAnsi="Times New Roman"/>
                <w:sz w:val="28"/>
                <w:szCs w:val="28"/>
              </w:rPr>
            </w:pPr>
            <w:r w:rsidRPr="00A231F6">
              <w:rPr>
                <w:rFonts w:ascii="Times New Roman" w:hAnsi="Times New Roman"/>
                <w:noProof/>
                <w:sz w:val="28"/>
                <w:szCs w:val="28"/>
              </w:rPr>
              <w:lastRenderedPageBreak/>
              <mc:AlternateContent>
                <mc:Choice Requires="wps">
                  <w:drawing>
                    <wp:anchor distT="0" distB="0" distL="114300" distR="114300" simplePos="0" relativeHeight="251688960" behindDoc="0" locked="0" layoutInCell="1" allowOverlap="1" wp14:anchorId="5B22B737" wp14:editId="5DDBA39A">
                      <wp:simplePos x="0" y="0"/>
                      <wp:positionH relativeFrom="column">
                        <wp:posOffset>-23495</wp:posOffset>
                      </wp:positionH>
                      <wp:positionV relativeFrom="paragraph">
                        <wp:posOffset>169545</wp:posOffset>
                      </wp:positionV>
                      <wp:extent cx="152400" cy="1524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7368" id="Прямоугольник 23" o:spid="_x0000_s1026" style="position:absolute;margin-left:-1.85pt;margin-top:13.3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" fillcolor="window" strokecolor="windowText" strokeweight="1pt"/>
                  </w:pict>
                </mc:Fallback>
              </mc:AlternateContent>
            </w:r>
            <w:r w:rsidRPr="00A231F6">
              <w:rPr>
                <w:rFonts w:ascii="Times New Roman" w:hAnsi="Times New Roman"/>
                <w:sz w:val="28"/>
                <w:szCs w:val="28"/>
              </w:rPr>
              <w:t>коммерческие перевозки автобусами (перевозки пассажиров автобусами на основании договора перевозки или договора фрахтования);</w:t>
            </w:r>
          </w:p>
        </w:tc>
      </w:tr>
      <w:tr w:rsidR="000458C3" w:rsidRPr="00A231F6" w14:paraId="5545E940" w14:textId="77777777" w:rsidTr="000458C3">
        <w:trPr>
          <w:cantSplit/>
        </w:trPr>
        <w:tc>
          <w:tcPr>
            <w:tcW w:w="9980" w:type="dxa"/>
            <w:gridSpan w:val="2"/>
            <w:tcBorders>
              <w:top w:val="nil"/>
              <w:left w:val="nil"/>
              <w:bottom w:val="nil"/>
              <w:right w:val="nil"/>
            </w:tcBorders>
            <w:vAlign w:val="bottom"/>
          </w:tcPr>
          <w:p w14:paraId="4E988357" w14:textId="77777777" w:rsidR="000458C3" w:rsidRPr="00A231F6" w:rsidRDefault="000458C3" w:rsidP="000458C3">
            <w:pPr>
              <w:autoSpaceDE w:val="0"/>
              <w:autoSpaceDN w:val="0"/>
              <w:spacing w:after="0" w:line="240" w:lineRule="auto"/>
              <w:ind w:left="396"/>
              <w:rPr>
                <w:rFonts w:ascii="Times New Roman" w:hAnsi="Times New Roman"/>
                <w:sz w:val="28"/>
                <w:szCs w:val="28"/>
              </w:rPr>
            </w:pPr>
            <w:r w:rsidRPr="00A231F6">
              <w:rPr>
                <w:rFonts w:ascii="Times New Roman" w:hAnsi="Times New Roman"/>
                <w:noProof/>
                <w:sz w:val="28"/>
                <w:szCs w:val="28"/>
              </w:rPr>
              <mc:AlternateContent>
                <mc:Choice Requires="wps">
                  <w:drawing>
                    <wp:anchor distT="0" distB="0" distL="114300" distR="114300" simplePos="0" relativeHeight="251689984" behindDoc="0" locked="0" layoutInCell="1" allowOverlap="1" wp14:anchorId="4E2036FE" wp14:editId="44EA8544">
                      <wp:simplePos x="0" y="0"/>
                      <wp:positionH relativeFrom="column">
                        <wp:posOffset>-12700</wp:posOffset>
                      </wp:positionH>
                      <wp:positionV relativeFrom="paragraph">
                        <wp:posOffset>28575</wp:posOffset>
                      </wp:positionV>
                      <wp:extent cx="152400" cy="1524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7B660" id="Прямоугольник 24" o:spid="_x0000_s1026" style="position:absolute;margin-left:-1pt;margin-top:2.2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rq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55Iq6p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rFonts w:ascii="Times New Roman" w:hAnsi="Times New Roman"/>
                <w:sz w:val="28"/>
                <w:szCs w:val="28"/>
              </w:rPr>
              <w:t>п</w:t>
            </w:r>
            <w:r w:rsidRPr="00A231F6">
              <w:rPr>
                <w:rFonts w:ascii="Times New Roman" w:hAnsi="Times New Roman"/>
                <w:noProof/>
                <w:sz w:val="28"/>
                <w:szCs w:val="28"/>
              </w:rPr>
              <mc:AlternateContent>
                <mc:Choice Requires="wps">
                  <w:drawing>
                    <wp:anchor distT="0" distB="0" distL="114300" distR="114300" simplePos="0" relativeHeight="251691008" behindDoc="0" locked="0" layoutInCell="1" allowOverlap="1" wp14:anchorId="7407571E" wp14:editId="58A61CCC">
                      <wp:simplePos x="0" y="0"/>
                      <wp:positionH relativeFrom="column">
                        <wp:posOffset>-12700</wp:posOffset>
                      </wp:positionH>
                      <wp:positionV relativeFrom="paragraph">
                        <wp:posOffset>28575</wp:posOffset>
                      </wp:positionV>
                      <wp:extent cx="152400" cy="1524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43130" id="Прямоугольник 25" o:spid="_x0000_s1026" style="position:absolute;margin-left:-1pt;margin-top:2.2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z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" fillcolor="window" strokecolor="windowText" strokeweight="1pt"/>
                  </w:pict>
                </mc:Fallback>
              </mc:AlternateContent>
            </w:r>
            <w:r w:rsidRPr="00A231F6">
              <w:rPr>
                <w:rFonts w:ascii="Times New Roman" w:hAnsi="Times New Roman"/>
                <w:sz w:val="28"/>
                <w:szCs w:val="28"/>
              </w:rPr>
              <w:t>еревозки автобусами иных лиц лицензиата для его собственных нужд</w:t>
            </w:r>
          </w:p>
          <w:p w14:paraId="4BF37114" w14:textId="77777777" w:rsidR="000458C3" w:rsidRPr="00A231F6" w:rsidRDefault="000458C3" w:rsidP="000458C3">
            <w:pPr>
              <w:autoSpaceDE w:val="0"/>
              <w:autoSpaceDN w:val="0"/>
              <w:spacing w:after="0" w:line="240" w:lineRule="auto"/>
              <w:ind w:left="396"/>
              <w:rPr>
                <w:rFonts w:ascii="Times New Roman" w:hAnsi="Times New Roman"/>
                <w:strike/>
                <w:sz w:val="28"/>
                <w:szCs w:val="28"/>
              </w:rPr>
            </w:pPr>
          </w:p>
        </w:tc>
      </w:tr>
    </w:tbl>
    <w:p w14:paraId="7612260C" w14:textId="77777777" w:rsidR="00F304DF"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Прошу         предоставить       копии           лицензии </w:t>
      </w:r>
      <w:r w:rsidR="00F304DF">
        <w:rPr>
          <w:rFonts w:ascii="Times New Roman" w:hAnsi="Times New Roman" w:cs="Times New Roman"/>
          <w:sz w:val="28"/>
          <w:szCs w:val="28"/>
        </w:rPr>
        <w:t>__</w:t>
      </w:r>
      <w:r w:rsidR="00661E1C">
        <w:rPr>
          <w:rFonts w:ascii="Times New Roman" w:hAnsi="Times New Roman" w:cs="Times New Roman"/>
          <w:sz w:val="28"/>
          <w:szCs w:val="28"/>
        </w:rPr>
        <w:t>________</w:t>
      </w:r>
      <w:r w:rsidR="00F304DF">
        <w:rPr>
          <w:rFonts w:ascii="Times New Roman" w:hAnsi="Times New Roman" w:cs="Times New Roman"/>
          <w:sz w:val="28"/>
          <w:szCs w:val="28"/>
        </w:rPr>
        <w:t>_____</w:t>
      </w:r>
      <w:proofErr w:type="gramStart"/>
      <w:r w:rsidR="00F304DF">
        <w:rPr>
          <w:rFonts w:ascii="Times New Roman" w:hAnsi="Times New Roman" w:cs="Times New Roman"/>
          <w:sz w:val="28"/>
          <w:szCs w:val="28"/>
        </w:rPr>
        <w:t>_</w:t>
      </w:r>
      <w:r w:rsidRPr="00662D37">
        <w:rPr>
          <w:rFonts w:ascii="Times New Roman" w:hAnsi="Times New Roman" w:cs="Times New Roman"/>
          <w:sz w:val="28"/>
          <w:szCs w:val="28"/>
        </w:rPr>
        <w:t xml:space="preserve">  </w:t>
      </w:r>
      <w:r w:rsidR="00F304DF">
        <w:rPr>
          <w:rFonts w:ascii="Times New Roman" w:hAnsi="Times New Roman" w:cs="Times New Roman"/>
          <w:sz w:val="28"/>
          <w:szCs w:val="28"/>
        </w:rPr>
        <w:t>от</w:t>
      </w:r>
      <w:proofErr w:type="gramEnd"/>
      <w:r w:rsidR="00F304DF">
        <w:rPr>
          <w:rFonts w:ascii="Times New Roman" w:hAnsi="Times New Roman" w:cs="Times New Roman"/>
          <w:sz w:val="28"/>
          <w:szCs w:val="28"/>
        </w:rPr>
        <w:t xml:space="preserve"> «__»</w:t>
      </w:r>
      <w:r w:rsidRPr="00662D37">
        <w:rPr>
          <w:rFonts w:ascii="Times New Roman" w:hAnsi="Times New Roman" w:cs="Times New Roman"/>
          <w:sz w:val="28"/>
          <w:szCs w:val="28"/>
        </w:rPr>
        <w:t xml:space="preserve"> ________ ____ г. в количестве ____ шт.</w:t>
      </w:r>
    </w:p>
    <w:p w14:paraId="314A867B" w14:textId="77777777" w:rsidR="00662D37" w:rsidRPr="00662D37" w:rsidRDefault="00F304DF"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00662D37" w:rsidRPr="00662D37">
        <w:rPr>
          <w:rFonts w:ascii="Times New Roman" w:hAnsi="Times New Roman" w:cs="Times New Roman"/>
          <w:sz w:val="28"/>
          <w:szCs w:val="28"/>
        </w:rPr>
        <w:t>римечание</w:t>
      </w:r>
    </w:p>
    <w:p w14:paraId="1315FAB9"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4D403D1C" w14:textId="77777777" w:rsidR="00662D37" w:rsidRPr="00662D37" w:rsidRDefault="00661E1C" w:rsidP="00662D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2D37" w:rsidRPr="00662D37">
        <w:rPr>
          <w:rFonts w:ascii="Times New Roman" w:hAnsi="Times New Roman" w:cs="Times New Roman"/>
          <w:sz w:val="28"/>
          <w:szCs w:val="28"/>
        </w:rPr>
        <w:t>____________________</w:t>
      </w:r>
      <w:r>
        <w:rPr>
          <w:rFonts w:ascii="Times New Roman" w:hAnsi="Times New Roman" w:cs="Times New Roman"/>
          <w:sz w:val="28"/>
          <w:szCs w:val="28"/>
        </w:rPr>
        <w:t xml:space="preserve">                           ___________________</w:t>
      </w:r>
    </w:p>
    <w:p w14:paraId="347533F7" w14:textId="77777777" w:rsidR="00662D37" w:rsidRPr="00F304DF" w:rsidRDefault="00F304DF" w:rsidP="00662D3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2D37" w:rsidRPr="00F304DF">
        <w:rPr>
          <w:rFonts w:ascii="Times New Roman" w:hAnsi="Times New Roman" w:cs="Times New Roman"/>
          <w:sz w:val="24"/>
          <w:szCs w:val="24"/>
        </w:rPr>
        <w:t xml:space="preserve">(фамилия, имя, отчество </w:t>
      </w:r>
      <w:proofErr w:type="gramStart"/>
      <w:r w:rsidR="00662D37" w:rsidRPr="00F304DF">
        <w:rPr>
          <w:rFonts w:ascii="Times New Roman" w:hAnsi="Times New Roman" w:cs="Times New Roman"/>
          <w:sz w:val="24"/>
          <w:szCs w:val="24"/>
        </w:rPr>
        <w:t xml:space="preserve">предпринимателя)   </w:t>
      </w:r>
      <w:proofErr w:type="gramEnd"/>
      <w:r w:rsidR="00662D37" w:rsidRPr="00F304DF">
        <w:rPr>
          <w:rFonts w:ascii="Times New Roman" w:hAnsi="Times New Roman" w:cs="Times New Roman"/>
          <w:sz w:val="24"/>
          <w:szCs w:val="24"/>
        </w:rPr>
        <w:t xml:space="preserve">     </w:t>
      </w:r>
      <w:r>
        <w:rPr>
          <w:rFonts w:ascii="Times New Roman" w:hAnsi="Times New Roman" w:cs="Times New Roman"/>
          <w:sz w:val="24"/>
          <w:szCs w:val="24"/>
        </w:rPr>
        <w:t xml:space="preserve">                    </w:t>
      </w:r>
      <w:r w:rsidR="00662D37" w:rsidRPr="00F304DF">
        <w:rPr>
          <w:rFonts w:ascii="Times New Roman" w:hAnsi="Times New Roman" w:cs="Times New Roman"/>
          <w:sz w:val="24"/>
          <w:szCs w:val="24"/>
        </w:rPr>
        <w:t>(подпись)</w:t>
      </w:r>
    </w:p>
    <w:p w14:paraId="0F574793"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226198C3" w14:textId="77777777" w:rsidR="00662D37" w:rsidRPr="00662D37" w:rsidRDefault="00662D37" w:rsidP="00662D37">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w:t>
      </w:r>
      <w:r w:rsidR="00F304DF">
        <w:rPr>
          <w:rFonts w:ascii="Times New Roman" w:hAnsi="Times New Roman" w:cs="Times New Roman"/>
          <w:sz w:val="28"/>
          <w:szCs w:val="28"/>
        </w:rPr>
        <w:t xml:space="preserve">                                   «_</w:t>
      </w:r>
      <w:proofErr w:type="gramStart"/>
      <w:r w:rsidR="00F304DF">
        <w:rPr>
          <w:rFonts w:ascii="Times New Roman" w:hAnsi="Times New Roman" w:cs="Times New Roman"/>
          <w:sz w:val="28"/>
          <w:szCs w:val="28"/>
        </w:rPr>
        <w:t>_»</w:t>
      </w:r>
      <w:r w:rsidRPr="00662D37">
        <w:rPr>
          <w:rFonts w:ascii="Times New Roman" w:hAnsi="Times New Roman" w:cs="Times New Roman"/>
          <w:sz w:val="28"/>
          <w:szCs w:val="28"/>
        </w:rPr>
        <w:t>_</w:t>
      </w:r>
      <w:proofErr w:type="gramEnd"/>
      <w:r w:rsidRPr="00662D37">
        <w:rPr>
          <w:rFonts w:ascii="Times New Roman" w:hAnsi="Times New Roman" w:cs="Times New Roman"/>
          <w:sz w:val="28"/>
          <w:szCs w:val="28"/>
        </w:rPr>
        <w:t>_________ 20__ г.</w:t>
      </w:r>
    </w:p>
    <w:p w14:paraId="152E39D3" w14:textId="77777777" w:rsidR="00662D37" w:rsidRPr="00F304DF" w:rsidRDefault="00662D37" w:rsidP="00662D37">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sidR="00F304DF">
        <w:rPr>
          <w:rFonts w:ascii="Times New Roman" w:hAnsi="Times New Roman" w:cs="Times New Roman"/>
          <w:sz w:val="24"/>
          <w:szCs w:val="24"/>
        </w:rPr>
        <w:t xml:space="preserve">                                          </w:t>
      </w:r>
      <w:r w:rsidRPr="00F304DF">
        <w:rPr>
          <w:rFonts w:ascii="Times New Roman" w:hAnsi="Times New Roman" w:cs="Times New Roman"/>
          <w:sz w:val="24"/>
          <w:szCs w:val="24"/>
        </w:rPr>
        <w:t xml:space="preserve"> (дата оформления заявления)</w:t>
      </w:r>
    </w:p>
    <w:p w14:paraId="296D03FC" w14:textId="77777777" w:rsidR="00662D37" w:rsidRPr="00662D37" w:rsidRDefault="00662D37" w:rsidP="00662D37">
      <w:pPr>
        <w:pStyle w:val="ConsPlusNonformat"/>
        <w:ind w:firstLine="709"/>
        <w:jc w:val="both"/>
        <w:rPr>
          <w:rFonts w:ascii="Times New Roman" w:hAnsi="Times New Roman" w:cs="Times New Roman"/>
          <w:sz w:val="28"/>
          <w:szCs w:val="28"/>
        </w:rPr>
      </w:pPr>
    </w:p>
    <w:p w14:paraId="563E9417"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                     Заполняется лицензирующим органом</w:t>
      </w:r>
    </w:p>
    <w:p w14:paraId="39C42360" w14:textId="77777777" w:rsidR="00F304DF" w:rsidRPr="00662D37" w:rsidRDefault="00F304DF" w:rsidP="00F304DF">
      <w:pPr>
        <w:pStyle w:val="ConsPlusNonformat"/>
        <w:ind w:firstLine="709"/>
        <w:jc w:val="both"/>
        <w:rPr>
          <w:rFonts w:ascii="Times New Roman" w:hAnsi="Times New Roman" w:cs="Times New Roman"/>
          <w:sz w:val="28"/>
          <w:szCs w:val="28"/>
        </w:rPr>
      </w:pPr>
    </w:p>
    <w:p w14:paraId="348DFEBB"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1. За</w:t>
      </w:r>
      <w:r>
        <w:rPr>
          <w:rFonts w:ascii="Times New Roman" w:hAnsi="Times New Roman" w:cs="Times New Roman"/>
          <w:sz w:val="28"/>
          <w:szCs w:val="28"/>
        </w:rPr>
        <w:t>явление принято к рассмотрению «</w:t>
      </w:r>
      <w:r w:rsidRPr="00662D37">
        <w:rPr>
          <w:rFonts w:ascii="Times New Roman" w:hAnsi="Times New Roman" w:cs="Times New Roman"/>
          <w:sz w:val="28"/>
          <w:szCs w:val="28"/>
        </w:rPr>
        <w:t>__</w:t>
      </w:r>
      <w:r>
        <w:rPr>
          <w:rFonts w:ascii="Times New Roman" w:hAnsi="Times New Roman" w:cs="Times New Roman"/>
          <w:sz w:val="28"/>
          <w:szCs w:val="28"/>
        </w:rPr>
        <w:t>»</w:t>
      </w:r>
      <w:r w:rsidRPr="00662D37">
        <w:rPr>
          <w:rFonts w:ascii="Times New Roman" w:hAnsi="Times New Roman" w:cs="Times New Roman"/>
          <w:sz w:val="28"/>
          <w:szCs w:val="28"/>
        </w:rPr>
        <w:t xml:space="preserve"> _______________ 20__ г.</w:t>
      </w:r>
    </w:p>
    <w:p w14:paraId="46721224"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Регистрационный номер заявления _________________________</w:t>
      </w:r>
    </w:p>
    <w:p w14:paraId="212ED07D" w14:textId="77777777" w:rsidR="00F304DF" w:rsidRPr="00662D37" w:rsidRDefault="00F304DF" w:rsidP="00F304DF">
      <w:pPr>
        <w:pStyle w:val="ConsPlusNonformat"/>
        <w:ind w:firstLine="709"/>
        <w:jc w:val="both"/>
        <w:rPr>
          <w:rFonts w:ascii="Times New Roman" w:hAnsi="Times New Roman" w:cs="Times New Roman"/>
          <w:sz w:val="28"/>
          <w:szCs w:val="28"/>
        </w:rPr>
      </w:pPr>
    </w:p>
    <w:p w14:paraId="1C0103FC"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w:t>
      </w:r>
      <w:proofErr w:type="gramStart"/>
      <w:r w:rsidRPr="00662D37">
        <w:rPr>
          <w:rFonts w:ascii="Times New Roman" w:hAnsi="Times New Roman" w:cs="Times New Roman"/>
          <w:sz w:val="28"/>
          <w:szCs w:val="28"/>
        </w:rPr>
        <w:t>_  _</w:t>
      </w:r>
      <w:proofErr w:type="gramEnd"/>
      <w:r w:rsidRPr="00662D37">
        <w:rPr>
          <w:rFonts w:ascii="Times New Roman" w:hAnsi="Times New Roman" w:cs="Times New Roman"/>
          <w:sz w:val="28"/>
          <w:szCs w:val="28"/>
        </w:rPr>
        <w:t>_________</w:t>
      </w:r>
    </w:p>
    <w:p w14:paraId="6E029357" w14:textId="77777777" w:rsidR="00F304DF" w:rsidRPr="00F304DF" w:rsidRDefault="00F304DF" w:rsidP="00F304DF">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04DF">
        <w:rPr>
          <w:rFonts w:ascii="Times New Roman" w:hAnsi="Times New Roman" w:cs="Times New Roman"/>
          <w:sz w:val="24"/>
          <w:szCs w:val="24"/>
        </w:rPr>
        <w:t xml:space="preserve"> (</w:t>
      </w:r>
      <w:proofErr w:type="gramStart"/>
      <w:r w:rsidRPr="00F304DF">
        <w:rPr>
          <w:rFonts w:ascii="Times New Roman" w:hAnsi="Times New Roman" w:cs="Times New Roman"/>
          <w:sz w:val="24"/>
          <w:szCs w:val="24"/>
        </w:rPr>
        <w:t xml:space="preserve">подпись)   </w:t>
      </w:r>
      <w:proofErr w:type="gramEnd"/>
      <w:r w:rsidRPr="00F304DF">
        <w:rPr>
          <w:rFonts w:ascii="Times New Roman" w:hAnsi="Times New Roman" w:cs="Times New Roman"/>
          <w:sz w:val="24"/>
          <w:szCs w:val="24"/>
        </w:rPr>
        <w:t xml:space="preserve">       (Ф.И.О.)</w:t>
      </w:r>
    </w:p>
    <w:p w14:paraId="73DB64AB" w14:textId="77777777" w:rsidR="00F304DF" w:rsidRPr="00F304DF" w:rsidRDefault="00F304DF" w:rsidP="00F304DF">
      <w:pPr>
        <w:pStyle w:val="ConsPlusNonformat"/>
        <w:ind w:firstLine="709"/>
        <w:jc w:val="both"/>
        <w:rPr>
          <w:rFonts w:ascii="Times New Roman" w:hAnsi="Times New Roman" w:cs="Times New Roman"/>
          <w:sz w:val="24"/>
          <w:szCs w:val="24"/>
        </w:rPr>
      </w:pPr>
    </w:p>
    <w:p w14:paraId="42B1DBE6"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 xml:space="preserve">2. Оформлены копии лицензии </w:t>
      </w:r>
      <w:r>
        <w:rPr>
          <w:rFonts w:ascii="Times New Roman" w:hAnsi="Times New Roman" w:cs="Times New Roman"/>
          <w:sz w:val="28"/>
          <w:szCs w:val="28"/>
        </w:rPr>
        <w:t>«</w:t>
      </w:r>
      <w:r w:rsidRPr="00662D37">
        <w:rPr>
          <w:rFonts w:ascii="Times New Roman" w:hAnsi="Times New Roman" w:cs="Times New Roman"/>
          <w:sz w:val="28"/>
          <w:szCs w:val="28"/>
        </w:rPr>
        <w:t>_</w:t>
      </w:r>
      <w:proofErr w:type="gramStart"/>
      <w:r w:rsidRPr="00662D37">
        <w:rPr>
          <w:rFonts w:ascii="Times New Roman" w:hAnsi="Times New Roman" w:cs="Times New Roman"/>
          <w:sz w:val="28"/>
          <w:szCs w:val="28"/>
        </w:rPr>
        <w:t>_</w:t>
      </w:r>
      <w:r>
        <w:rPr>
          <w:rFonts w:ascii="Times New Roman" w:hAnsi="Times New Roman" w:cs="Times New Roman"/>
          <w:sz w:val="28"/>
          <w:szCs w:val="28"/>
        </w:rPr>
        <w:t>»</w:t>
      </w:r>
      <w:r w:rsidRPr="00662D37">
        <w:rPr>
          <w:rFonts w:ascii="Times New Roman" w:hAnsi="Times New Roman" w:cs="Times New Roman"/>
          <w:sz w:val="28"/>
          <w:szCs w:val="28"/>
        </w:rPr>
        <w:t>_</w:t>
      </w:r>
      <w:proofErr w:type="gramEnd"/>
      <w:r w:rsidRPr="00662D37">
        <w:rPr>
          <w:rFonts w:ascii="Times New Roman" w:hAnsi="Times New Roman" w:cs="Times New Roman"/>
          <w:sz w:val="28"/>
          <w:szCs w:val="28"/>
        </w:rPr>
        <w:t>___ 20__ г. в количестве ____ шт.</w:t>
      </w:r>
    </w:p>
    <w:p w14:paraId="3C4DD00F" w14:textId="77777777" w:rsidR="00F304DF" w:rsidRPr="00662D37" w:rsidRDefault="00F304DF" w:rsidP="00F304DF">
      <w:pPr>
        <w:pStyle w:val="ConsPlusNonformat"/>
        <w:ind w:firstLine="709"/>
        <w:jc w:val="both"/>
        <w:rPr>
          <w:rFonts w:ascii="Times New Roman" w:hAnsi="Times New Roman" w:cs="Times New Roman"/>
          <w:sz w:val="28"/>
          <w:szCs w:val="28"/>
        </w:rPr>
      </w:pPr>
    </w:p>
    <w:p w14:paraId="1033B08F" w14:textId="77777777" w:rsidR="00F304DF" w:rsidRPr="00662D37" w:rsidRDefault="00F304DF" w:rsidP="00F304DF">
      <w:pPr>
        <w:pStyle w:val="ConsPlusNonformat"/>
        <w:ind w:firstLine="709"/>
        <w:jc w:val="both"/>
        <w:rPr>
          <w:rFonts w:ascii="Times New Roman" w:hAnsi="Times New Roman" w:cs="Times New Roman"/>
          <w:sz w:val="28"/>
          <w:szCs w:val="28"/>
        </w:rPr>
      </w:pPr>
      <w:r w:rsidRPr="00662D37">
        <w:rPr>
          <w:rFonts w:ascii="Times New Roman" w:hAnsi="Times New Roman" w:cs="Times New Roman"/>
          <w:sz w:val="28"/>
          <w:szCs w:val="28"/>
        </w:rPr>
        <w:t>Должностное лицо лицензирующего органа _________</w:t>
      </w:r>
      <w:r w:rsidR="00661E1C">
        <w:rPr>
          <w:rFonts w:ascii="Times New Roman" w:hAnsi="Times New Roman" w:cs="Times New Roman"/>
          <w:sz w:val="28"/>
          <w:szCs w:val="28"/>
        </w:rPr>
        <w:t xml:space="preserve">        ___________</w:t>
      </w:r>
    </w:p>
    <w:p w14:paraId="2A092103" w14:textId="77777777" w:rsidR="00F304DF" w:rsidRPr="00F304DF" w:rsidRDefault="00F304DF" w:rsidP="00F304DF">
      <w:pPr>
        <w:pStyle w:val="ConsPlusNonformat"/>
        <w:ind w:firstLine="709"/>
        <w:jc w:val="both"/>
        <w:rPr>
          <w:rFonts w:ascii="Times New Roman" w:hAnsi="Times New Roman" w:cs="Times New Roman"/>
          <w:sz w:val="24"/>
          <w:szCs w:val="24"/>
        </w:rPr>
      </w:pPr>
      <w:r w:rsidRPr="00F304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04DF">
        <w:rPr>
          <w:rFonts w:ascii="Times New Roman" w:hAnsi="Times New Roman" w:cs="Times New Roman"/>
          <w:sz w:val="24"/>
          <w:szCs w:val="24"/>
        </w:rPr>
        <w:t xml:space="preserve"> (</w:t>
      </w:r>
      <w:proofErr w:type="gramStart"/>
      <w:r w:rsidRPr="00F304DF">
        <w:rPr>
          <w:rFonts w:ascii="Times New Roman" w:hAnsi="Times New Roman" w:cs="Times New Roman"/>
          <w:sz w:val="24"/>
          <w:szCs w:val="24"/>
        </w:rPr>
        <w:t xml:space="preserve">подпись)   </w:t>
      </w:r>
      <w:proofErr w:type="gramEnd"/>
      <w:r w:rsidRPr="00F304DF">
        <w:rPr>
          <w:rFonts w:ascii="Times New Roman" w:hAnsi="Times New Roman" w:cs="Times New Roman"/>
          <w:sz w:val="24"/>
          <w:szCs w:val="24"/>
        </w:rPr>
        <w:t xml:space="preserve">      (Ф.И.О.)</w:t>
      </w:r>
    </w:p>
    <w:p w14:paraId="3B44395F" w14:textId="77777777" w:rsidR="00662D37" w:rsidRPr="00662D37" w:rsidRDefault="00662D37" w:rsidP="00662D37">
      <w:pPr>
        <w:pStyle w:val="ConsPlusNormal"/>
        <w:ind w:firstLine="709"/>
        <w:jc w:val="right"/>
        <w:rPr>
          <w:rFonts w:ascii="Times New Roman" w:hAnsi="Times New Roman" w:cs="Times New Roman"/>
          <w:sz w:val="28"/>
          <w:szCs w:val="28"/>
        </w:rPr>
      </w:pPr>
    </w:p>
    <w:p w14:paraId="4359BDB7" w14:textId="77777777" w:rsidR="00662D37" w:rsidRDefault="00662D37" w:rsidP="00662D37">
      <w:pPr>
        <w:pStyle w:val="ConsPlusNormal"/>
        <w:ind w:firstLine="709"/>
        <w:jc w:val="right"/>
        <w:rPr>
          <w:rFonts w:ascii="Times New Roman" w:hAnsi="Times New Roman" w:cs="Times New Roman"/>
          <w:sz w:val="28"/>
          <w:szCs w:val="28"/>
        </w:rPr>
      </w:pPr>
    </w:p>
    <w:p w14:paraId="64CFE4E7" w14:textId="77777777" w:rsidR="000458C3" w:rsidRDefault="000458C3" w:rsidP="00662D37">
      <w:pPr>
        <w:pStyle w:val="ConsPlusNormal"/>
        <w:ind w:firstLine="709"/>
        <w:jc w:val="right"/>
        <w:rPr>
          <w:rFonts w:ascii="Times New Roman" w:hAnsi="Times New Roman" w:cs="Times New Roman"/>
          <w:sz w:val="28"/>
          <w:szCs w:val="28"/>
        </w:rPr>
      </w:pPr>
    </w:p>
    <w:p w14:paraId="168D6071" w14:textId="77777777" w:rsidR="000458C3" w:rsidRDefault="000458C3" w:rsidP="00662D37">
      <w:pPr>
        <w:pStyle w:val="ConsPlusNormal"/>
        <w:ind w:firstLine="709"/>
        <w:jc w:val="right"/>
        <w:rPr>
          <w:rFonts w:ascii="Times New Roman" w:hAnsi="Times New Roman" w:cs="Times New Roman"/>
          <w:sz w:val="28"/>
          <w:szCs w:val="28"/>
        </w:rPr>
      </w:pPr>
    </w:p>
    <w:p w14:paraId="48B97F74" w14:textId="77777777" w:rsidR="000458C3" w:rsidRDefault="000458C3" w:rsidP="00662D37">
      <w:pPr>
        <w:pStyle w:val="ConsPlusNormal"/>
        <w:ind w:firstLine="709"/>
        <w:jc w:val="right"/>
        <w:rPr>
          <w:rFonts w:ascii="Times New Roman" w:hAnsi="Times New Roman" w:cs="Times New Roman"/>
          <w:sz w:val="28"/>
          <w:szCs w:val="28"/>
        </w:rPr>
      </w:pPr>
    </w:p>
    <w:p w14:paraId="0F5B6C05" w14:textId="77777777" w:rsidR="000458C3" w:rsidRDefault="000458C3" w:rsidP="00662D37">
      <w:pPr>
        <w:pStyle w:val="ConsPlusNormal"/>
        <w:ind w:firstLine="709"/>
        <w:jc w:val="right"/>
        <w:rPr>
          <w:rFonts w:ascii="Times New Roman" w:hAnsi="Times New Roman" w:cs="Times New Roman"/>
          <w:sz w:val="28"/>
          <w:szCs w:val="28"/>
        </w:rPr>
      </w:pPr>
    </w:p>
    <w:p w14:paraId="414BBE5A" w14:textId="77777777" w:rsidR="000458C3" w:rsidRDefault="000458C3" w:rsidP="00662D37">
      <w:pPr>
        <w:pStyle w:val="ConsPlusNormal"/>
        <w:ind w:firstLine="709"/>
        <w:jc w:val="right"/>
        <w:rPr>
          <w:rFonts w:ascii="Times New Roman" w:hAnsi="Times New Roman" w:cs="Times New Roman"/>
          <w:sz w:val="28"/>
          <w:szCs w:val="28"/>
        </w:rPr>
      </w:pPr>
    </w:p>
    <w:p w14:paraId="11D267ED" w14:textId="77777777" w:rsidR="000458C3" w:rsidRPr="00662D37" w:rsidRDefault="000458C3" w:rsidP="00662D37">
      <w:pPr>
        <w:pStyle w:val="ConsPlusNormal"/>
        <w:ind w:firstLine="709"/>
        <w:jc w:val="right"/>
        <w:rPr>
          <w:rFonts w:ascii="Times New Roman" w:hAnsi="Times New Roman" w:cs="Times New Roman"/>
          <w:sz w:val="28"/>
          <w:szCs w:val="28"/>
        </w:rPr>
      </w:pPr>
    </w:p>
    <w:p w14:paraId="4FE9B1C8" w14:textId="77777777" w:rsidR="00662D37" w:rsidRPr="00662D37" w:rsidRDefault="00662D37" w:rsidP="00662D37">
      <w:pPr>
        <w:pStyle w:val="ConsPlusNormal"/>
        <w:ind w:firstLine="709"/>
        <w:jc w:val="right"/>
        <w:rPr>
          <w:rFonts w:ascii="Times New Roman" w:hAnsi="Times New Roman" w:cs="Times New Roman"/>
          <w:sz w:val="28"/>
          <w:szCs w:val="28"/>
        </w:rPr>
      </w:pPr>
    </w:p>
    <w:p w14:paraId="535638D2" w14:textId="77777777" w:rsidR="000458C3" w:rsidRDefault="000458C3" w:rsidP="000458C3">
      <w:pPr>
        <w:pStyle w:val="ConsPlusNormal"/>
        <w:ind w:firstLine="709"/>
        <w:jc w:val="right"/>
        <w:outlineLvl w:val="1"/>
        <w:rPr>
          <w:rFonts w:ascii="Times New Roman" w:hAnsi="Times New Roman" w:cs="Times New Roman"/>
          <w:sz w:val="28"/>
          <w:szCs w:val="28"/>
        </w:rPr>
      </w:pPr>
    </w:p>
    <w:p w14:paraId="2DCEB119" w14:textId="40E2406B" w:rsidR="000458C3" w:rsidRDefault="000458C3" w:rsidP="000458C3">
      <w:pPr>
        <w:pStyle w:val="ConsPlusNormal"/>
        <w:ind w:firstLine="709"/>
        <w:jc w:val="right"/>
        <w:outlineLvl w:val="1"/>
        <w:rPr>
          <w:rFonts w:ascii="Times New Roman" w:hAnsi="Times New Roman" w:cs="Times New Roman"/>
          <w:sz w:val="28"/>
          <w:szCs w:val="28"/>
        </w:rPr>
      </w:pPr>
    </w:p>
    <w:p w14:paraId="42CE1AD8" w14:textId="77E89F5D" w:rsidR="00D92B20" w:rsidRDefault="00D92B20" w:rsidP="000458C3">
      <w:pPr>
        <w:pStyle w:val="ConsPlusNormal"/>
        <w:ind w:firstLine="709"/>
        <w:jc w:val="right"/>
        <w:outlineLvl w:val="1"/>
        <w:rPr>
          <w:rFonts w:ascii="Times New Roman" w:hAnsi="Times New Roman" w:cs="Times New Roman"/>
          <w:sz w:val="28"/>
          <w:szCs w:val="28"/>
        </w:rPr>
      </w:pPr>
    </w:p>
    <w:p w14:paraId="3236BD41" w14:textId="790733DC" w:rsidR="00D92B20" w:rsidRDefault="00D92B20" w:rsidP="000458C3">
      <w:pPr>
        <w:pStyle w:val="ConsPlusNormal"/>
        <w:ind w:firstLine="709"/>
        <w:jc w:val="right"/>
        <w:outlineLvl w:val="1"/>
        <w:rPr>
          <w:rFonts w:ascii="Times New Roman" w:hAnsi="Times New Roman" w:cs="Times New Roman"/>
          <w:sz w:val="28"/>
          <w:szCs w:val="28"/>
        </w:rPr>
      </w:pPr>
    </w:p>
    <w:p w14:paraId="245D898B" w14:textId="33724E79" w:rsidR="00D92B20" w:rsidRDefault="00D92B20" w:rsidP="000458C3">
      <w:pPr>
        <w:pStyle w:val="ConsPlusNormal"/>
        <w:ind w:firstLine="709"/>
        <w:jc w:val="right"/>
        <w:outlineLvl w:val="1"/>
        <w:rPr>
          <w:rFonts w:ascii="Times New Roman" w:hAnsi="Times New Roman" w:cs="Times New Roman"/>
          <w:sz w:val="28"/>
          <w:szCs w:val="28"/>
        </w:rPr>
      </w:pPr>
    </w:p>
    <w:p w14:paraId="43393B8B" w14:textId="05AE1732" w:rsidR="00D92B20" w:rsidRDefault="00D92B20" w:rsidP="000458C3">
      <w:pPr>
        <w:pStyle w:val="ConsPlusNormal"/>
        <w:ind w:firstLine="709"/>
        <w:jc w:val="right"/>
        <w:outlineLvl w:val="1"/>
        <w:rPr>
          <w:rFonts w:ascii="Times New Roman" w:hAnsi="Times New Roman" w:cs="Times New Roman"/>
          <w:sz w:val="28"/>
          <w:szCs w:val="28"/>
        </w:rPr>
      </w:pPr>
    </w:p>
    <w:p w14:paraId="02BC8886" w14:textId="15CE285E" w:rsidR="00D92B20" w:rsidRDefault="00D92B20" w:rsidP="000458C3">
      <w:pPr>
        <w:pStyle w:val="ConsPlusNormal"/>
        <w:ind w:firstLine="709"/>
        <w:jc w:val="right"/>
        <w:outlineLvl w:val="1"/>
        <w:rPr>
          <w:rFonts w:ascii="Times New Roman" w:hAnsi="Times New Roman" w:cs="Times New Roman"/>
          <w:sz w:val="28"/>
          <w:szCs w:val="28"/>
        </w:rPr>
      </w:pPr>
    </w:p>
    <w:p w14:paraId="20EF4DA8" w14:textId="1782F6A8" w:rsidR="00D92B20" w:rsidRDefault="00D92B20" w:rsidP="000458C3">
      <w:pPr>
        <w:pStyle w:val="ConsPlusNormal"/>
        <w:ind w:firstLine="709"/>
        <w:jc w:val="right"/>
        <w:outlineLvl w:val="1"/>
        <w:rPr>
          <w:rFonts w:ascii="Times New Roman" w:hAnsi="Times New Roman" w:cs="Times New Roman"/>
          <w:sz w:val="28"/>
          <w:szCs w:val="28"/>
        </w:rPr>
      </w:pPr>
    </w:p>
    <w:p w14:paraId="163D4F98" w14:textId="49233569" w:rsidR="00D92B20" w:rsidRDefault="00D92B20" w:rsidP="000458C3">
      <w:pPr>
        <w:pStyle w:val="ConsPlusNormal"/>
        <w:ind w:firstLine="709"/>
        <w:jc w:val="right"/>
        <w:outlineLvl w:val="1"/>
        <w:rPr>
          <w:rFonts w:ascii="Times New Roman" w:hAnsi="Times New Roman" w:cs="Times New Roman"/>
          <w:sz w:val="28"/>
          <w:szCs w:val="28"/>
        </w:rPr>
      </w:pPr>
    </w:p>
    <w:p w14:paraId="66C4EA03" w14:textId="77777777" w:rsidR="00D92B20" w:rsidRDefault="00D92B20" w:rsidP="000458C3">
      <w:pPr>
        <w:pStyle w:val="ConsPlusNormal"/>
        <w:ind w:firstLine="709"/>
        <w:jc w:val="right"/>
        <w:outlineLvl w:val="1"/>
        <w:rPr>
          <w:rFonts w:ascii="Times New Roman" w:hAnsi="Times New Roman" w:cs="Times New Roman"/>
          <w:sz w:val="28"/>
          <w:szCs w:val="28"/>
        </w:rPr>
      </w:pPr>
    </w:p>
    <w:p w14:paraId="38DF03D0" w14:textId="77777777" w:rsidR="000458C3" w:rsidRDefault="000458C3" w:rsidP="000458C3">
      <w:pPr>
        <w:pStyle w:val="ConsPlusNormal"/>
        <w:ind w:firstLine="709"/>
        <w:jc w:val="right"/>
        <w:outlineLvl w:val="1"/>
        <w:rPr>
          <w:rFonts w:ascii="Times New Roman" w:hAnsi="Times New Roman" w:cs="Times New Roman"/>
          <w:sz w:val="28"/>
          <w:szCs w:val="28"/>
        </w:rPr>
      </w:pPr>
    </w:p>
    <w:p w14:paraId="5EA21AAD" w14:textId="77777777" w:rsidR="000458C3" w:rsidRPr="00662D37" w:rsidRDefault="000458C3" w:rsidP="000458C3">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662D37">
        <w:rPr>
          <w:rFonts w:ascii="Times New Roman" w:hAnsi="Times New Roman" w:cs="Times New Roman"/>
          <w:sz w:val="28"/>
          <w:szCs w:val="28"/>
        </w:rPr>
        <w:t xml:space="preserve">иложение </w:t>
      </w:r>
      <w:r>
        <w:rPr>
          <w:rFonts w:ascii="Times New Roman" w:hAnsi="Times New Roman" w:cs="Times New Roman"/>
          <w:sz w:val="28"/>
          <w:szCs w:val="28"/>
        </w:rPr>
        <w:t>№ 11</w:t>
      </w:r>
    </w:p>
    <w:p w14:paraId="0BE65011" w14:textId="77777777" w:rsidR="000458C3" w:rsidRPr="00662D37" w:rsidRDefault="000458C3" w:rsidP="000458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1D9A6143" w14:textId="77777777" w:rsidR="000458C3" w:rsidRPr="00662D37" w:rsidRDefault="000458C3" w:rsidP="000458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46920CF3" w14:textId="77777777" w:rsidR="000458C3" w:rsidRPr="00662D37" w:rsidRDefault="000458C3" w:rsidP="000458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6C07964C" w14:textId="77777777" w:rsidR="000458C3" w:rsidRPr="00662D37" w:rsidRDefault="000458C3" w:rsidP="000458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7A1DE182" w14:textId="77777777" w:rsidR="000458C3" w:rsidRPr="00662D37" w:rsidRDefault="000458C3" w:rsidP="000458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67613AD3" w14:textId="77777777" w:rsidR="000458C3" w:rsidRPr="00662D37" w:rsidRDefault="000458C3" w:rsidP="000458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181AA192" w14:textId="77777777" w:rsidR="00662D37" w:rsidRPr="00662D37" w:rsidRDefault="000458C3" w:rsidP="000458C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p>
    <w:p w14:paraId="50B52D9D" w14:textId="77777777" w:rsidR="00662D37" w:rsidRDefault="00662D37" w:rsidP="00662D37">
      <w:pPr>
        <w:pStyle w:val="ConsPlusNormal"/>
        <w:ind w:firstLine="709"/>
        <w:jc w:val="right"/>
        <w:rPr>
          <w:rFonts w:ascii="Times New Roman" w:hAnsi="Times New Roman" w:cs="Times New Roman"/>
          <w:sz w:val="28"/>
          <w:szCs w:val="28"/>
        </w:rPr>
      </w:pPr>
    </w:p>
    <w:p w14:paraId="51A3B621" w14:textId="77777777" w:rsidR="000458C3" w:rsidRDefault="000458C3" w:rsidP="00662D37">
      <w:pPr>
        <w:pStyle w:val="ConsPlusNormal"/>
        <w:ind w:firstLine="709"/>
        <w:jc w:val="right"/>
        <w:rPr>
          <w:rFonts w:ascii="Times New Roman" w:hAnsi="Times New Roman" w:cs="Times New Roman"/>
          <w:sz w:val="28"/>
          <w:szCs w:val="28"/>
        </w:rPr>
      </w:pPr>
    </w:p>
    <w:p w14:paraId="108EDE84" w14:textId="77777777" w:rsidR="000458C3" w:rsidRPr="000458C3" w:rsidRDefault="000458C3" w:rsidP="000458C3">
      <w:pPr>
        <w:autoSpaceDE w:val="0"/>
        <w:autoSpaceDN w:val="0"/>
        <w:spacing w:after="0" w:line="240" w:lineRule="auto"/>
        <w:jc w:val="center"/>
        <w:rPr>
          <w:rFonts w:ascii="Times New Roman" w:hAnsi="Times New Roman"/>
          <w:sz w:val="24"/>
          <w:szCs w:val="24"/>
        </w:rPr>
      </w:pPr>
      <w:r w:rsidRPr="000458C3">
        <w:rPr>
          <w:rFonts w:ascii="Times New Roman" w:hAnsi="Times New Roman"/>
          <w:sz w:val="24"/>
          <w:szCs w:val="24"/>
        </w:rPr>
        <w:t>Начальнику</w:t>
      </w:r>
    </w:p>
    <w:p w14:paraId="53FB2F37" w14:textId="77777777" w:rsidR="000458C3" w:rsidRPr="000458C3" w:rsidRDefault="000458C3" w:rsidP="000458C3">
      <w:pPr>
        <w:pBdr>
          <w:top w:val="single" w:sz="4" w:space="1" w:color="auto"/>
        </w:pBdr>
        <w:autoSpaceDE w:val="0"/>
        <w:autoSpaceDN w:val="0"/>
        <w:spacing w:after="0" w:line="240" w:lineRule="auto"/>
        <w:ind w:left="5744"/>
        <w:jc w:val="center"/>
        <w:rPr>
          <w:rFonts w:ascii="Times New Roman" w:hAnsi="Times New Roman"/>
          <w:sz w:val="20"/>
          <w:szCs w:val="20"/>
        </w:rPr>
      </w:pPr>
      <w:r w:rsidRPr="000458C3">
        <w:rPr>
          <w:rFonts w:ascii="Times New Roman" w:hAnsi="Times New Roman"/>
          <w:sz w:val="20"/>
          <w:szCs w:val="20"/>
        </w:rPr>
        <w:t xml:space="preserve">(наименование </w:t>
      </w:r>
      <w:r w:rsidR="00661E1C">
        <w:rPr>
          <w:rFonts w:ascii="Times New Roman" w:hAnsi="Times New Roman"/>
          <w:sz w:val="20"/>
          <w:szCs w:val="20"/>
        </w:rPr>
        <w:t xml:space="preserve">территориального </w:t>
      </w:r>
      <w:r w:rsidRPr="000458C3">
        <w:rPr>
          <w:rFonts w:ascii="Times New Roman" w:hAnsi="Times New Roman"/>
          <w:sz w:val="20"/>
          <w:szCs w:val="20"/>
        </w:rPr>
        <w:t>управления)</w:t>
      </w:r>
    </w:p>
    <w:p w14:paraId="664F32D6" w14:textId="77777777" w:rsidR="000458C3" w:rsidRPr="000458C3" w:rsidRDefault="000458C3" w:rsidP="000458C3">
      <w:pPr>
        <w:pBdr>
          <w:top w:val="single" w:sz="4" w:space="1" w:color="auto"/>
        </w:pBdr>
        <w:autoSpaceDE w:val="0"/>
        <w:autoSpaceDN w:val="0"/>
        <w:spacing w:after="0" w:line="240" w:lineRule="auto"/>
        <w:ind w:left="5744"/>
        <w:jc w:val="center"/>
        <w:rPr>
          <w:rFonts w:ascii="Times New Roman" w:hAnsi="Times New Roman"/>
          <w:sz w:val="20"/>
          <w:szCs w:val="20"/>
        </w:rPr>
      </w:pPr>
    </w:p>
    <w:p w14:paraId="075E1E20" w14:textId="77777777" w:rsidR="000458C3" w:rsidRPr="000458C3" w:rsidRDefault="000458C3" w:rsidP="000458C3">
      <w:pPr>
        <w:pBdr>
          <w:top w:val="single" w:sz="4" w:space="1" w:color="auto"/>
        </w:pBdr>
        <w:autoSpaceDE w:val="0"/>
        <w:autoSpaceDN w:val="0"/>
        <w:spacing w:after="0" w:line="240" w:lineRule="auto"/>
        <w:ind w:left="5744"/>
        <w:jc w:val="center"/>
        <w:rPr>
          <w:rFonts w:ascii="Times New Roman" w:hAnsi="Times New Roman"/>
          <w:sz w:val="20"/>
          <w:szCs w:val="20"/>
        </w:rPr>
      </w:pPr>
      <w:r w:rsidRPr="000458C3">
        <w:rPr>
          <w:rFonts w:ascii="Times New Roman" w:hAnsi="Times New Roman"/>
          <w:sz w:val="20"/>
          <w:szCs w:val="20"/>
        </w:rPr>
        <w:t>___________________________________</w:t>
      </w:r>
    </w:p>
    <w:p w14:paraId="40B6780F" w14:textId="77777777" w:rsidR="000458C3" w:rsidRPr="000458C3" w:rsidRDefault="000458C3" w:rsidP="000458C3">
      <w:pPr>
        <w:pBdr>
          <w:top w:val="single" w:sz="4" w:space="1" w:color="auto"/>
        </w:pBdr>
        <w:autoSpaceDE w:val="0"/>
        <w:autoSpaceDN w:val="0"/>
        <w:spacing w:after="0" w:line="240" w:lineRule="auto"/>
        <w:ind w:left="5744"/>
        <w:jc w:val="center"/>
        <w:rPr>
          <w:rFonts w:ascii="Times New Roman" w:hAnsi="Times New Roman"/>
          <w:sz w:val="20"/>
          <w:szCs w:val="20"/>
        </w:rPr>
      </w:pPr>
      <w:r w:rsidRPr="000458C3">
        <w:rPr>
          <w:rFonts w:ascii="Times New Roman" w:hAnsi="Times New Roman"/>
          <w:sz w:val="20"/>
          <w:szCs w:val="20"/>
        </w:rPr>
        <w:t>(ФИО начальника управления)</w:t>
      </w:r>
    </w:p>
    <w:p w14:paraId="3328A766" w14:textId="77777777" w:rsidR="000458C3" w:rsidRPr="000458C3" w:rsidRDefault="000458C3" w:rsidP="000458C3">
      <w:pPr>
        <w:autoSpaceDE w:val="0"/>
        <w:autoSpaceDN w:val="0"/>
        <w:spacing w:after="0" w:line="240" w:lineRule="auto"/>
        <w:jc w:val="right"/>
        <w:rPr>
          <w:rFonts w:ascii="Times New Roman" w:hAnsi="Times New Roman"/>
          <w:sz w:val="20"/>
          <w:szCs w:val="20"/>
        </w:rPr>
      </w:pPr>
    </w:p>
    <w:p w14:paraId="39AAC6A0" w14:textId="77777777" w:rsidR="000458C3" w:rsidRPr="000458C3" w:rsidRDefault="000458C3" w:rsidP="000458C3">
      <w:pPr>
        <w:autoSpaceDE w:val="0"/>
        <w:autoSpaceDN w:val="0"/>
        <w:spacing w:after="0" w:line="240" w:lineRule="auto"/>
        <w:jc w:val="right"/>
        <w:rPr>
          <w:rFonts w:ascii="Times New Roman" w:hAnsi="Times New Roman"/>
          <w:sz w:val="20"/>
          <w:szCs w:val="20"/>
        </w:rPr>
      </w:pPr>
    </w:p>
    <w:p w14:paraId="6792C868" w14:textId="77777777" w:rsidR="000458C3" w:rsidRPr="000458C3" w:rsidRDefault="000458C3" w:rsidP="000458C3">
      <w:pPr>
        <w:autoSpaceDE w:val="0"/>
        <w:autoSpaceDN w:val="0"/>
        <w:spacing w:after="0" w:line="240" w:lineRule="auto"/>
        <w:jc w:val="right"/>
        <w:rPr>
          <w:rFonts w:ascii="Times New Roman" w:hAnsi="Times New Roman"/>
          <w:sz w:val="24"/>
          <w:szCs w:val="24"/>
        </w:rPr>
      </w:pPr>
    </w:p>
    <w:p w14:paraId="051F2749" w14:textId="77777777" w:rsidR="000458C3" w:rsidRPr="000458C3" w:rsidRDefault="000458C3" w:rsidP="000458C3">
      <w:pPr>
        <w:autoSpaceDE w:val="0"/>
        <w:autoSpaceDN w:val="0"/>
        <w:spacing w:after="0" w:line="240" w:lineRule="auto"/>
        <w:jc w:val="center"/>
        <w:rPr>
          <w:rFonts w:ascii="Times New Roman" w:hAnsi="Times New Roman"/>
          <w:sz w:val="24"/>
          <w:szCs w:val="24"/>
        </w:rPr>
      </w:pPr>
      <w:bookmarkStart w:id="50" w:name="OLE_LINK1"/>
      <w:r w:rsidRPr="000458C3">
        <w:rPr>
          <w:rFonts w:ascii="Times New Roman" w:hAnsi="Times New Roman"/>
          <w:sz w:val="24"/>
          <w:szCs w:val="24"/>
        </w:rPr>
        <w:t>Заявление о включении в реестр лицензий сведений о приобретенных лицензиатом дополнительных для осуществления лицензируемой деятельности автобусах</w:t>
      </w:r>
    </w:p>
    <w:bookmarkEnd w:id="50"/>
    <w:p w14:paraId="1732C568"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p w14:paraId="11CBEEDE" w14:textId="77777777" w:rsidR="000458C3" w:rsidRPr="000458C3" w:rsidRDefault="000458C3" w:rsidP="000458C3">
      <w:pPr>
        <w:autoSpaceDE w:val="0"/>
        <w:autoSpaceDN w:val="0"/>
        <w:spacing w:after="0" w:line="240" w:lineRule="auto"/>
        <w:rPr>
          <w:rFonts w:ascii="Times New Roman" w:hAnsi="Times New Roman"/>
          <w:sz w:val="24"/>
          <w:szCs w:val="24"/>
        </w:rPr>
      </w:pPr>
    </w:p>
    <w:p w14:paraId="57976415"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Заявитель ____________________________________________________________________</w:t>
      </w:r>
    </w:p>
    <w:p w14:paraId="65E764A0" w14:textId="77777777" w:rsidR="000458C3" w:rsidRPr="000458C3" w:rsidRDefault="000458C3" w:rsidP="000458C3">
      <w:pPr>
        <w:autoSpaceDE w:val="0"/>
        <w:autoSpaceDN w:val="0"/>
        <w:spacing w:after="0" w:line="240" w:lineRule="auto"/>
        <w:rPr>
          <w:rFonts w:ascii="Times New Roman" w:hAnsi="Times New Roman"/>
          <w:sz w:val="24"/>
          <w:szCs w:val="24"/>
          <w:vertAlign w:val="subscript"/>
        </w:rPr>
      </w:pPr>
      <w:r w:rsidRPr="000458C3">
        <w:rPr>
          <w:rFonts w:ascii="Times New Roman" w:hAnsi="Times New Roman"/>
          <w:sz w:val="24"/>
          <w:szCs w:val="24"/>
          <w:vertAlign w:val="subscript"/>
        </w:rPr>
        <w:t xml:space="preserve">                            Полное наименование юридического лица / Фамилия, имя, отчество (если имеется) индивидуального предпринимателя</w:t>
      </w:r>
    </w:p>
    <w:p w14:paraId="790C36A6" w14:textId="77777777" w:rsidR="000458C3" w:rsidRPr="000458C3" w:rsidRDefault="000458C3" w:rsidP="000458C3">
      <w:pPr>
        <w:autoSpaceDE w:val="0"/>
        <w:autoSpaceDN w:val="0"/>
        <w:spacing w:after="0" w:line="240" w:lineRule="auto"/>
        <w:rPr>
          <w:rFonts w:ascii="Times New Roman" w:hAnsi="Times New Roman"/>
          <w:sz w:val="24"/>
          <w:szCs w:val="24"/>
          <w:vertAlign w:val="subscript"/>
        </w:rPr>
      </w:pPr>
      <w:r w:rsidRPr="000458C3">
        <w:rPr>
          <w:rFonts w:ascii="Times New Roman" w:hAnsi="Times New Roman"/>
          <w:sz w:val="24"/>
          <w:szCs w:val="24"/>
          <w:vertAlign w:val="subscript"/>
        </w:rPr>
        <w:tab/>
      </w:r>
      <w:r w:rsidRPr="000458C3">
        <w:rPr>
          <w:rFonts w:ascii="Times New Roman" w:hAnsi="Times New Roman"/>
          <w:sz w:val="24"/>
          <w:szCs w:val="24"/>
          <w:vertAlign w:val="subscript"/>
        </w:rPr>
        <w:tab/>
      </w:r>
      <w:r w:rsidRPr="000458C3">
        <w:rPr>
          <w:rFonts w:ascii="Times New Roman" w:hAnsi="Times New Roman"/>
          <w:sz w:val="24"/>
          <w:szCs w:val="24"/>
          <w:vertAlign w:val="subscript"/>
        </w:rPr>
        <w:tab/>
      </w:r>
      <w:r w:rsidRPr="000458C3">
        <w:rPr>
          <w:rFonts w:ascii="Times New Roman" w:hAnsi="Times New Roman"/>
          <w:sz w:val="24"/>
          <w:szCs w:val="24"/>
          <w:vertAlign w:val="subscript"/>
        </w:rPr>
        <w:tab/>
      </w:r>
      <w:r w:rsidRPr="000458C3">
        <w:rPr>
          <w:rFonts w:ascii="Times New Roman" w:hAnsi="Times New Roman"/>
          <w:sz w:val="24"/>
          <w:szCs w:val="24"/>
          <w:vertAlign w:val="subscript"/>
        </w:rPr>
        <w:tab/>
      </w:r>
      <w:r w:rsidRPr="000458C3">
        <w:rPr>
          <w:rFonts w:ascii="Times New Roman" w:hAnsi="Times New Roman"/>
          <w:sz w:val="24"/>
          <w:szCs w:val="24"/>
          <w:vertAlign w:val="subscript"/>
        </w:rPr>
        <w:tab/>
      </w:r>
    </w:p>
    <w:p w14:paraId="6499670D" w14:textId="77777777" w:rsidR="000458C3" w:rsidRPr="000458C3" w:rsidRDefault="000458C3" w:rsidP="000458C3">
      <w:pPr>
        <w:autoSpaceDE w:val="0"/>
        <w:autoSpaceDN w:val="0"/>
        <w:spacing w:after="0" w:line="240" w:lineRule="auto"/>
        <w:rPr>
          <w:rFonts w:ascii="Times New Roman" w:hAnsi="Times New Roman"/>
          <w:sz w:val="24"/>
          <w:szCs w:val="24"/>
        </w:rPr>
      </w:pPr>
      <w:bookmarkStart w:id="51" w:name="OLE_LINK16"/>
    </w:p>
    <w:p w14:paraId="6C135B86"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Контактный телефон ___________________________________________________________</w:t>
      </w:r>
    </w:p>
    <w:p w14:paraId="3DAB22E9" w14:textId="77777777" w:rsidR="000458C3" w:rsidRPr="000458C3" w:rsidRDefault="000458C3" w:rsidP="000458C3">
      <w:pPr>
        <w:autoSpaceDE w:val="0"/>
        <w:autoSpaceDN w:val="0"/>
        <w:spacing w:after="0" w:line="240" w:lineRule="auto"/>
        <w:jc w:val="center"/>
        <w:rPr>
          <w:rFonts w:ascii="Times New Roman" w:hAnsi="Times New Roman"/>
          <w:sz w:val="24"/>
          <w:szCs w:val="24"/>
        </w:rPr>
      </w:pPr>
      <w:r w:rsidRPr="000458C3">
        <w:rPr>
          <w:rFonts w:ascii="Times New Roman" w:hAnsi="Times New Roman"/>
          <w:sz w:val="24"/>
          <w:szCs w:val="24"/>
          <w:vertAlign w:val="subscript"/>
        </w:rPr>
        <w:t xml:space="preserve">                                                     с указанием кода города</w:t>
      </w:r>
    </w:p>
    <w:p w14:paraId="6967089A" w14:textId="77777777" w:rsidR="000458C3" w:rsidRPr="000458C3" w:rsidRDefault="000458C3" w:rsidP="000458C3">
      <w:pPr>
        <w:autoSpaceDE w:val="0"/>
        <w:autoSpaceDN w:val="0"/>
        <w:spacing w:after="0" w:line="240" w:lineRule="auto"/>
        <w:rPr>
          <w:rFonts w:ascii="Times New Roman" w:hAnsi="Times New Roman"/>
          <w:sz w:val="24"/>
          <w:szCs w:val="24"/>
        </w:rPr>
      </w:pPr>
    </w:p>
    <w:p w14:paraId="30C1F27C"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Адрес электронной почты _______________________________________________________</w:t>
      </w:r>
    </w:p>
    <w:p w14:paraId="1B80402A" w14:textId="77777777" w:rsidR="000458C3" w:rsidRPr="000458C3" w:rsidRDefault="000458C3" w:rsidP="000458C3">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567"/>
        <w:gridCol w:w="567"/>
        <w:gridCol w:w="567"/>
        <w:gridCol w:w="567"/>
        <w:gridCol w:w="567"/>
        <w:gridCol w:w="567"/>
        <w:gridCol w:w="567"/>
        <w:gridCol w:w="567"/>
        <w:gridCol w:w="567"/>
        <w:gridCol w:w="567"/>
        <w:gridCol w:w="567"/>
        <w:gridCol w:w="567"/>
      </w:tblGrid>
      <w:tr w:rsidR="000458C3" w:rsidRPr="000458C3" w14:paraId="0EA2CE6D" w14:textId="77777777" w:rsidTr="000458C3">
        <w:tc>
          <w:tcPr>
            <w:tcW w:w="1446" w:type="dxa"/>
            <w:tcBorders>
              <w:top w:val="nil"/>
              <w:left w:val="nil"/>
              <w:bottom w:val="nil"/>
              <w:right w:val="nil"/>
            </w:tcBorders>
            <w:vAlign w:val="center"/>
          </w:tcPr>
          <w:p w14:paraId="222A38D1"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ИНН</w:t>
            </w:r>
          </w:p>
        </w:tc>
        <w:tc>
          <w:tcPr>
            <w:tcW w:w="567" w:type="dxa"/>
            <w:vAlign w:val="center"/>
          </w:tcPr>
          <w:p w14:paraId="48D26E2F"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4BD9ED1F"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026A9542"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4DECB408"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0CC37373"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4130B368"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045F7234"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5CACEB10"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70C2AB29"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772D48BD"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1F4C7CD0"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545CFEAB"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bl>
    <w:p w14:paraId="16D5D915"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свидетельство о постановке на учет в налоговом органе:</w:t>
      </w:r>
    </w:p>
    <w:tbl>
      <w:tblPr>
        <w:tblW w:w="9791" w:type="dxa"/>
        <w:tblLayout w:type="fixed"/>
        <w:tblCellMar>
          <w:left w:w="28" w:type="dxa"/>
          <w:right w:w="28" w:type="dxa"/>
        </w:tblCellMar>
        <w:tblLook w:val="0000" w:firstRow="0" w:lastRow="0" w:firstColumn="0" w:lastColumn="0" w:noHBand="0" w:noVBand="0"/>
      </w:tblPr>
      <w:tblGrid>
        <w:gridCol w:w="737"/>
        <w:gridCol w:w="1021"/>
        <w:gridCol w:w="454"/>
        <w:gridCol w:w="2097"/>
        <w:gridCol w:w="1452"/>
        <w:gridCol w:w="170"/>
        <w:gridCol w:w="510"/>
        <w:gridCol w:w="255"/>
        <w:gridCol w:w="1928"/>
        <w:gridCol w:w="113"/>
        <w:gridCol w:w="647"/>
        <w:gridCol w:w="407"/>
      </w:tblGrid>
      <w:tr w:rsidR="000458C3" w:rsidRPr="000458C3" w14:paraId="28CDF377" w14:textId="77777777" w:rsidTr="000458C3">
        <w:tc>
          <w:tcPr>
            <w:tcW w:w="737" w:type="dxa"/>
            <w:tcBorders>
              <w:top w:val="nil"/>
              <w:left w:val="nil"/>
              <w:bottom w:val="nil"/>
              <w:right w:val="nil"/>
            </w:tcBorders>
            <w:vAlign w:val="bottom"/>
          </w:tcPr>
          <w:p w14:paraId="24F5B7EC"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серия</w:t>
            </w:r>
          </w:p>
        </w:tc>
        <w:tc>
          <w:tcPr>
            <w:tcW w:w="1021" w:type="dxa"/>
            <w:tcBorders>
              <w:top w:val="nil"/>
              <w:left w:val="nil"/>
              <w:bottom w:val="single" w:sz="4" w:space="0" w:color="auto"/>
              <w:right w:val="nil"/>
            </w:tcBorders>
            <w:vAlign w:val="bottom"/>
          </w:tcPr>
          <w:p w14:paraId="019DA28B"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454" w:type="dxa"/>
            <w:tcBorders>
              <w:top w:val="nil"/>
              <w:left w:val="nil"/>
              <w:bottom w:val="nil"/>
              <w:right w:val="nil"/>
            </w:tcBorders>
            <w:vAlign w:val="bottom"/>
          </w:tcPr>
          <w:p w14:paraId="17715EC1" w14:textId="77777777" w:rsidR="000458C3" w:rsidRPr="000458C3" w:rsidRDefault="000458C3" w:rsidP="000458C3">
            <w:pPr>
              <w:autoSpaceDE w:val="0"/>
              <w:autoSpaceDN w:val="0"/>
              <w:spacing w:after="0" w:line="240" w:lineRule="auto"/>
              <w:jc w:val="center"/>
              <w:rPr>
                <w:rFonts w:ascii="Times New Roman" w:hAnsi="Times New Roman"/>
                <w:sz w:val="24"/>
                <w:szCs w:val="24"/>
              </w:rPr>
            </w:pPr>
            <w:r w:rsidRPr="000458C3">
              <w:rPr>
                <w:rFonts w:ascii="Times New Roman" w:hAnsi="Times New Roman"/>
                <w:sz w:val="24"/>
                <w:szCs w:val="24"/>
              </w:rPr>
              <w:t>№</w:t>
            </w:r>
          </w:p>
        </w:tc>
        <w:tc>
          <w:tcPr>
            <w:tcW w:w="2097" w:type="dxa"/>
            <w:tcBorders>
              <w:top w:val="nil"/>
              <w:left w:val="nil"/>
              <w:bottom w:val="single" w:sz="4" w:space="0" w:color="auto"/>
              <w:right w:val="nil"/>
            </w:tcBorders>
            <w:vAlign w:val="bottom"/>
          </w:tcPr>
          <w:p w14:paraId="734CC4B0"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1452" w:type="dxa"/>
            <w:tcBorders>
              <w:top w:val="nil"/>
              <w:left w:val="nil"/>
              <w:bottom w:val="nil"/>
              <w:right w:val="nil"/>
            </w:tcBorders>
            <w:vAlign w:val="bottom"/>
          </w:tcPr>
          <w:p w14:paraId="63229094"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 дата выдачи</w:t>
            </w:r>
          </w:p>
        </w:tc>
        <w:tc>
          <w:tcPr>
            <w:tcW w:w="170" w:type="dxa"/>
            <w:tcBorders>
              <w:top w:val="nil"/>
              <w:left w:val="nil"/>
              <w:bottom w:val="nil"/>
              <w:right w:val="nil"/>
            </w:tcBorders>
            <w:vAlign w:val="bottom"/>
          </w:tcPr>
          <w:p w14:paraId="401170EE" w14:textId="77777777" w:rsidR="000458C3" w:rsidRPr="000458C3" w:rsidRDefault="000458C3" w:rsidP="000458C3">
            <w:pPr>
              <w:autoSpaceDE w:val="0"/>
              <w:autoSpaceDN w:val="0"/>
              <w:spacing w:after="0" w:line="240" w:lineRule="auto"/>
              <w:jc w:val="right"/>
              <w:rPr>
                <w:rFonts w:ascii="Times New Roman" w:hAnsi="Times New Roman"/>
                <w:sz w:val="24"/>
                <w:szCs w:val="24"/>
              </w:rPr>
            </w:pPr>
            <w:r w:rsidRPr="000458C3">
              <w:rPr>
                <w:rFonts w:ascii="Times New Roman" w:hAnsi="Times New Roman"/>
                <w:sz w:val="24"/>
                <w:szCs w:val="24"/>
              </w:rPr>
              <w:t>“</w:t>
            </w:r>
          </w:p>
        </w:tc>
        <w:tc>
          <w:tcPr>
            <w:tcW w:w="510" w:type="dxa"/>
            <w:tcBorders>
              <w:top w:val="nil"/>
              <w:left w:val="nil"/>
              <w:bottom w:val="single" w:sz="4" w:space="0" w:color="auto"/>
              <w:right w:val="nil"/>
            </w:tcBorders>
            <w:vAlign w:val="bottom"/>
          </w:tcPr>
          <w:p w14:paraId="78263B44"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6DBC939D"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w:t>
            </w:r>
          </w:p>
        </w:tc>
        <w:tc>
          <w:tcPr>
            <w:tcW w:w="1928" w:type="dxa"/>
            <w:tcBorders>
              <w:top w:val="nil"/>
              <w:left w:val="nil"/>
              <w:bottom w:val="single" w:sz="4" w:space="0" w:color="auto"/>
              <w:right w:val="nil"/>
            </w:tcBorders>
            <w:vAlign w:val="bottom"/>
          </w:tcPr>
          <w:p w14:paraId="7677EE3C"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113" w:type="dxa"/>
            <w:tcBorders>
              <w:top w:val="nil"/>
              <w:left w:val="nil"/>
              <w:bottom w:val="nil"/>
              <w:right w:val="nil"/>
            </w:tcBorders>
            <w:vAlign w:val="bottom"/>
          </w:tcPr>
          <w:p w14:paraId="71FB6BE7"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647" w:type="dxa"/>
            <w:tcBorders>
              <w:top w:val="nil"/>
              <w:left w:val="nil"/>
              <w:bottom w:val="single" w:sz="4" w:space="0" w:color="auto"/>
              <w:right w:val="nil"/>
            </w:tcBorders>
            <w:vAlign w:val="bottom"/>
          </w:tcPr>
          <w:p w14:paraId="556783B7" w14:textId="77777777" w:rsidR="000458C3" w:rsidRPr="000458C3" w:rsidRDefault="000458C3" w:rsidP="000458C3">
            <w:pPr>
              <w:autoSpaceDE w:val="0"/>
              <w:autoSpaceDN w:val="0"/>
              <w:spacing w:after="0" w:line="240" w:lineRule="auto"/>
              <w:ind w:right="-26"/>
              <w:rPr>
                <w:rFonts w:ascii="Times New Roman" w:hAnsi="Times New Roman"/>
                <w:sz w:val="24"/>
                <w:szCs w:val="24"/>
              </w:rPr>
            </w:pPr>
            <w:r w:rsidRPr="000458C3">
              <w:rPr>
                <w:rFonts w:ascii="Times New Roman" w:hAnsi="Times New Roman"/>
                <w:sz w:val="24"/>
                <w:szCs w:val="24"/>
              </w:rPr>
              <w:t>20</w:t>
            </w:r>
          </w:p>
        </w:tc>
        <w:tc>
          <w:tcPr>
            <w:tcW w:w="407" w:type="dxa"/>
            <w:tcBorders>
              <w:top w:val="nil"/>
              <w:left w:val="nil"/>
              <w:bottom w:val="nil"/>
              <w:right w:val="nil"/>
            </w:tcBorders>
            <w:vAlign w:val="bottom"/>
          </w:tcPr>
          <w:p w14:paraId="7F34D4A0" w14:textId="77777777" w:rsidR="000458C3" w:rsidRPr="000458C3" w:rsidRDefault="000458C3" w:rsidP="000458C3">
            <w:pPr>
              <w:autoSpaceDE w:val="0"/>
              <w:autoSpaceDN w:val="0"/>
              <w:spacing w:after="0" w:line="240" w:lineRule="auto"/>
              <w:ind w:left="57"/>
              <w:rPr>
                <w:rFonts w:ascii="Times New Roman" w:hAnsi="Times New Roman"/>
                <w:sz w:val="24"/>
                <w:szCs w:val="24"/>
              </w:rPr>
            </w:pPr>
            <w:r w:rsidRPr="000458C3">
              <w:rPr>
                <w:rFonts w:ascii="Times New Roman" w:hAnsi="Times New Roman"/>
                <w:sz w:val="24"/>
                <w:szCs w:val="24"/>
              </w:rPr>
              <w:t>г.,</w:t>
            </w:r>
          </w:p>
        </w:tc>
      </w:tr>
    </w:tbl>
    <w:p w14:paraId="0001E118"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 xml:space="preserve">выдано  </w:t>
      </w:r>
    </w:p>
    <w:p w14:paraId="6325066C" w14:textId="77777777" w:rsidR="000458C3" w:rsidRPr="000458C3" w:rsidRDefault="000458C3" w:rsidP="000458C3">
      <w:pPr>
        <w:pBdr>
          <w:top w:val="single" w:sz="4" w:space="1" w:color="auto"/>
        </w:pBdr>
        <w:autoSpaceDE w:val="0"/>
        <w:autoSpaceDN w:val="0"/>
        <w:spacing w:after="0" w:line="240" w:lineRule="auto"/>
        <w:ind w:left="895"/>
        <w:rPr>
          <w:rFonts w:ascii="Times New Roman" w:hAnsi="Times New Roman"/>
          <w:sz w:val="2"/>
          <w:szCs w:val="2"/>
        </w:rPr>
      </w:pPr>
    </w:p>
    <w:p w14:paraId="1E7439A0" w14:textId="77777777" w:rsidR="000458C3" w:rsidRPr="000458C3" w:rsidRDefault="000458C3" w:rsidP="000458C3">
      <w:pPr>
        <w:autoSpaceDE w:val="0"/>
        <w:autoSpaceDN w:val="0"/>
        <w:spacing w:after="0" w:line="240" w:lineRule="auto"/>
        <w:jc w:val="center"/>
        <w:rPr>
          <w:rFonts w:ascii="Times New Roman" w:hAnsi="Times New Roman"/>
          <w:spacing w:val="-3"/>
          <w:sz w:val="20"/>
          <w:szCs w:val="20"/>
        </w:rPr>
      </w:pPr>
      <w:r w:rsidRPr="000458C3">
        <w:rPr>
          <w:rFonts w:ascii="Times New Roman" w:hAnsi="Times New Roman"/>
          <w:spacing w:val="-3"/>
          <w:sz w:val="20"/>
          <w:szCs w:val="20"/>
        </w:rPr>
        <w:t>(кем выдано, с указанием адреса местонахождения органа (индекс, субъект Российской Федерации, город, улица, дом))</w:t>
      </w:r>
    </w:p>
    <w:p w14:paraId="6BD36F09" w14:textId="77777777" w:rsidR="000458C3" w:rsidRPr="000458C3" w:rsidRDefault="000458C3" w:rsidP="000458C3">
      <w:pPr>
        <w:autoSpaceDE w:val="0"/>
        <w:autoSpaceDN w:val="0"/>
        <w:spacing w:after="0" w:line="240" w:lineRule="auto"/>
        <w:rPr>
          <w:rFonts w:ascii="Times New Roman" w:hAnsi="Times New Roman"/>
          <w:sz w:val="24"/>
          <w:szCs w:val="24"/>
        </w:rPr>
      </w:pPr>
      <w:bookmarkStart w:id="52" w:name="OLE_LINK22"/>
      <w:bookmarkEnd w:id="51"/>
    </w:p>
    <w:p w14:paraId="2957AA27"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Номер лицензии _____</w:t>
      </w:r>
      <w:bookmarkEnd w:id="52"/>
      <w:r w:rsidRPr="000458C3">
        <w:rPr>
          <w:rFonts w:ascii="Times New Roman" w:hAnsi="Times New Roman"/>
          <w:sz w:val="24"/>
          <w:szCs w:val="24"/>
        </w:rPr>
        <w:t>__________________________________________________________</w:t>
      </w:r>
    </w:p>
    <w:p w14:paraId="232753A4" w14:textId="77777777" w:rsidR="000458C3" w:rsidRPr="000458C3" w:rsidRDefault="000458C3" w:rsidP="000458C3">
      <w:pPr>
        <w:autoSpaceDE w:val="0"/>
        <w:autoSpaceDN w:val="0"/>
        <w:spacing w:after="0" w:line="240" w:lineRule="auto"/>
        <w:rPr>
          <w:rFonts w:ascii="Times New Roman" w:hAnsi="Times New Roman"/>
          <w:sz w:val="24"/>
          <w:szCs w:val="24"/>
        </w:rPr>
      </w:pPr>
    </w:p>
    <w:p w14:paraId="36C07A45"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Дата выдачи лицензии «___» ________ 20___ г.</w:t>
      </w:r>
    </w:p>
    <w:p w14:paraId="111F6BAE" w14:textId="77777777" w:rsidR="000458C3" w:rsidRPr="000458C3" w:rsidRDefault="000458C3" w:rsidP="000458C3">
      <w:pPr>
        <w:autoSpaceDE w:val="0"/>
        <w:autoSpaceDN w:val="0"/>
        <w:spacing w:after="0" w:line="240" w:lineRule="auto"/>
        <w:rPr>
          <w:rFonts w:ascii="Times New Roman" w:hAnsi="Times New Roman"/>
          <w:sz w:val="24"/>
          <w:szCs w:val="24"/>
        </w:rPr>
      </w:pPr>
    </w:p>
    <w:p w14:paraId="7D72B80A" w14:textId="77777777" w:rsidR="000458C3" w:rsidRPr="000458C3" w:rsidRDefault="000458C3" w:rsidP="000458C3">
      <w:pPr>
        <w:autoSpaceDE w:val="0"/>
        <w:autoSpaceDN w:val="0"/>
        <w:spacing w:before="60" w:after="0" w:line="240" w:lineRule="auto"/>
        <w:jc w:val="both"/>
        <w:rPr>
          <w:rFonts w:ascii="Times New Roman" w:hAnsi="Times New Roman"/>
          <w:sz w:val="24"/>
          <w:szCs w:val="24"/>
        </w:rPr>
      </w:pPr>
      <w:r w:rsidRPr="000458C3">
        <w:rPr>
          <w:rFonts w:ascii="Times New Roman" w:hAnsi="Times New Roman"/>
          <w:sz w:val="24"/>
          <w:szCs w:val="24"/>
        </w:rPr>
        <w:t>Сведения о приобретенных лицензиатом дополнительных для осуществления лицензируемой деятельности автобусах представлены в Приложении № 1 к настоящему заявлению.</w:t>
      </w:r>
    </w:p>
    <w:p w14:paraId="350B62ED" w14:textId="77777777" w:rsidR="000458C3" w:rsidRPr="000458C3" w:rsidRDefault="000458C3" w:rsidP="000458C3">
      <w:pPr>
        <w:autoSpaceDE w:val="0"/>
        <w:autoSpaceDN w:val="0"/>
        <w:spacing w:after="0" w:line="240" w:lineRule="auto"/>
        <w:rPr>
          <w:rFonts w:ascii="Times New Roman" w:hAnsi="Times New Roman"/>
          <w:sz w:val="24"/>
          <w:szCs w:val="24"/>
        </w:rPr>
      </w:pPr>
    </w:p>
    <w:p w14:paraId="10DEEB5A" w14:textId="77777777" w:rsidR="000458C3" w:rsidRPr="000458C3" w:rsidRDefault="000458C3" w:rsidP="000458C3">
      <w:pPr>
        <w:autoSpaceDE w:val="0"/>
        <w:autoSpaceDN w:val="0"/>
        <w:spacing w:before="60" w:after="0" w:line="240" w:lineRule="auto"/>
        <w:ind w:left="426"/>
        <w:jc w:val="both"/>
        <w:rPr>
          <w:rFonts w:ascii="Times New Roman" w:hAnsi="Times New Roman"/>
          <w:sz w:val="24"/>
          <w:szCs w:val="24"/>
        </w:rPr>
      </w:pPr>
      <w:r w:rsidRPr="000458C3">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77ABA489" wp14:editId="0ED4013A">
                <wp:simplePos x="0" y="0"/>
                <wp:positionH relativeFrom="column">
                  <wp:posOffset>9525</wp:posOffset>
                </wp:positionH>
                <wp:positionV relativeFrom="paragraph">
                  <wp:posOffset>38100</wp:posOffset>
                </wp:positionV>
                <wp:extent cx="152400" cy="15240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84AC2" id="Прямоугольник 27" o:spid="_x0000_s1026" style="position:absolute;margin-left:.75pt;margin-top:3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Bb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" fillcolor="window" strokecolor="windowText" strokeweight="1pt"/>
            </w:pict>
          </mc:Fallback>
        </mc:AlternateContent>
      </w:r>
      <w:r w:rsidRPr="000458C3">
        <w:rPr>
          <w:rFonts w:ascii="Times New Roman" w:hAnsi="Times New Roman"/>
          <w:sz w:val="24"/>
          <w:szCs w:val="24"/>
        </w:rPr>
        <w:t>Способ получения результата по электронной почте</w:t>
      </w:r>
    </w:p>
    <w:p w14:paraId="52F79996" w14:textId="77777777" w:rsidR="000458C3" w:rsidRPr="000458C3" w:rsidRDefault="000458C3" w:rsidP="000458C3">
      <w:pPr>
        <w:autoSpaceDE w:val="0"/>
        <w:autoSpaceDN w:val="0"/>
        <w:spacing w:after="0" w:line="240" w:lineRule="auto"/>
        <w:rPr>
          <w:rFonts w:ascii="Times New Roman" w:hAnsi="Times New Roman"/>
          <w:sz w:val="24"/>
          <w:szCs w:val="24"/>
        </w:rPr>
      </w:pPr>
    </w:p>
    <w:p w14:paraId="7FCBEAAD" w14:textId="77777777" w:rsidR="000458C3" w:rsidRPr="000458C3" w:rsidRDefault="000458C3" w:rsidP="000458C3">
      <w:pPr>
        <w:autoSpaceDE w:val="0"/>
        <w:autoSpaceDN w:val="0"/>
        <w:spacing w:after="0" w:line="240" w:lineRule="auto"/>
        <w:rPr>
          <w:rFonts w:ascii="Times New Roman" w:hAnsi="Times New Roman"/>
          <w:sz w:val="24"/>
          <w:szCs w:val="24"/>
          <w:vertAlign w:val="subscript"/>
        </w:rPr>
      </w:pPr>
      <w:r w:rsidRPr="000458C3">
        <w:rPr>
          <w:rFonts w:ascii="Times New Roman" w:hAnsi="Times New Roman"/>
          <w:sz w:val="24"/>
          <w:szCs w:val="24"/>
        </w:rPr>
        <w:t xml:space="preserve">                                               </w:t>
      </w:r>
    </w:p>
    <w:tbl>
      <w:tblPr>
        <w:tblW w:w="19334" w:type="dxa"/>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gridCol w:w="340"/>
        <w:gridCol w:w="284"/>
        <w:gridCol w:w="2041"/>
        <w:gridCol w:w="284"/>
        <w:gridCol w:w="3202"/>
        <w:gridCol w:w="313"/>
        <w:gridCol w:w="9354"/>
      </w:tblGrid>
      <w:tr w:rsidR="000458C3" w:rsidRPr="000458C3" w14:paraId="2BDFD5E9" w14:textId="77777777" w:rsidTr="00A85271">
        <w:trPr>
          <w:cantSplit/>
        </w:trPr>
        <w:tc>
          <w:tcPr>
            <w:tcW w:w="9667" w:type="dxa"/>
            <w:gridSpan w:val="12"/>
            <w:tcBorders>
              <w:top w:val="nil"/>
              <w:left w:val="nil"/>
              <w:bottom w:val="nil"/>
              <w:right w:val="nil"/>
            </w:tcBorders>
            <w:vAlign w:val="bottom"/>
          </w:tcPr>
          <w:p w14:paraId="4CF6F139" w14:textId="77777777" w:rsidR="000458C3" w:rsidRPr="000458C3" w:rsidRDefault="000458C3" w:rsidP="000458C3">
            <w:pPr>
              <w:spacing w:after="160" w:line="259" w:lineRule="auto"/>
              <w:rPr>
                <w:rFonts w:ascii="Times New Roman" w:hAnsi="Times New Roman"/>
                <w:noProof/>
                <w:sz w:val="24"/>
                <w:szCs w:val="24"/>
              </w:rPr>
            </w:pPr>
          </w:p>
        </w:tc>
        <w:tc>
          <w:tcPr>
            <w:tcW w:w="9667" w:type="dxa"/>
            <w:gridSpan w:val="2"/>
            <w:tcBorders>
              <w:top w:val="nil"/>
              <w:left w:val="nil"/>
              <w:bottom w:val="nil"/>
              <w:right w:val="nil"/>
            </w:tcBorders>
          </w:tcPr>
          <w:p w14:paraId="3890F3A5" w14:textId="77777777" w:rsidR="000458C3" w:rsidRPr="000458C3" w:rsidRDefault="000458C3" w:rsidP="000458C3">
            <w:pPr>
              <w:spacing w:after="160" w:line="259" w:lineRule="auto"/>
              <w:rPr>
                <w:rFonts w:ascii="Times New Roman" w:hAnsi="Times New Roman"/>
                <w:noProof/>
                <w:sz w:val="24"/>
                <w:szCs w:val="24"/>
              </w:rPr>
            </w:pPr>
          </w:p>
        </w:tc>
      </w:tr>
      <w:tr w:rsidR="000458C3" w:rsidRPr="000458C3" w14:paraId="201ADB7B" w14:textId="77777777" w:rsidTr="00A85271">
        <w:trPr>
          <w:gridAfter w:val="1"/>
          <w:wAfter w:w="9354" w:type="dxa"/>
        </w:trPr>
        <w:tc>
          <w:tcPr>
            <w:tcW w:w="3856" w:type="dxa"/>
            <w:gridSpan w:val="8"/>
            <w:tcBorders>
              <w:top w:val="nil"/>
              <w:left w:val="nil"/>
              <w:bottom w:val="single" w:sz="4" w:space="0" w:color="auto"/>
              <w:right w:val="nil"/>
            </w:tcBorders>
            <w:vAlign w:val="bottom"/>
          </w:tcPr>
          <w:p w14:paraId="451E24BC"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30741903"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2041" w:type="dxa"/>
            <w:tcBorders>
              <w:top w:val="nil"/>
              <w:left w:val="nil"/>
              <w:bottom w:val="single" w:sz="4" w:space="0" w:color="auto"/>
              <w:right w:val="nil"/>
            </w:tcBorders>
            <w:vAlign w:val="bottom"/>
          </w:tcPr>
          <w:p w14:paraId="70F06453"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5145B4FE"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515" w:type="dxa"/>
            <w:gridSpan w:val="2"/>
            <w:tcBorders>
              <w:top w:val="nil"/>
              <w:left w:val="nil"/>
              <w:bottom w:val="single" w:sz="4" w:space="0" w:color="auto"/>
              <w:right w:val="nil"/>
            </w:tcBorders>
            <w:vAlign w:val="bottom"/>
          </w:tcPr>
          <w:p w14:paraId="7A3D6364"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r w:rsidR="000458C3" w:rsidRPr="000458C3" w14:paraId="55C2E4C2" w14:textId="77777777" w:rsidTr="00A85271">
        <w:trPr>
          <w:gridAfter w:val="1"/>
          <w:wAfter w:w="9354" w:type="dxa"/>
        </w:trPr>
        <w:tc>
          <w:tcPr>
            <w:tcW w:w="3856" w:type="dxa"/>
            <w:gridSpan w:val="8"/>
            <w:tcBorders>
              <w:top w:val="nil"/>
              <w:left w:val="nil"/>
              <w:bottom w:val="nil"/>
              <w:right w:val="nil"/>
            </w:tcBorders>
          </w:tcPr>
          <w:p w14:paraId="4162C3BE"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(наименование должности руководителя)</w:t>
            </w:r>
          </w:p>
        </w:tc>
        <w:tc>
          <w:tcPr>
            <w:tcW w:w="284" w:type="dxa"/>
            <w:tcBorders>
              <w:top w:val="nil"/>
              <w:left w:val="nil"/>
              <w:bottom w:val="nil"/>
              <w:right w:val="nil"/>
            </w:tcBorders>
          </w:tcPr>
          <w:p w14:paraId="04FC237F"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2041" w:type="dxa"/>
            <w:tcBorders>
              <w:top w:val="nil"/>
              <w:left w:val="nil"/>
              <w:bottom w:val="nil"/>
              <w:right w:val="nil"/>
            </w:tcBorders>
          </w:tcPr>
          <w:p w14:paraId="57EA7FF3"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(подпись)</w:t>
            </w:r>
          </w:p>
        </w:tc>
        <w:tc>
          <w:tcPr>
            <w:tcW w:w="284" w:type="dxa"/>
            <w:tcBorders>
              <w:top w:val="nil"/>
              <w:left w:val="nil"/>
              <w:bottom w:val="nil"/>
              <w:right w:val="nil"/>
            </w:tcBorders>
          </w:tcPr>
          <w:p w14:paraId="5A3B6BB0"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3515" w:type="dxa"/>
            <w:gridSpan w:val="2"/>
            <w:tcBorders>
              <w:top w:val="nil"/>
              <w:left w:val="nil"/>
              <w:bottom w:val="nil"/>
              <w:right w:val="nil"/>
            </w:tcBorders>
          </w:tcPr>
          <w:p w14:paraId="349F13AF"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(фамилия, имя, отчество руководителя)</w:t>
            </w:r>
          </w:p>
        </w:tc>
      </w:tr>
      <w:tr w:rsidR="000458C3" w:rsidRPr="000458C3" w14:paraId="4B86E5EC" w14:textId="77777777" w:rsidTr="00A85271">
        <w:tblPrEx>
          <w:jc w:val="right"/>
        </w:tblPrEx>
        <w:trPr>
          <w:gridAfter w:val="7"/>
          <w:wAfter w:w="15818" w:type="dxa"/>
          <w:jc w:val="right"/>
        </w:trPr>
        <w:tc>
          <w:tcPr>
            <w:tcW w:w="198" w:type="dxa"/>
            <w:tcBorders>
              <w:top w:val="nil"/>
              <w:left w:val="nil"/>
              <w:bottom w:val="nil"/>
              <w:right w:val="nil"/>
            </w:tcBorders>
            <w:vAlign w:val="bottom"/>
          </w:tcPr>
          <w:p w14:paraId="30CECB8E" w14:textId="77777777" w:rsidR="000458C3" w:rsidRPr="000458C3" w:rsidRDefault="000458C3" w:rsidP="000458C3">
            <w:pPr>
              <w:autoSpaceDE w:val="0"/>
              <w:autoSpaceDN w:val="0"/>
              <w:spacing w:after="0" w:line="240" w:lineRule="auto"/>
              <w:jc w:val="right"/>
              <w:rPr>
                <w:rFonts w:ascii="Times New Roman" w:hAnsi="Times New Roman"/>
                <w:sz w:val="24"/>
                <w:szCs w:val="24"/>
              </w:rPr>
            </w:pPr>
            <w:r w:rsidRPr="000458C3">
              <w:rPr>
                <w:rFonts w:ascii="Times New Roman" w:hAnsi="Times New Roman"/>
                <w:sz w:val="24"/>
                <w:szCs w:val="24"/>
              </w:rPr>
              <w:t>“</w:t>
            </w:r>
          </w:p>
        </w:tc>
        <w:tc>
          <w:tcPr>
            <w:tcW w:w="454" w:type="dxa"/>
            <w:tcBorders>
              <w:top w:val="nil"/>
              <w:left w:val="nil"/>
              <w:bottom w:val="single" w:sz="4" w:space="0" w:color="auto"/>
              <w:right w:val="nil"/>
            </w:tcBorders>
            <w:vAlign w:val="bottom"/>
          </w:tcPr>
          <w:p w14:paraId="0863E1B4"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7AD66511"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w:t>
            </w:r>
          </w:p>
        </w:tc>
        <w:tc>
          <w:tcPr>
            <w:tcW w:w="1474" w:type="dxa"/>
            <w:tcBorders>
              <w:top w:val="nil"/>
              <w:left w:val="nil"/>
              <w:bottom w:val="single" w:sz="4" w:space="0" w:color="auto"/>
              <w:right w:val="nil"/>
            </w:tcBorders>
            <w:vAlign w:val="bottom"/>
          </w:tcPr>
          <w:p w14:paraId="0DF0439A"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555E1953" w14:textId="77777777" w:rsidR="000458C3" w:rsidRPr="000458C3" w:rsidRDefault="000458C3" w:rsidP="000458C3">
            <w:pPr>
              <w:autoSpaceDE w:val="0"/>
              <w:autoSpaceDN w:val="0"/>
              <w:spacing w:after="0" w:line="240" w:lineRule="auto"/>
              <w:jc w:val="right"/>
              <w:rPr>
                <w:rFonts w:ascii="Times New Roman" w:hAnsi="Times New Roman"/>
                <w:sz w:val="24"/>
                <w:szCs w:val="24"/>
              </w:rPr>
            </w:pPr>
            <w:r w:rsidRPr="000458C3">
              <w:rPr>
                <w:rFonts w:ascii="Times New Roman" w:hAnsi="Times New Roman"/>
                <w:sz w:val="24"/>
                <w:szCs w:val="24"/>
              </w:rPr>
              <w:t>20</w:t>
            </w:r>
          </w:p>
        </w:tc>
        <w:tc>
          <w:tcPr>
            <w:tcW w:w="369" w:type="dxa"/>
            <w:tcBorders>
              <w:top w:val="nil"/>
              <w:left w:val="nil"/>
              <w:bottom w:val="single" w:sz="4" w:space="0" w:color="auto"/>
              <w:right w:val="nil"/>
            </w:tcBorders>
            <w:vAlign w:val="bottom"/>
          </w:tcPr>
          <w:p w14:paraId="15FE6FB4"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5D100B1B" w14:textId="77777777" w:rsidR="000458C3" w:rsidRPr="000458C3" w:rsidRDefault="000458C3" w:rsidP="000458C3">
            <w:pPr>
              <w:autoSpaceDE w:val="0"/>
              <w:autoSpaceDN w:val="0"/>
              <w:spacing w:after="0" w:line="240" w:lineRule="auto"/>
              <w:ind w:left="57"/>
              <w:rPr>
                <w:rFonts w:ascii="Times New Roman" w:hAnsi="Times New Roman"/>
                <w:sz w:val="24"/>
                <w:szCs w:val="24"/>
              </w:rPr>
            </w:pPr>
            <w:r w:rsidRPr="000458C3">
              <w:rPr>
                <w:rFonts w:ascii="Times New Roman" w:hAnsi="Times New Roman"/>
                <w:sz w:val="24"/>
                <w:szCs w:val="24"/>
              </w:rPr>
              <w:t>г.</w:t>
            </w:r>
          </w:p>
        </w:tc>
      </w:tr>
    </w:tbl>
    <w:p w14:paraId="112F63C8" w14:textId="77777777" w:rsidR="000458C3" w:rsidRPr="000458C3" w:rsidRDefault="000458C3" w:rsidP="00A85271">
      <w:pPr>
        <w:autoSpaceDE w:val="0"/>
        <w:autoSpaceDN w:val="0"/>
        <w:spacing w:after="240" w:line="240" w:lineRule="auto"/>
        <w:rPr>
          <w:rFonts w:ascii="Times New Roman" w:hAnsi="Times New Roman"/>
          <w:sz w:val="20"/>
          <w:szCs w:val="20"/>
        </w:rPr>
      </w:pPr>
      <w:r w:rsidRPr="000458C3">
        <w:rPr>
          <w:rFonts w:ascii="Times New Roman" w:hAnsi="Times New Roman"/>
          <w:sz w:val="20"/>
          <w:szCs w:val="20"/>
        </w:rPr>
        <w:t>(дата оформления заявления)</w:t>
      </w:r>
    </w:p>
    <w:p w14:paraId="6213A959" w14:textId="77777777" w:rsidR="000458C3" w:rsidRPr="000458C3" w:rsidRDefault="000458C3" w:rsidP="000458C3">
      <w:pPr>
        <w:autoSpaceDE w:val="0"/>
        <w:autoSpaceDN w:val="0"/>
        <w:spacing w:before="240" w:after="360" w:line="240" w:lineRule="auto"/>
        <w:jc w:val="center"/>
        <w:rPr>
          <w:rFonts w:ascii="Times New Roman" w:hAnsi="Times New Roman"/>
          <w:sz w:val="24"/>
          <w:szCs w:val="24"/>
        </w:rPr>
      </w:pPr>
      <w:r w:rsidRPr="000458C3">
        <w:rPr>
          <w:rFonts w:ascii="Times New Roman" w:hAnsi="Times New Roman"/>
          <w:sz w:val="24"/>
          <w:szCs w:val="24"/>
        </w:rPr>
        <w:lastRenderedPageBreak/>
        <w:t>Заполняется лицензирующим органом</w:t>
      </w:r>
    </w:p>
    <w:tbl>
      <w:tblPr>
        <w:tblW w:w="9980" w:type="dxa"/>
        <w:tblLayout w:type="fixed"/>
        <w:tblCellMar>
          <w:left w:w="28" w:type="dxa"/>
          <w:right w:w="28" w:type="dxa"/>
        </w:tblCellMar>
        <w:tblLook w:val="0000" w:firstRow="0" w:lastRow="0" w:firstColumn="0" w:lastColumn="0" w:noHBand="0" w:noVBand="0"/>
      </w:tblPr>
      <w:tblGrid>
        <w:gridCol w:w="4139"/>
        <w:gridCol w:w="454"/>
        <w:gridCol w:w="113"/>
        <w:gridCol w:w="142"/>
        <w:gridCol w:w="1474"/>
        <w:gridCol w:w="114"/>
        <w:gridCol w:w="255"/>
        <w:gridCol w:w="29"/>
        <w:gridCol w:w="340"/>
        <w:gridCol w:w="397"/>
        <w:gridCol w:w="2523"/>
      </w:tblGrid>
      <w:tr w:rsidR="000458C3" w:rsidRPr="000458C3" w14:paraId="6F9A6565" w14:textId="77777777" w:rsidTr="000458C3">
        <w:trPr>
          <w:gridAfter w:val="1"/>
          <w:wAfter w:w="2523" w:type="dxa"/>
        </w:trPr>
        <w:tc>
          <w:tcPr>
            <w:tcW w:w="4139" w:type="dxa"/>
            <w:tcBorders>
              <w:top w:val="nil"/>
              <w:left w:val="nil"/>
              <w:bottom w:val="nil"/>
              <w:right w:val="nil"/>
            </w:tcBorders>
            <w:vAlign w:val="bottom"/>
          </w:tcPr>
          <w:p w14:paraId="2754B64B"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1. Заявление принято к рассмотрению “</w:t>
            </w:r>
          </w:p>
        </w:tc>
        <w:tc>
          <w:tcPr>
            <w:tcW w:w="454" w:type="dxa"/>
            <w:tcBorders>
              <w:top w:val="nil"/>
              <w:left w:val="nil"/>
              <w:bottom w:val="single" w:sz="4" w:space="0" w:color="auto"/>
              <w:right w:val="nil"/>
            </w:tcBorders>
            <w:vAlign w:val="bottom"/>
          </w:tcPr>
          <w:p w14:paraId="77E2117E"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55" w:type="dxa"/>
            <w:gridSpan w:val="2"/>
            <w:tcBorders>
              <w:top w:val="nil"/>
              <w:left w:val="nil"/>
              <w:bottom w:val="nil"/>
              <w:right w:val="nil"/>
            </w:tcBorders>
            <w:vAlign w:val="bottom"/>
          </w:tcPr>
          <w:p w14:paraId="36C5FC18"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w:t>
            </w:r>
          </w:p>
        </w:tc>
        <w:tc>
          <w:tcPr>
            <w:tcW w:w="1474" w:type="dxa"/>
            <w:tcBorders>
              <w:top w:val="nil"/>
              <w:left w:val="nil"/>
              <w:bottom w:val="single" w:sz="4" w:space="0" w:color="auto"/>
              <w:right w:val="nil"/>
            </w:tcBorders>
            <w:vAlign w:val="bottom"/>
          </w:tcPr>
          <w:p w14:paraId="6464FF28"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369" w:type="dxa"/>
            <w:gridSpan w:val="2"/>
            <w:tcBorders>
              <w:top w:val="nil"/>
              <w:left w:val="nil"/>
              <w:bottom w:val="nil"/>
              <w:right w:val="nil"/>
            </w:tcBorders>
            <w:vAlign w:val="bottom"/>
          </w:tcPr>
          <w:p w14:paraId="119D8497" w14:textId="77777777" w:rsidR="000458C3" w:rsidRPr="000458C3" w:rsidRDefault="000458C3" w:rsidP="000458C3">
            <w:pPr>
              <w:autoSpaceDE w:val="0"/>
              <w:autoSpaceDN w:val="0"/>
              <w:spacing w:after="0" w:line="240" w:lineRule="auto"/>
              <w:jc w:val="right"/>
              <w:rPr>
                <w:rFonts w:ascii="Times New Roman" w:hAnsi="Times New Roman"/>
                <w:sz w:val="24"/>
                <w:szCs w:val="24"/>
              </w:rPr>
            </w:pPr>
            <w:r w:rsidRPr="000458C3">
              <w:rPr>
                <w:rFonts w:ascii="Times New Roman" w:hAnsi="Times New Roman"/>
                <w:sz w:val="24"/>
                <w:szCs w:val="24"/>
              </w:rPr>
              <w:t>20</w:t>
            </w:r>
          </w:p>
        </w:tc>
        <w:tc>
          <w:tcPr>
            <w:tcW w:w="369" w:type="dxa"/>
            <w:gridSpan w:val="2"/>
            <w:tcBorders>
              <w:top w:val="nil"/>
              <w:left w:val="nil"/>
              <w:bottom w:val="single" w:sz="4" w:space="0" w:color="auto"/>
              <w:right w:val="nil"/>
            </w:tcBorders>
            <w:vAlign w:val="bottom"/>
          </w:tcPr>
          <w:p w14:paraId="62F44D46"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51456E04" w14:textId="77777777" w:rsidR="000458C3" w:rsidRPr="000458C3" w:rsidRDefault="000458C3" w:rsidP="000458C3">
            <w:pPr>
              <w:autoSpaceDE w:val="0"/>
              <w:autoSpaceDN w:val="0"/>
              <w:spacing w:after="0" w:line="240" w:lineRule="auto"/>
              <w:ind w:left="57"/>
              <w:rPr>
                <w:rFonts w:ascii="Times New Roman" w:hAnsi="Times New Roman"/>
                <w:sz w:val="24"/>
                <w:szCs w:val="24"/>
              </w:rPr>
            </w:pPr>
            <w:r w:rsidRPr="000458C3">
              <w:rPr>
                <w:rFonts w:ascii="Times New Roman" w:hAnsi="Times New Roman"/>
                <w:sz w:val="24"/>
                <w:szCs w:val="24"/>
              </w:rPr>
              <w:t>г.</w:t>
            </w:r>
          </w:p>
        </w:tc>
      </w:tr>
      <w:tr w:rsidR="000458C3" w:rsidRPr="000458C3" w14:paraId="0C75E748" w14:textId="77777777" w:rsidTr="000458C3">
        <w:tc>
          <w:tcPr>
            <w:tcW w:w="4706" w:type="dxa"/>
            <w:gridSpan w:val="3"/>
            <w:tcBorders>
              <w:top w:val="nil"/>
              <w:left w:val="nil"/>
              <w:bottom w:val="nil"/>
              <w:right w:val="nil"/>
            </w:tcBorders>
            <w:vAlign w:val="bottom"/>
          </w:tcPr>
          <w:p w14:paraId="1130BAA5"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Регистрационный номер заявления ________</w:t>
            </w:r>
          </w:p>
          <w:p w14:paraId="15751599"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Должностное лицо лицензирующего органа</w:t>
            </w:r>
          </w:p>
        </w:tc>
        <w:tc>
          <w:tcPr>
            <w:tcW w:w="1730" w:type="dxa"/>
            <w:gridSpan w:val="3"/>
            <w:tcBorders>
              <w:top w:val="nil"/>
              <w:left w:val="nil"/>
              <w:bottom w:val="single" w:sz="4" w:space="0" w:color="auto"/>
              <w:right w:val="nil"/>
            </w:tcBorders>
            <w:vAlign w:val="bottom"/>
          </w:tcPr>
          <w:p w14:paraId="47CA5743"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84" w:type="dxa"/>
            <w:gridSpan w:val="2"/>
            <w:tcBorders>
              <w:top w:val="nil"/>
              <w:left w:val="nil"/>
              <w:bottom w:val="nil"/>
              <w:right w:val="nil"/>
            </w:tcBorders>
            <w:vAlign w:val="bottom"/>
          </w:tcPr>
          <w:p w14:paraId="38828686"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260" w:type="dxa"/>
            <w:gridSpan w:val="3"/>
            <w:tcBorders>
              <w:top w:val="nil"/>
              <w:left w:val="nil"/>
              <w:bottom w:val="single" w:sz="4" w:space="0" w:color="auto"/>
              <w:right w:val="nil"/>
            </w:tcBorders>
            <w:vAlign w:val="bottom"/>
          </w:tcPr>
          <w:p w14:paraId="026F8CB7"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r w:rsidR="000458C3" w:rsidRPr="000458C3" w14:paraId="24C77225" w14:textId="77777777" w:rsidTr="000458C3">
        <w:tc>
          <w:tcPr>
            <w:tcW w:w="4706" w:type="dxa"/>
            <w:gridSpan w:val="3"/>
            <w:tcBorders>
              <w:top w:val="nil"/>
              <w:left w:val="nil"/>
              <w:bottom w:val="nil"/>
              <w:right w:val="nil"/>
            </w:tcBorders>
          </w:tcPr>
          <w:p w14:paraId="22365B60"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1730" w:type="dxa"/>
            <w:gridSpan w:val="3"/>
            <w:tcBorders>
              <w:top w:val="nil"/>
              <w:left w:val="nil"/>
              <w:bottom w:val="nil"/>
              <w:right w:val="nil"/>
            </w:tcBorders>
          </w:tcPr>
          <w:p w14:paraId="1A5C2E69"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(подпись)</w:t>
            </w:r>
          </w:p>
        </w:tc>
        <w:tc>
          <w:tcPr>
            <w:tcW w:w="284" w:type="dxa"/>
            <w:gridSpan w:val="2"/>
            <w:tcBorders>
              <w:top w:val="nil"/>
              <w:left w:val="nil"/>
              <w:bottom w:val="nil"/>
              <w:right w:val="nil"/>
            </w:tcBorders>
          </w:tcPr>
          <w:p w14:paraId="5D6D33BE"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3260" w:type="dxa"/>
            <w:gridSpan w:val="3"/>
            <w:tcBorders>
              <w:top w:val="nil"/>
              <w:left w:val="nil"/>
              <w:bottom w:val="nil"/>
              <w:right w:val="nil"/>
            </w:tcBorders>
          </w:tcPr>
          <w:p w14:paraId="4166EE0E"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(Ф.И.О.)</w:t>
            </w:r>
          </w:p>
        </w:tc>
      </w:tr>
    </w:tbl>
    <w:p w14:paraId="1272ADDE" w14:textId="77777777" w:rsidR="000458C3" w:rsidRPr="000458C3" w:rsidRDefault="000458C3" w:rsidP="000458C3">
      <w:pPr>
        <w:autoSpaceDE w:val="0"/>
        <w:autoSpaceDN w:val="0"/>
        <w:spacing w:after="0" w:line="240" w:lineRule="auto"/>
        <w:rPr>
          <w:rFonts w:ascii="Times New Roman" w:hAnsi="Times New Roman"/>
          <w:sz w:val="2"/>
          <w:szCs w:val="2"/>
        </w:rPr>
      </w:pPr>
    </w:p>
    <w:tbl>
      <w:tblPr>
        <w:tblW w:w="9923" w:type="dxa"/>
        <w:tblLayout w:type="fixed"/>
        <w:tblCellMar>
          <w:left w:w="28" w:type="dxa"/>
          <w:right w:w="28" w:type="dxa"/>
        </w:tblCellMar>
        <w:tblLook w:val="0000" w:firstRow="0" w:lastRow="0" w:firstColumn="0" w:lastColumn="0" w:noHBand="0" w:noVBand="0"/>
      </w:tblPr>
      <w:tblGrid>
        <w:gridCol w:w="9923"/>
      </w:tblGrid>
      <w:tr w:rsidR="000458C3" w:rsidRPr="000458C3" w14:paraId="050CF92C" w14:textId="77777777" w:rsidTr="000458C3">
        <w:tc>
          <w:tcPr>
            <w:tcW w:w="9923" w:type="dxa"/>
            <w:tcBorders>
              <w:top w:val="nil"/>
              <w:left w:val="nil"/>
              <w:bottom w:val="nil"/>
              <w:right w:val="nil"/>
            </w:tcBorders>
            <w:vAlign w:val="bottom"/>
          </w:tcPr>
          <w:p w14:paraId="5484C882"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2. </w:t>
            </w:r>
            <w:bookmarkStart w:id="53" w:name="OLE_LINK17"/>
            <w:bookmarkStart w:id="54" w:name="OLE_LINK18"/>
            <w:r w:rsidRPr="000458C3">
              <w:rPr>
                <w:rFonts w:ascii="Times New Roman" w:hAnsi="Times New Roman"/>
                <w:sz w:val="24"/>
                <w:szCs w:val="24"/>
              </w:rPr>
              <w:t xml:space="preserve">Дата добавления сведений в реестр </w:t>
            </w:r>
            <w:bookmarkEnd w:id="53"/>
            <w:bookmarkEnd w:id="54"/>
            <w:r w:rsidRPr="000458C3">
              <w:rPr>
                <w:rFonts w:ascii="Times New Roman" w:hAnsi="Times New Roman"/>
                <w:sz w:val="24"/>
                <w:szCs w:val="24"/>
              </w:rPr>
              <w:t>“___” _________ 20___ г.</w:t>
            </w:r>
          </w:p>
        </w:tc>
      </w:tr>
    </w:tbl>
    <w:p w14:paraId="5DBFCD92"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p w14:paraId="223E49E9"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p w14:paraId="4AA62A63"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p w14:paraId="63B50163"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p w14:paraId="3203229C"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p w14:paraId="3D5386E0"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tbl>
      <w:tblPr>
        <w:tblW w:w="10065" w:type="dxa"/>
        <w:tblLayout w:type="fixed"/>
        <w:tblCellMar>
          <w:left w:w="28" w:type="dxa"/>
          <w:right w:w="28" w:type="dxa"/>
        </w:tblCellMar>
        <w:tblLook w:val="0000" w:firstRow="0" w:lastRow="0" w:firstColumn="0" w:lastColumn="0" w:noHBand="0" w:noVBand="0"/>
      </w:tblPr>
      <w:tblGrid>
        <w:gridCol w:w="4706"/>
        <w:gridCol w:w="1730"/>
        <w:gridCol w:w="284"/>
        <w:gridCol w:w="3203"/>
        <w:gridCol w:w="57"/>
        <w:gridCol w:w="85"/>
      </w:tblGrid>
      <w:tr w:rsidR="000458C3" w:rsidRPr="000458C3" w14:paraId="35D8257E" w14:textId="77777777" w:rsidTr="000458C3">
        <w:tc>
          <w:tcPr>
            <w:tcW w:w="9923" w:type="dxa"/>
            <w:gridSpan w:val="4"/>
            <w:tcBorders>
              <w:top w:val="nil"/>
              <w:left w:val="nil"/>
              <w:bottom w:val="nil"/>
              <w:right w:val="nil"/>
            </w:tcBorders>
            <w:vAlign w:val="bottom"/>
          </w:tcPr>
          <w:p w14:paraId="486A0ECC" w14:textId="77777777" w:rsidR="000458C3" w:rsidRPr="000458C3" w:rsidRDefault="000458C3" w:rsidP="000458C3">
            <w:pPr>
              <w:autoSpaceDE w:val="0"/>
              <w:autoSpaceDN w:val="0"/>
              <w:spacing w:after="0" w:line="240" w:lineRule="auto"/>
              <w:rPr>
                <w:rFonts w:ascii="Times New Roman" w:hAnsi="Times New Roman"/>
                <w:sz w:val="24"/>
                <w:szCs w:val="24"/>
              </w:rPr>
            </w:pPr>
            <w:bookmarkStart w:id="55" w:name="OLE_LINK19"/>
            <w:bookmarkStart w:id="56" w:name="OLE_LINK20"/>
            <w:bookmarkStart w:id="57" w:name="OLE_LINK21"/>
            <w:r w:rsidRPr="000458C3">
              <w:rPr>
                <w:rFonts w:ascii="Times New Roman" w:hAnsi="Times New Roman"/>
                <w:sz w:val="24"/>
                <w:szCs w:val="24"/>
              </w:rPr>
              <w:t>Выписка из решения о включении сведения об автобусах в реестр</w:t>
            </w:r>
            <w:bookmarkEnd w:id="55"/>
            <w:bookmarkEnd w:id="56"/>
            <w:bookmarkEnd w:id="57"/>
            <w:r w:rsidRPr="000458C3">
              <w:rPr>
                <w:rFonts w:ascii="Times New Roman" w:hAnsi="Times New Roman"/>
                <w:sz w:val="24"/>
                <w:szCs w:val="24"/>
              </w:rPr>
              <w:t xml:space="preserve"> ________ </w:t>
            </w:r>
          </w:p>
          <w:p w14:paraId="27C696A1" w14:textId="77777777" w:rsidR="000458C3" w:rsidRPr="000458C3" w:rsidRDefault="000458C3" w:rsidP="000458C3">
            <w:pPr>
              <w:autoSpaceDE w:val="0"/>
              <w:autoSpaceDN w:val="0"/>
              <w:spacing w:after="0" w:line="240" w:lineRule="auto"/>
              <w:rPr>
                <w:rFonts w:ascii="Times New Roman" w:hAnsi="Times New Roman"/>
                <w:sz w:val="24"/>
                <w:szCs w:val="24"/>
                <w:vertAlign w:val="subscript"/>
              </w:rPr>
            </w:pPr>
            <w:r w:rsidRPr="000458C3">
              <w:rPr>
                <w:rFonts w:ascii="Times New Roman" w:hAnsi="Times New Roman"/>
                <w:sz w:val="24"/>
                <w:szCs w:val="24"/>
                <w:vertAlign w:val="subscript"/>
              </w:rPr>
              <w:t xml:space="preserve">                                                                                                                                                                                  номер</w:t>
            </w:r>
          </w:p>
        </w:tc>
        <w:tc>
          <w:tcPr>
            <w:tcW w:w="142" w:type="dxa"/>
            <w:gridSpan w:val="2"/>
            <w:tcBorders>
              <w:top w:val="nil"/>
              <w:left w:val="nil"/>
              <w:bottom w:val="nil"/>
              <w:right w:val="nil"/>
            </w:tcBorders>
            <w:vAlign w:val="bottom"/>
          </w:tcPr>
          <w:p w14:paraId="088D7542"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r w:rsidR="000458C3" w:rsidRPr="000458C3" w14:paraId="30B9421E" w14:textId="77777777" w:rsidTr="000458C3">
        <w:trPr>
          <w:gridAfter w:val="1"/>
          <w:wAfter w:w="85" w:type="dxa"/>
        </w:trPr>
        <w:tc>
          <w:tcPr>
            <w:tcW w:w="4706" w:type="dxa"/>
            <w:tcBorders>
              <w:top w:val="nil"/>
              <w:left w:val="nil"/>
              <w:bottom w:val="nil"/>
              <w:right w:val="nil"/>
            </w:tcBorders>
            <w:vAlign w:val="bottom"/>
          </w:tcPr>
          <w:p w14:paraId="4023154F"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Должностное лицо лицензирующего органа</w:t>
            </w:r>
          </w:p>
        </w:tc>
        <w:tc>
          <w:tcPr>
            <w:tcW w:w="1730" w:type="dxa"/>
            <w:tcBorders>
              <w:top w:val="nil"/>
              <w:left w:val="nil"/>
              <w:bottom w:val="single" w:sz="4" w:space="0" w:color="auto"/>
              <w:right w:val="nil"/>
            </w:tcBorders>
            <w:vAlign w:val="bottom"/>
          </w:tcPr>
          <w:p w14:paraId="1CF55CEE"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0BFAD927"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260" w:type="dxa"/>
            <w:gridSpan w:val="2"/>
            <w:tcBorders>
              <w:top w:val="nil"/>
              <w:left w:val="nil"/>
              <w:bottom w:val="single" w:sz="4" w:space="0" w:color="auto"/>
              <w:right w:val="nil"/>
            </w:tcBorders>
            <w:vAlign w:val="bottom"/>
          </w:tcPr>
          <w:p w14:paraId="3169539B"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r w:rsidR="000458C3" w:rsidRPr="000458C3" w14:paraId="2741ED7C" w14:textId="77777777" w:rsidTr="000458C3">
        <w:trPr>
          <w:gridAfter w:val="1"/>
          <w:wAfter w:w="85" w:type="dxa"/>
        </w:trPr>
        <w:tc>
          <w:tcPr>
            <w:tcW w:w="4706" w:type="dxa"/>
            <w:tcBorders>
              <w:top w:val="nil"/>
              <w:left w:val="nil"/>
              <w:bottom w:val="nil"/>
              <w:right w:val="nil"/>
            </w:tcBorders>
          </w:tcPr>
          <w:p w14:paraId="4E2A4673"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1730" w:type="dxa"/>
            <w:tcBorders>
              <w:top w:val="nil"/>
              <w:left w:val="nil"/>
              <w:bottom w:val="nil"/>
              <w:right w:val="nil"/>
            </w:tcBorders>
          </w:tcPr>
          <w:p w14:paraId="46DD838B"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(подпись)</w:t>
            </w:r>
          </w:p>
        </w:tc>
        <w:tc>
          <w:tcPr>
            <w:tcW w:w="284" w:type="dxa"/>
            <w:tcBorders>
              <w:top w:val="nil"/>
              <w:left w:val="nil"/>
              <w:bottom w:val="nil"/>
              <w:right w:val="nil"/>
            </w:tcBorders>
          </w:tcPr>
          <w:p w14:paraId="3B0C3633"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3260" w:type="dxa"/>
            <w:gridSpan w:val="2"/>
            <w:tcBorders>
              <w:top w:val="nil"/>
              <w:left w:val="nil"/>
              <w:bottom w:val="nil"/>
              <w:right w:val="nil"/>
            </w:tcBorders>
          </w:tcPr>
          <w:p w14:paraId="5E882009"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(Ф.И.О.)</w:t>
            </w:r>
          </w:p>
        </w:tc>
      </w:tr>
    </w:tbl>
    <w:p w14:paraId="27407D53" w14:textId="77777777" w:rsidR="000458C3" w:rsidRPr="000458C3" w:rsidRDefault="000458C3" w:rsidP="000458C3">
      <w:pPr>
        <w:autoSpaceDE w:val="0"/>
        <w:autoSpaceDN w:val="0"/>
        <w:spacing w:after="0" w:line="240" w:lineRule="auto"/>
        <w:rPr>
          <w:rFonts w:ascii="Times New Roman" w:hAnsi="Times New Roman"/>
          <w:sz w:val="2"/>
          <w:szCs w:val="2"/>
        </w:rPr>
      </w:pPr>
    </w:p>
    <w:tbl>
      <w:tblPr>
        <w:tblW w:w="9555" w:type="dxa"/>
        <w:tblLayout w:type="fixed"/>
        <w:tblCellMar>
          <w:left w:w="28" w:type="dxa"/>
          <w:right w:w="28" w:type="dxa"/>
        </w:tblCellMar>
        <w:tblLook w:val="0000" w:firstRow="0" w:lastRow="0" w:firstColumn="0" w:lastColumn="0" w:noHBand="0" w:noVBand="0"/>
      </w:tblPr>
      <w:tblGrid>
        <w:gridCol w:w="6237"/>
        <w:gridCol w:w="454"/>
        <w:gridCol w:w="255"/>
        <w:gridCol w:w="1474"/>
        <w:gridCol w:w="369"/>
        <w:gridCol w:w="369"/>
        <w:gridCol w:w="397"/>
      </w:tblGrid>
      <w:tr w:rsidR="000458C3" w:rsidRPr="000458C3" w14:paraId="600830B1" w14:textId="77777777" w:rsidTr="000458C3">
        <w:tc>
          <w:tcPr>
            <w:tcW w:w="6237" w:type="dxa"/>
            <w:tcBorders>
              <w:top w:val="nil"/>
              <w:left w:val="nil"/>
              <w:bottom w:val="nil"/>
              <w:right w:val="nil"/>
            </w:tcBorders>
            <w:vAlign w:val="bottom"/>
          </w:tcPr>
          <w:p w14:paraId="7014935E"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3. Во включении сведений об автобусах в реестр отказано “</w:t>
            </w:r>
          </w:p>
        </w:tc>
        <w:tc>
          <w:tcPr>
            <w:tcW w:w="454" w:type="dxa"/>
            <w:tcBorders>
              <w:top w:val="nil"/>
              <w:left w:val="nil"/>
              <w:bottom w:val="single" w:sz="4" w:space="0" w:color="auto"/>
              <w:right w:val="nil"/>
            </w:tcBorders>
            <w:vAlign w:val="bottom"/>
          </w:tcPr>
          <w:p w14:paraId="60668285"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57AA0E71"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w:t>
            </w:r>
          </w:p>
        </w:tc>
        <w:tc>
          <w:tcPr>
            <w:tcW w:w="1474" w:type="dxa"/>
            <w:tcBorders>
              <w:top w:val="nil"/>
              <w:left w:val="nil"/>
              <w:bottom w:val="single" w:sz="4" w:space="0" w:color="auto"/>
              <w:right w:val="nil"/>
            </w:tcBorders>
            <w:vAlign w:val="bottom"/>
          </w:tcPr>
          <w:p w14:paraId="31F8F4FF"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36DB9C5A" w14:textId="77777777" w:rsidR="000458C3" w:rsidRPr="000458C3" w:rsidRDefault="000458C3" w:rsidP="000458C3">
            <w:pPr>
              <w:autoSpaceDE w:val="0"/>
              <w:autoSpaceDN w:val="0"/>
              <w:spacing w:after="0" w:line="240" w:lineRule="auto"/>
              <w:jc w:val="right"/>
              <w:rPr>
                <w:rFonts w:ascii="Times New Roman" w:hAnsi="Times New Roman"/>
                <w:sz w:val="24"/>
                <w:szCs w:val="24"/>
              </w:rPr>
            </w:pPr>
            <w:r w:rsidRPr="000458C3">
              <w:rPr>
                <w:rFonts w:ascii="Times New Roman" w:hAnsi="Times New Roman"/>
                <w:sz w:val="24"/>
                <w:szCs w:val="24"/>
              </w:rPr>
              <w:t>20</w:t>
            </w:r>
          </w:p>
        </w:tc>
        <w:tc>
          <w:tcPr>
            <w:tcW w:w="369" w:type="dxa"/>
            <w:tcBorders>
              <w:top w:val="nil"/>
              <w:left w:val="nil"/>
              <w:bottom w:val="single" w:sz="4" w:space="0" w:color="auto"/>
              <w:right w:val="nil"/>
            </w:tcBorders>
            <w:vAlign w:val="bottom"/>
          </w:tcPr>
          <w:p w14:paraId="2209E7A3"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710821DE" w14:textId="77777777" w:rsidR="000458C3" w:rsidRPr="000458C3" w:rsidRDefault="000458C3" w:rsidP="000458C3">
            <w:pPr>
              <w:autoSpaceDE w:val="0"/>
              <w:autoSpaceDN w:val="0"/>
              <w:spacing w:after="0" w:line="240" w:lineRule="auto"/>
              <w:ind w:left="57"/>
              <w:rPr>
                <w:rFonts w:ascii="Times New Roman" w:hAnsi="Times New Roman"/>
                <w:sz w:val="24"/>
                <w:szCs w:val="24"/>
              </w:rPr>
            </w:pPr>
            <w:r w:rsidRPr="000458C3">
              <w:rPr>
                <w:rFonts w:ascii="Times New Roman" w:hAnsi="Times New Roman"/>
                <w:sz w:val="24"/>
                <w:szCs w:val="24"/>
              </w:rPr>
              <w:t>г.</w:t>
            </w:r>
          </w:p>
        </w:tc>
      </w:tr>
    </w:tbl>
    <w:p w14:paraId="3540D7A2" w14:textId="77777777" w:rsidR="000458C3" w:rsidRPr="000458C3" w:rsidRDefault="000458C3" w:rsidP="000458C3">
      <w:pPr>
        <w:autoSpaceDE w:val="0"/>
        <w:autoSpaceDN w:val="0"/>
        <w:spacing w:after="0" w:line="240" w:lineRule="auto"/>
        <w:rPr>
          <w:rFonts w:ascii="Times New Roman" w:hAnsi="Times New Roman"/>
          <w:sz w:val="24"/>
          <w:szCs w:val="24"/>
        </w:rPr>
      </w:pPr>
    </w:p>
    <w:p w14:paraId="139D39D2" w14:textId="77777777" w:rsidR="000458C3" w:rsidRPr="000458C3" w:rsidRDefault="000458C3" w:rsidP="000458C3">
      <w:pPr>
        <w:pBdr>
          <w:top w:val="single" w:sz="4" w:space="1" w:color="auto"/>
        </w:pBd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(должность, Ф.И.О. руководителя, принявшего решение об отказе, причины)</w:t>
      </w:r>
    </w:p>
    <w:p w14:paraId="11BFEA35" w14:textId="77777777" w:rsidR="000458C3" w:rsidRPr="000458C3" w:rsidRDefault="000458C3" w:rsidP="000458C3">
      <w:pPr>
        <w:autoSpaceDE w:val="0"/>
        <w:autoSpaceDN w:val="0"/>
        <w:spacing w:after="0" w:line="240" w:lineRule="auto"/>
        <w:rPr>
          <w:rFonts w:ascii="Times New Roman" w:hAnsi="Times New Roman"/>
          <w:sz w:val="24"/>
          <w:szCs w:val="24"/>
        </w:rPr>
      </w:pPr>
    </w:p>
    <w:p w14:paraId="0A88C095" w14:textId="77777777" w:rsidR="000458C3" w:rsidRPr="000458C3" w:rsidRDefault="000458C3" w:rsidP="000458C3">
      <w:pPr>
        <w:pBdr>
          <w:top w:val="single" w:sz="4" w:space="1" w:color="auto"/>
        </w:pBdr>
        <w:autoSpaceDE w:val="0"/>
        <w:autoSpaceDN w:val="0"/>
        <w:spacing w:after="6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678"/>
        <w:gridCol w:w="454"/>
        <w:gridCol w:w="255"/>
        <w:gridCol w:w="1474"/>
        <w:gridCol w:w="369"/>
        <w:gridCol w:w="369"/>
        <w:gridCol w:w="680"/>
        <w:gridCol w:w="1701"/>
      </w:tblGrid>
      <w:tr w:rsidR="000458C3" w:rsidRPr="000458C3" w14:paraId="22565601" w14:textId="77777777" w:rsidTr="000458C3">
        <w:tc>
          <w:tcPr>
            <w:tcW w:w="4678" w:type="dxa"/>
            <w:tcBorders>
              <w:top w:val="nil"/>
              <w:left w:val="nil"/>
              <w:bottom w:val="nil"/>
              <w:right w:val="nil"/>
            </w:tcBorders>
            <w:vAlign w:val="bottom"/>
          </w:tcPr>
          <w:p w14:paraId="3B50D8FD"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Об отказе заявителю сообщено письмом от “</w:t>
            </w:r>
          </w:p>
        </w:tc>
        <w:tc>
          <w:tcPr>
            <w:tcW w:w="454" w:type="dxa"/>
            <w:tcBorders>
              <w:top w:val="nil"/>
              <w:left w:val="nil"/>
              <w:bottom w:val="single" w:sz="4" w:space="0" w:color="auto"/>
              <w:right w:val="nil"/>
            </w:tcBorders>
            <w:vAlign w:val="bottom"/>
          </w:tcPr>
          <w:p w14:paraId="27A138FB"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6F13AB34"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w:t>
            </w:r>
          </w:p>
        </w:tc>
        <w:tc>
          <w:tcPr>
            <w:tcW w:w="1474" w:type="dxa"/>
            <w:tcBorders>
              <w:top w:val="nil"/>
              <w:left w:val="nil"/>
              <w:bottom w:val="single" w:sz="4" w:space="0" w:color="auto"/>
              <w:right w:val="nil"/>
            </w:tcBorders>
            <w:vAlign w:val="bottom"/>
          </w:tcPr>
          <w:p w14:paraId="609BE8AB"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5839CED9" w14:textId="77777777" w:rsidR="000458C3" w:rsidRPr="000458C3" w:rsidRDefault="000458C3" w:rsidP="000458C3">
            <w:pPr>
              <w:autoSpaceDE w:val="0"/>
              <w:autoSpaceDN w:val="0"/>
              <w:spacing w:after="0" w:line="240" w:lineRule="auto"/>
              <w:jc w:val="right"/>
              <w:rPr>
                <w:rFonts w:ascii="Times New Roman" w:hAnsi="Times New Roman"/>
                <w:sz w:val="24"/>
                <w:szCs w:val="24"/>
              </w:rPr>
            </w:pPr>
            <w:r w:rsidRPr="000458C3">
              <w:rPr>
                <w:rFonts w:ascii="Times New Roman" w:hAnsi="Times New Roman"/>
                <w:sz w:val="24"/>
                <w:szCs w:val="24"/>
              </w:rPr>
              <w:t>20</w:t>
            </w:r>
          </w:p>
        </w:tc>
        <w:tc>
          <w:tcPr>
            <w:tcW w:w="369" w:type="dxa"/>
            <w:tcBorders>
              <w:top w:val="nil"/>
              <w:left w:val="nil"/>
              <w:bottom w:val="single" w:sz="4" w:space="0" w:color="auto"/>
              <w:right w:val="nil"/>
            </w:tcBorders>
            <w:vAlign w:val="bottom"/>
          </w:tcPr>
          <w:p w14:paraId="3CC135CC"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14:paraId="5B399A37" w14:textId="77777777" w:rsidR="000458C3" w:rsidRPr="000458C3" w:rsidRDefault="000458C3" w:rsidP="000458C3">
            <w:pPr>
              <w:autoSpaceDE w:val="0"/>
              <w:autoSpaceDN w:val="0"/>
              <w:spacing w:after="0" w:line="240" w:lineRule="auto"/>
              <w:jc w:val="center"/>
              <w:rPr>
                <w:rFonts w:ascii="Times New Roman" w:hAnsi="Times New Roman"/>
                <w:sz w:val="24"/>
                <w:szCs w:val="24"/>
              </w:rPr>
            </w:pPr>
            <w:r w:rsidRPr="000458C3">
              <w:rPr>
                <w:rFonts w:ascii="Times New Roman" w:hAnsi="Times New Roman"/>
                <w:sz w:val="24"/>
                <w:szCs w:val="24"/>
              </w:rPr>
              <w:t>г. №</w:t>
            </w:r>
          </w:p>
        </w:tc>
        <w:tc>
          <w:tcPr>
            <w:tcW w:w="1701" w:type="dxa"/>
            <w:tcBorders>
              <w:top w:val="nil"/>
              <w:left w:val="nil"/>
              <w:bottom w:val="single" w:sz="4" w:space="0" w:color="auto"/>
              <w:right w:val="nil"/>
            </w:tcBorders>
            <w:vAlign w:val="bottom"/>
          </w:tcPr>
          <w:p w14:paraId="4BDE1848"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bl>
    <w:p w14:paraId="652E21A7"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730"/>
        <w:gridCol w:w="284"/>
        <w:gridCol w:w="3260"/>
      </w:tblGrid>
      <w:tr w:rsidR="000458C3" w:rsidRPr="000458C3" w14:paraId="3303607A" w14:textId="77777777" w:rsidTr="000458C3">
        <w:tc>
          <w:tcPr>
            <w:tcW w:w="4706" w:type="dxa"/>
            <w:tcBorders>
              <w:top w:val="nil"/>
              <w:left w:val="nil"/>
              <w:bottom w:val="nil"/>
              <w:right w:val="nil"/>
            </w:tcBorders>
            <w:vAlign w:val="bottom"/>
          </w:tcPr>
          <w:p w14:paraId="35CDF3D6" w14:textId="77777777" w:rsidR="000458C3" w:rsidRPr="000458C3" w:rsidRDefault="000458C3" w:rsidP="000458C3">
            <w:pPr>
              <w:autoSpaceDE w:val="0"/>
              <w:autoSpaceDN w:val="0"/>
              <w:spacing w:after="0" w:line="240" w:lineRule="auto"/>
              <w:rPr>
                <w:rFonts w:ascii="Times New Roman" w:hAnsi="Times New Roman"/>
                <w:sz w:val="24"/>
                <w:szCs w:val="24"/>
              </w:rPr>
            </w:pPr>
          </w:p>
          <w:p w14:paraId="39102F5C"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Должностное лицо лицензирующего органа</w:t>
            </w:r>
          </w:p>
        </w:tc>
        <w:tc>
          <w:tcPr>
            <w:tcW w:w="1730" w:type="dxa"/>
            <w:tcBorders>
              <w:top w:val="nil"/>
              <w:left w:val="nil"/>
              <w:bottom w:val="single" w:sz="4" w:space="0" w:color="auto"/>
              <w:right w:val="nil"/>
            </w:tcBorders>
            <w:vAlign w:val="bottom"/>
          </w:tcPr>
          <w:p w14:paraId="3CF5B55D"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393B7B90"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260" w:type="dxa"/>
            <w:tcBorders>
              <w:top w:val="nil"/>
              <w:left w:val="nil"/>
              <w:bottom w:val="single" w:sz="4" w:space="0" w:color="auto"/>
              <w:right w:val="nil"/>
            </w:tcBorders>
            <w:vAlign w:val="bottom"/>
          </w:tcPr>
          <w:p w14:paraId="3A0027CB"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r w:rsidR="000458C3" w:rsidRPr="000458C3" w14:paraId="6C4B26FC" w14:textId="77777777" w:rsidTr="000458C3">
        <w:tc>
          <w:tcPr>
            <w:tcW w:w="4706" w:type="dxa"/>
            <w:tcBorders>
              <w:top w:val="nil"/>
              <w:left w:val="nil"/>
              <w:bottom w:val="nil"/>
              <w:right w:val="nil"/>
            </w:tcBorders>
          </w:tcPr>
          <w:p w14:paraId="2398F7F9"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1730" w:type="dxa"/>
            <w:tcBorders>
              <w:top w:val="nil"/>
              <w:left w:val="nil"/>
              <w:bottom w:val="nil"/>
              <w:right w:val="nil"/>
            </w:tcBorders>
          </w:tcPr>
          <w:p w14:paraId="3E6DC228"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(подпись)</w:t>
            </w:r>
          </w:p>
        </w:tc>
        <w:tc>
          <w:tcPr>
            <w:tcW w:w="284" w:type="dxa"/>
            <w:tcBorders>
              <w:top w:val="nil"/>
              <w:left w:val="nil"/>
              <w:bottom w:val="nil"/>
              <w:right w:val="nil"/>
            </w:tcBorders>
          </w:tcPr>
          <w:p w14:paraId="13BE42F0"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3260" w:type="dxa"/>
            <w:tcBorders>
              <w:top w:val="nil"/>
              <w:left w:val="nil"/>
              <w:bottom w:val="nil"/>
              <w:right w:val="nil"/>
            </w:tcBorders>
          </w:tcPr>
          <w:p w14:paraId="051AB2D4"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(Ф.И.О.)</w:t>
            </w:r>
          </w:p>
        </w:tc>
      </w:tr>
    </w:tbl>
    <w:p w14:paraId="1A2385B0" w14:textId="77777777" w:rsidR="000458C3" w:rsidRPr="000458C3" w:rsidRDefault="000458C3" w:rsidP="000458C3">
      <w:pPr>
        <w:autoSpaceDE w:val="0"/>
        <w:autoSpaceDN w:val="0"/>
        <w:spacing w:before="240" w:after="360" w:line="240" w:lineRule="auto"/>
        <w:jc w:val="center"/>
        <w:rPr>
          <w:rFonts w:ascii="Times New Roman" w:hAnsi="Times New Roman"/>
          <w:sz w:val="24"/>
          <w:szCs w:val="24"/>
        </w:rPr>
        <w:sectPr w:rsidR="000458C3" w:rsidRPr="000458C3" w:rsidSect="00C21BE4">
          <w:pgSz w:w="11906" w:h="16838"/>
          <w:pgMar w:top="1134" w:right="850" w:bottom="709" w:left="1134" w:header="708" w:footer="708" w:gutter="0"/>
          <w:cols w:space="708"/>
          <w:docGrid w:linePitch="360"/>
        </w:sectPr>
      </w:pPr>
    </w:p>
    <w:p w14:paraId="5FCC7964" w14:textId="77777777" w:rsidR="000458C3" w:rsidRPr="000458C3" w:rsidRDefault="000458C3" w:rsidP="000458C3">
      <w:pPr>
        <w:autoSpaceDE w:val="0"/>
        <w:autoSpaceDN w:val="0"/>
        <w:spacing w:after="0"/>
        <w:ind w:right="-283"/>
        <w:jc w:val="right"/>
        <w:rPr>
          <w:rFonts w:ascii="Times New Roman" w:hAnsi="Times New Roman"/>
          <w:sz w:val="26"/>
          <w:szCs w:val="26"/>
        </w:rPr>
      </w:pPr>
      <w:r w:rsidRPr="000458C3">
        <w:rPr>
          <w:rFonts w:ascii="Times New Roman" w:hAnsi="Times New Roman"/>
          <w:sz w:val="26"/>
          <w:szCs w:val="26"/>
        </w:rPr>
        <w:lastRenderedPageBreak/>
        <w:t>Приложение №1</w:t>
      </w:r>
    </w:p>
    <w:p w14:paraId="4259E3F8" w14:textId="77777777" w:rsidR="000458C3" w:rsidRPr="000458C3" w:rsidRDefault="000458C3" w:rsidP="000458C3">
      <w:pPr>
        <w:autoSpaceDE w:val="0"/>
        <w:autoSpaceDN w:val="0"/>
        <w:spacing w:after="0"/>
        <w:ind w:right="-283"/>
        <w:jc w:val="right"/>
        <w:rPr>
          <w:rFonts w:ascii="Times New Roman" w:hAnsi="Times New Roman"/>
          <w:sz w:val="26"/>
          <w:szCs w:val="26"/>
          <w:u w:val="single"/>
        </w:rPr>
      </w:pPr>
      <w:r w:rsidRPr="000458C3">
        <w:rPr>
          <w:rFonts w:ascii="Times New Roman" w:hAnsi="Times New Roman"/>
          <w:sz w:val="26"/>
          <w:szCs w:val="26"/>
        </w:rPr>
        <w:t xml:space="preserve">к заявлению от </w:t>
      </w:r>
      <w:r w:rsidRPr="000458C3">
        <w:rPr>
          <w:rFonts w:ascii="Times New Roman" w:hAnsi="Times New Roman"/>
          <w:sz w:val="26"/>
          <w:szCs w:val="26"/>
          <w:u w:val="single"/>
        </w:rPr>
        <w:t>____</w:t>
      </w:r>
      <w:proofErr w:type="gramStart"/>
      <w:r w:rsidRPr="000458C3">
        <w:rPr>
          <w:rFonts w:ascii="Times New Roman" w:hAnsi="Times New Roman"/>
          <w:sz w:val="26"/>
          <w:szCs w:val="26"/>
          <w:u w:val="single"/>
        </w:rPr>
        <w:t>_</w:t>
      </w:r>
      <w:r w:rsidRPr="000458C3">
        <w:rPr>
          <w:rFonts w:ascii="Times New Roman" w:hAnsi="Times New Roman"/>
          <w:sz w:val="26"/>
          <w:szCs w:val="26"/>
        </w:rPr>
        <w:t xml:space="preserve">  №</w:t>
      </w:r>
      <w:proofErr w:type="gramEnd"/>
      <w:r w:rsidRPr="000458C3">
        <w:rPr>
          <w:rFonts w:ascii="Times New Roman" w:hAnsi="Times New Roman"/>
          <w:sz w:val="26"/>
          <w:szCs w:val="26"/>
        </w:rPr>
        <w:t xml:space="preserve"> заявления</w:t>
      </w:r>
      <w:r w:rsidRPr="000458C3">
        <w:rPr>
          <w:rFonts w:ascii="Times New Roman" w:hAnsi="Times New Roman"/>
          <w:sz w:val="26"/>
          <w:szCs w:val="26"/>
          <w:u w:val="single"/>
        </w:rPr>
        <w:t xml:space="preserve">   ____</w:t>
      </w:r>
    </w:p>
    <w:p w14:paraId="0D8B777D" w14:textId="77777777" w:rsidR="000458C3" w:rsidRPr="000458C3" w:rsidRDefault="000458C3" w:rsidP="000458C3">
      <w:pPr>
        <w:autoSpaceDE w:val="0"/>
        <w:autoSpaceDN w:val="0"/>
        <w:spacing w:after="0" w:line="240" w:lineRule="auto"/>
        <w:jc w:val="center"/>
        <w:rPr>
          <w:rFonts w:ascii="Times New Roman" w:hAnsi="Times New Roman"/>
          <w:sz w:val="26"/>
          <w:szCs w:val="26"/>
        </w:rPr>
      </w:pPr>
    </w:p>
    <w:p w14:paraId="3A73BA72" w14:textId="77777777" w:rsidR="000458C3" w:rsidRPr="000458C3" w:rsidRDefault="000458C3" w:rsidP="000458C3">
      <w:pPr>
        <w:autoSpaceDE w:val="0"/>
        <w:autoSpaceDN w:val="0"/>
        <w:spacing w:after="0" w:line="240" w:lineRule="auto"/>
        <w:jc w:val="center"/>
        <w:rPr>
          <w:rFonts w:ascii="Times New Roman" w:hAnsi="Times New Roman"/>
          <w:sz w:val="26"/>
          <w:szCs w:val="26"/>
        </w:rPr>
      </w:pPr>
      <w:r w:rsidRPr="000458C3">
        <w:rPr>
          <w:rFonts w:ascii="Times New Roman" w:hAnsi="Times New Roman"/>
          <w:sz w:val="26"/>
          <w:szCs w:val="26"/>
        </w:rPr>
        <w:t>Сведения об автобусах,</w:t>
      </w:r>
    </w:p>
    <w:p w14:paraId="04C47E8F" w14:textId="77777777" w:rsidR="000458C3" w:rsidRPr="000458C3" w:rsidRDefault="000458C3" w:rsidP="000458C3">
      <w:pPr>
        <w:autoSpaceDE w:val="0"/>
        <w:autoSpaceDN w:val="0"/>
        <w:spacing w:after="0" w:line="240" w:lineRule="auto"/>
        <w:jc w:val="center"/>
        <w:rPr>
          <w:rFonts w:ascii="Times New Roman" w:hAnsi="Times New Roman"/>
          <w:sz w:val="26"/>
          <w:szCs w:val="26"/>
        </w:rPr>
      </w:pPr>
      <w:r w:rsidRPr="000458C3">
        <w:rPr>
          <w:rFonts w:ascii="Times New Roman" w:hAnsi="Times New Roman"/>
          <w:sz w:val="26"/>
          <w:szCs w:val="26"/>
        </w:rPr>
        <w:t>приобретенных лицензиатом для осуществления лицензируемой деятельности</w:t>
      </w:r>
    </w:p>
    <w:p w14:paraId="0137F0F2" w14:textId="77777777" w:rsidR="000458C3" w:rsidRPr="000458C3" w:rsidRDefault="000458C3" w:rsidP="000458C3">
      <w:pPr>
        <w:autoSpaceDE w:val="0"/>
        <w:autoSpaceDN w:val="0"/>
        <w:spacing w:after="0" w:line="240" w:lineRule="auto"/>
        <w:jc w:val="center"/>
        <w:rPr>
          <w:rFonts w:ascii="Times New Roman" w:hAnsi="Times New Roman"/>
          <w:sz w:val="20"/>
          <w:szCs w:val="20"/>
        </w:rPr>
      </w:pPr>
    </w:p>
    <w:tbl>
      <w:tblPr>
        <w:tblStyle w:val="21"/>
        <w:tblW w:w="10059" w:type="dxa"/>
        <w:tblLayout w:type="fixed"/>
        <w:tblLook w:val="04A0" w:firstRow="1" w:lastRow="0" w:firstColumn="1" w:lastColumn="0" w:noHBand="0" w:noVBand="1"/>
      </w:tblPr>
      <w:tblGrid>
        <w:gridCol w:w="380"/>
        <w:gridCol w:w="608"/>
        <w:gridCol w:w="1275"/>
        <w:gridCol w:w="993"/>
        <w:gridCol w:w="992"/>
        <w:gridCol w:w="850"/>
        <w:gridCol w:w="1276"/>
        <w:gridCol w:w="992"/>
        <w:gridCol w:w="2693"/>
      </w:tblGrid>
      <w:tr w:rsidR="000458C3" w:rsidRPr="000458C3" w14:paraId="1EE01FDE" w14:textId="77777777" w:rsidTr="0056582B">
        <w:trPr>
          <w:trHeight w:val="207"/>
        </w:trPr>
        <w:tc>
          <w:tcPr>
            <w:tcW w:w="380" w:type="dxa"/>
            <w:vMerge w:val="restart"/>
            <w:vAlign w:val="center"/>
          </w:tcPr>
          <w:p w14:paraId="5A2321D8" w14:textId="77777777" w:rsidR="000458C3" w:rsidRPr="000458C3" w:rsidRDefault="000458C3" w:rsidP="000458C3">
            <w:pPr>
              <w:spacing w:after="0" w:line="240" w:lineRule="auto"/>
              <w:jc w:val="center"/>
              <w:rPr>
                <w:rFonts w:ascii="Times New Roman" w:hAnsi="Times New Roman"/>
                <w:sz w:val="18"/>
                <w:szCs w:val="18"/>
              </w:rPr>
            </w:pPr>
            <w:r w:rsidRPr="000458C3">
              <w:rPr>
                <w:rFonts w:ascii="Times New Roman" w:hAnsi="Times New Roman"/>
                <w:sz w:val="18"/>
                <w:szCs w:val="18"/>
              </w:rPr>
              <w:t>№</w:t>
            </w:r>
          </w:p>
        </w:tc>
        <w:tc>
          <w:tcPr>
            <w:tcW w:w="608" w:type="dxa"/>
            <w:vMerge w:val="restart"/>
            <w:vAlign w:val="center"/>
          </w:tcPr>
          <w:p w14:paraId="10D64293" w14:textId="77777777" w:rsidR="000458C3" w:rsidRPr="000458C3" w:rsidRDefault="000458C3" w:rsidP="000458C3">
            <w:pPr>
              <w:spacing w:after="0" w:line="240" w:lineRule="auto"/>
              <w:jc w:val="center"/>
              <w:rPr>
                <w:rFonts w:ascii="Times New Roman" w:hAnsi="Times New Roman"/>
                <w:sz w:val="18"/>
                <w:szCs w:val="18"/>
              </w:rPr>
            </w:pPr>
            <w:r w:rsidRPr="000458C3">
              <w:rPr>
                <w:rFonts w:ascii="Times New Roman" w:hAnsi="Times New Roman"/>
                <w:sz w:val="18"/>
                <w:szCs w:val="18"/>
              </w:rPr>
              <w:t>ГРЗ</w:t>
            </w:r>
          </w:p>
        </w:tc>
        <w:tc>
          <w:tcPr>
            <w:tcW w:w="1275" w:type="dxa"/>
            <w:vMerge w:val="restart"/>
            <w:vAlign w:val="center"/>
          </w:tcPr>
          <w:p w14:paraId="06C4BDF3" w14:textId="77777777" w:rsidR="000458C3" w:rsidRPr="000458C3" w:rsidRDefault="000458C3" w:rsidP="000458C3">
            <w:pPr>
              <w:spacing w:after="0" w:line="240" w:lineRule="auto"/>
              <w:jc w:val="center"/>
              <w:rPr>
                <w:rFonts w:ascii="Times New Roman" w:hAnsi="Times New Roman"/>
                <w:sz w:val="18"/>
                <w:szCs w:val="18"/>
              </w:rPr>
            </w:pPr>
            <w:r w:rsidRPr="000458C3">
              <w:rPr>
                <w:rFonts w:ascii="Times New Roman" w:hAnsi="Times New Roman"/>
                <w:sz w:val="18"/>
                <w:szCs w:val="18"/>
              </w:rPr>
              <w:t>VIN</w:t>
            </w:r>
          </w:p>
        </w:tc>
        <w:tc>
          <w:tcPr>
            <w:tcW w:w="993" w:type="dxa"/>
            <w:vMerge w:val="restart"/>
            <w:vAlign w:val="center"/>
          </w:tcPr>
          <w:p w14:paraId="44B7BDC3" w14:textId="77777777" w:rsidR="000458C3" w:rsidRPr="000458C3" w:rsidRDefault="000458C3" w:rsidP="000458C3">
            <w:pPr>
              <w:spacing w:after="0" w:line="240" w:lineRule="auto"/>
              <w:jc w:val="center"/>
              <w:rPr>
                <w:rFonts w:ascii="Times New Roman" w:hAnsi="Times New Roman"/>
                <w:sz w:val="18"/>
                <w:szCs w:val="18"/>
              </w:rPr>
            </w:pPr>
            <w:r w:rsidRPr="000458C3">
              <w:rPr>
                <w:rFonts w:ascii="Times New Roman" w:hAnsi="Times New Roman"/>
                <w:sz w:val="18"/>
                <w:szCs w:val="18"/>
              </w:rPr>
              <w:t>Марка</w:t>
            </w:r>
          </w:p>
        </w:tc>
        <w:tc>
          <w:tcPr>
            <w:tcW w:w="992" w:type="dxa"/>
            <w:vMerge w:val="restart"/>
            <w:vAlign w:val="center"/>
          </w:tcPr>
          <w:p w14:paraId="57F7BB4E" w14:textId="77777777" w:rsidR="000458C3" w:rsidRPr="000458C3" w:rsidRDefault="000458C3" w:rsidP="000458C3">
            <w:pPr>
              <w:spacing w:after="0" w:line="240" w:lineRule="auto"/>
              <w:jc w:val="center"/>
              <w:rPr>
                <w:rFonts w:ascii="Times New Roman" w:hAnsi="Times New Roman"/>
                <w:sz w:val="18"/>
                <w:szCs w:val="18"/>
              </w:rPr>
            </w:pPr>
            <w:r w:rsidRPr="000458C3">
              <w:rPr>
                <w:rFonts w:ascii="Times New Roman" w:hAnsi="Times New Roman"/>
                <w:sz w:val="18"/>
                <w:szCs w:val="18"/>
              </w:rPr>
              <w:t>Модель</w:t>
            </w:r>
          </w:p>
        </w:tc>
        <w:tc>
          <w:tcPr>
            <w:tcW w:w="850" w:type="dxa"/>
            <w:vMerge w:val="restart"/>
            <w:vAlign w:val="center"/>
          </w:tcPr>
          <w:p w14:paraId="55D97487" w14:textId="77777777" w:rsidR="000458C3" w:rsidRPr="000458C3" w:rsidRDefault="000458C3" w:rsidP="000458C3">
            <w:pPr>
              <w:spacing w:after="0" w:line="240" w:lineRule="auto"/>
              <w:jc w:val="center"/>
              <w:rPr>
                <w:rFonts w:ascii="Times New Roman" w:hAnsi="Times New Roman"/>
                <w:sz w:val="18"/>
                <w:szCs w:val="18"/>
              </w:rPr>
            </w:pPr>
            <w:r w:rsidRPr="000458C3">
              <w:rPr>
                <w:rFonts w:ascii="Times New Roman" w:hAnsi="Times New Roman"/>
                <w:sz w:val="18"/>
                <w:szCs w:val="18"/>
              </w:rPr>
              <w:t>Год</w:t>
            </w:r>
          </w:p>
          <w:p w14:paraId="12584D0A" w14:textId="77777777" w:rsidR="000458C3" w:rsidRPr="000458C3" w:rsidRDefault="000458C3" w:rsidP="000458C3">
            <w:pPr>
              <w:spacing w:after="0" w:line="240" w:lineRule="auto"/>
              <w:jc w:val="center"/>
              <w:rPr>
                <w:rFonts w:ascii="Times New Roman" w:hAnsi="Times New Roman"/>
                <w:sz w:val="18"/>
                <w:szCs w:val="18"/>
              </w:rPr>
            </w:pPr>
            <w:r w:rsidRPr="000458C3">
              <w:rPr>
                <w:rFonts w:ascii="Times New Roman" w:hAnsi="Times New Roman"/>
                <w:sz w:val="18"/>
                <w:szCs w:val="18"/>
              </w:rPr>
              <w:t>выпуска</w:t>
            </w:r>
          </w:p>
        </w:tc>
        <w:tc>
          <w:tcPr>
            <w:tcW w:w="1276" w:type="dxa"/>
            <w:vMerge w:val="restart"/>
            <w:vAlign w:val="center"/>
          </w:tcPr>
          <w:p w14:paraId="609044FC" w14:textId="77777777" w:rsidR="000458C3" w:rsidRPr="000458C3" w:rsidRDefault="000458C3" w:rsidP="000458C3">
            <w:pPr>
              <w:spacing w:after="0" w:line="240" w:lineRule="auto"/>
              <w:jc w:val="center"/>
              <w:rPr>
                <w:rFonts w:ascii="Times New Roman" w:hAnsi="Times New Roman"/>
                <w:sz w:val="18"/>
                <w:szCs w:val="18"/>
              </w:rPr>
            </w:pPr>
            <w:r w:rsidRPr="000458C3">
              <w:rPr>
                <w:rFonts w:ascii="Times New Roman" w:hAnsi="Times New Roman"/>
                <w:sz w:val="18"/>
                <w:szCs w:val="18"/>
              </w:rPr>
              <w:t>Право владения</w:t>
            </w:r>
          </w:p>
          <w:p w14:paraId="19B354E9" w14:textId="77777777" w:rsidR="000458C3" w:rsidRPr="000458C3" w:rsidRDefault="000458C3" w:rsidP="000458C3">
            <w:pPr>
              <w:spacing w:after="0" w:line="240" w:lineRule="auto"/>
              <w:jc w:val="center"/>
              <w:rPr>
                <w:rFonts w:ascii="Times New Roman" w:hAnsi="Times New Roman"/>
                <w:sz w:val="18"/>
                <w:szCs w:val="18"/>
              </w:rPr>
            </w:pPr>
            <w:r w:rsidRPr="000458C3">
              <w:rPr>
                <w:rFonts w:ascii="Times New Roman" w:hAnsi="Times New Roman"/>
                <w:sz w:val="18"/>
                <w:szCs w:val="18"/>
              </w:rPr>
              <w:t>автобусом</w:t>
            </w:r>
          </w:p>
        </w:tc>
        <w:tc>
          <w:tcPr>
            <w:tcW w:w="992" w:type="dxa"/>
            <w:vMerge w:val="restart"/>
            <w:vAlign w:val="center"/>
          </w:tcPr>
          <w:p w14:paraId="0FCD2E90" w14:textId="77777777" w:rsidR="000458C3" w:rsidRPr="000458C3" w:rsidRDefault="000458C3" w:rsidP="000458C3">
            <w:pPr>
              <w:spacing w:after="0" w:line="240" w:lineRule="auto"/>
              <w:jc w:val="center"/>
              <w:rPr>
                <w:rFonts w:ascii="Times New Roman" w:hAnsi="Times New Roman"/>
                <w:sz w:val="18"/>
                <w:szCs w:val="18"/>
              </w:rPr>
            </w:pPr>
            <w:r w:rsidRPr="000458C3">
              <w:rPr>
                <w:rFonts w:ascii="Times New Roman" w:hAnsi="Times New Roman"/>
                <w:sz w:val="18"/>
                <w:szCs w:val="18"/>
              </w:rPr>
              <w:t>Дата окончания действия договора аренды/</w:t>
            </w:r>
          </w:p>
          <w:p w14:paraId="4D7FFB77" w14:textId="77777777" w:rsidR="000458C3" w:rsidRPr="000458C3" w:rsidRDefault="000458C3" w:rsidP="000458C3">
            <w:pPr>
              <w:spacing w:after="0" w:line="240" w:lineRule="auto"/>
              <w:jc w:val="center"/>
              <w:rPr>
                <w:rFonts w:ascii="Times New Roman" w:hAnsi="Times New Roman"/>
                <w:sz w:val="18"/>
                <w:szCs w:val="18"/>
              </w:rPr>
            </w:pPr>
            <w:r w:rsidRPr="000458C3">
              <w:rPr>
                <w:rFonts w:ascii="Times New Roman" w:hAnsi="Times New Roman"/>
                <w:sz w:val="18"/>
                <w:szCs w:val="18"/>
              </w:rPr>
              <w:t>лизинга</w:t>
            </w:r>
          </w:p>
        </w:tc>
        <w:tc>
          <w:tcPr>
            <w:tcW w:w="2693" w:type="dxa"/>
            <w:vMerge w:val="restart"/>
            <w:vAlign w:val="center"/>
          </w:tcPr>
          <w:p w14:paraId="41DEE410" w14:textId="77777777" w:rsidR="000458C3" w:rsidRPr="000458C3" w:rsidRDefault="000458C3" w:rsidP="000458C3">
            <w:pPr>
              <w:spacing w:after="0" w:line="240" w:lineRule="auto"/>
              <w:jc w:val="center"/>
              <w:rPr>
                <w:rFonts w:ascii="Times New Roman" w:hAnsi="Times New Roman"/>
                <w:sz w:val="18"/>
                <w:szCs w:val="18"/>
              </w:rPr>
            </w:pPr>
            <w:r w:rsidRPr="000458C3">
              <w:rPr>
                <w:rFonts w:ascii="Times New Roman" w:hAnsi="Times New Roman"/>
                <w:sz w:val="18"/>
                <w:szCs w:val="18"/>
              </w:rPr>
              <w:t>Адреса одной или нескольких парковок (парковочных мест), на которых осуществляется стоянка соответствующего автобуса*</w:t>
            </w:r>
          </w:p>
        </w:tc>
      </w:tr>
      <w:tr w:rsidR="000458C3" w:rsidRPr="000458C3" w14:paraId="3B0C8B69" w14:textId="77777777" w:rsidTr="0056582B">
        <w:trPr>
          <w:trHeight w:val="184"/>
        </w:trPr>
        <w:tc>
          <w:tcPr>
            <w:tcW w:w="380" w:type="dxa"/>
            <w:vMerge/>
            <w:vAlign w:val="center"/>
          </w:tcPr>
          <w:p w14:paraId="17334A43" w14:textId="77777777" w:rsidR="000458C3" w:rsidRPr="000458C3" w:rsidRDefault="000458C3" w:rsidP="000458C3">
            <w:pPr>
              <w:spacing w:after="0" w:line="240" w:lineRule="auto"/>
              <w:jc w:val="center"/>
              <w:rPr>
                <w:rFonts w:ascii="Times New Roman" w:hAnsi="Times New Roman"/>
                <w:sz w:val="16"/>
                <w:szCs w:val="16"/>
              </w:rPr>
            </w:pPr>
          </w:p>
        </w:tc>
        <w:tc>
          <w:tcPr>
            <w:tcW w:w="608" w:type="dxa"/>
            <w:vMerge/>
            <w:vAlign w:val="center"/>
          </w:tcPr>
          <w:p w14:paraId="25B4B22D" w14:textId="77777777" w:rsidR="000458C3" w:rsidRPr="000458C3" w:rsidRDefault="000458C3" w:rsidP="000458C3">
            <w:pPr>
              <w:spacing w:after="0" w:line="240" w:lineRule="auto"/>
              <w:jc w:val="center"/>
              <w:rPr>
                <w:rFonts w:ascii="Times New Roman" w:hAnsi="Times New Roman"/>
                <w:sz w:val="24"/>
                <w:szCs w:val="24"/>
              </w:rPr>
            </w:pPr>
          </w:p>
        </w:tc>
        <w:tc>
          <w:tcPr>
            <w:tcW w:w="1275" w:type="dxa"/>
            <w:vMerge/>
            <w:vAlign w:val="center"/>
          </w:tcPr>
          <w:p w14:paraId="202426EA" w14:textId="77777777" w:rsidR="000458C3" w:rsidRPr="000458C3" w:rsidRDefault="000458C3" w:rsidP="000458C3">
            <w:pPr>
              <w:spacing w:after="0" w:line="240" w:lineRule="auto"/>
              <w:jc w:val="center"/>
              <w:rPr>
                <w:rFonts w:ascii="Times New Roman" w:hAnsi="Times New Roman"/>
                <w:sz w:val="18"/>
                <w:szCs w:val="18"/>
              </w:rPr>
            </w:pPr>
          </w:p>
        </w:tc>
        <w:tc>
          <w:tcPr>
            <w:tcW w:w="993" w:type="dxa"/>
            <w:vMerge/>
            <w:vAlign w:val="center"/>
          </w:tcPr>
          <w:p w14:paraId="25F5AC30" w14:textId="77777777" w:rsidR="000458C3" w:rsidRPr="000458C3" w:rsidRDefault="000458C3" w:rsidP="000458C3">
            <w:pPr>
              <w:spacing w:after="0" w:line="240" w:lineRule="auto"/>
              <w:jc w:val="center"/>
              <w:rPr>
                <w:rFonts w:ascii="Times New Roman" w:hAnsi="Times New Roman"/>
                <w:sz w:val="18"/>
                <w:szCs w:val="18"/>
              </w:rPr>
            </w:pPr>
          </w:p>
        </w:tc>
        <w:tc>
          <w:tcPr>
            <w:tcW w:w="992" w:type="dxa"/>
            <w:vMerge/>
            <w:vAlign w:val="center"/>
          </w:tcPr>
          <w:p w14:paraId="5CDB645C" w14:textId="77777777" w:rsidR="000458C3" w:rsidRPr="000458C3" w:rsidRDefault="000458C3" w:rsidP="000458C3">
            <w:pPr>
              <w:spacing w:after="0" w:line="240" w:lineRule="auto"/>
              <w:jc w:val="center"/>
              <w:rPr>
                <w:rFonts w:ascii="Times New Roman" w:hAnsi="Times New Roman"/>
                <w:sz w:val="18"/>
                <w:szCs w:val="18"/>
              </w:rPr>
            </w:pPr>
          </w:p>
        </w:tc>
        <w:tc>
          <w:tcPr>
            <w:tcW w:w="850" w:type="dxa"/>
            <w:vMerge/>
            <w:vAlign w:val="center"/>
          </w:tcPr>
          <w:p w14:paraId="67A5FCBB" w14:textId="77777777" w:rsidR="000458C3" w:rsidRPr="000458C3" w:rsidRDefault="000458C3" w:rsidP="000458C3">
            <w:pPr>
              <w:spacing w:after="0" w:line="240" w:lineRule="auto"/>
              <w:jc w:val="center"/>
              <w:rPr>
                <w:rFonts w:ascii="Times New Roman" w:hAnsi="Times New Roman"/>
                <w:sz w:val="18"/>
                <w:szCs w:val="18"/>
              </w:rPr>
            </w:pPr>
          </w:p>
        </w:tc>
        <w:tc>
          <w:tcPr>
            <w:tcW w:w="1276" w:type="dxa"/>
            <w:vMerge/>
            <w:vAlign w:val="center"/>
          </w:tcPr>
          <w:p w14:paraId="65DD6D92" w14:textId="77777777" w:rsidR="000458C3" w:rsidRPr="000458C3" w:rsidRDefault="000458C3" w:rsidP="000458C3">
            <w:pPr>
              <w:spacing w:after="0" w:line="240" w:lineRule="auto"/>
              <w:jc w:val="center"/>
              <w:rPr>
                <w:rFonts w:ascii="Times New Roman" w:hAnsi="Times New Roman"/>
                <w:sz w:val="18"/>
                <w:szCs w:val="18"/>
              </w:rPr>
            </w:pPr>
          </w:p>
        </w:tc>
        <w:tc>
          <w:tcPr>
            <w:tcW w:w="992" w:type="dxa"/>
            <w:vMerge/>
          </w:tcPr>
          <w:p w14:paraId="7AC1597F" w14:textId="77777777" w:rsidR="000458C3" w:rsidRPr="000458C3" w:rsidRDefault="000458C3" w:rsidP="000458C3">
            <w:pPr>
              <w:spacing w:after="0" w:line="240" w:lineRule="auto"/>
              <w:jc w:val="center"/>
              <w:rPr>
                <w:rFonts w:ascii="Times New Roman" w:hAnsi="Times New Roman"/>
                <w:sz w:val="18"/>
                <w:szCs w:val="18"/>
              </w:rPr>
            </w:pPr>
          </w:p>
        </w:tc>
        <w:tc>
          <w:tcPr>
            <w:tcW w:w="2693" w:type="dxa"/>
            <w:vMerge/>
            <w:vAlign w:val="center"/>
          </w:tcPr>
          <w:p w14:paraId="669346B5" w14:textId="77777777" w:rsidR="000458C3" w:rsidRPr="000458C3" w:rsidRDefault="000458C3" w:rsidP="000458C3">
            <w:pPr>
              <w:spacing w:after="0" w:line="240" w:lineRule="auto"/>
              <w:jc w:val="center"/>
              <w:rPr>
                <w:rFonts w:ascii="Times New Roman" w:hAnsi="Times New Roman"/>
                <w:sz w:val="24"/>
                <w:szCs w:val="24"/>
              </w:rPr>
            </w:pPr>
          </w:p>
        </w:tc>
      </w:tr>
      <w:tr w:rsidR="000458C3" w:rsidRPr="000458C3" w14:paraId="023EEE0B" w14:textId="77777777" w:rsidTr="0056582B">
        <w:tc>
          <w:tcPr>
            <w:tcW w:w="380" w:type="dxa"/>
            <w:vAlign w:val="center"/>
          </w:tcPr>
          <w:p w14:paraId="6B4D0612" w14:textId="77777777" w:rsidR="000458C3" w:rsidRPr="000458C3" w:rsidRDefault="000458C3" w:rsidP="000458C3">
            <w:pPr>
              <w:spacing w:after="0" w:line="240" w:lineRule="auto"/>
              <w:jc w:val="center"/>
              <w:rPr>
                <w:rFonts w:ascii="Times New Roman" w:hAnsi="Times New Roman"/>
                <w:sz w:val="16"/>
                <w:szCs w:val="16"/>
              </w:rPr>
            </w:pPr>
            <w:r w:rsidRPr="000458C3">
              <w:rPr>
                <w:rFonts w:ascii="Times New Roman" w:hAnsi="Times New Roman"/>
                <w:sz w:val="16"/>
                <w:szCs w:val="16"/>
              </w:rPr>
              <w:t>1</w:t>
            </w:r>
          </w:p>
        </w:tc>
        <w:tc>
          <w:tcPr>
            <w:tcW w:w="608" w:type="dxa"/>
            <w:vAlign w:val="center"/>
          </w:tcPr>
          <w:p w14:paraId="04EED2F5" w14:textId="77777777" w:rsidR="000458C3" w:rsidRPr="000458C3" w:rsidRDefault="000458C3" w:rsidP="000458C3">
            <w:pPr>
              <w:spacing w:after="0" w:line="240" w:lineRule="auto"/>
              <w:jc w:val="center"/>
              <w:rPr>
                <w:rFonts w:ascii="Times New Roman" w:hAnsi="Times New Roman"/>
                <w:sz w:val="24"/>
                <w:szCs w:val="24"/>
              </w:rPr>
            </w:pPr>
          </w:p>
        </w:tc>
        <w:tc>
          <w:tcPr>
            <w:tcW w:w="1275" w:type="dxa"/>
          </w:tcPr>
          <w:p w14:paraId="591FC291" w14:textId="77777777" w:rsidR="000458C3" w:rsidRPr="000458C3" w:rsidRDefault="000458C3" w:rsidP="000458C3">
            <w:pPr>
              <w:spacing w:after="0" w:line="240" w:lineRule="auto"/>
              <w:jc w:val="center"/>
              <w:rPr>
                <w:rFonts w:ascii="Times New Roman" w:hAnsi="Times New Roman"/>
                <w:sz w:val="24"/>
                <w:szCs w:val="24"/>
              </w:rPr>
            </w:pPr>
          </w:p>
        </w:tc>
        <w:tc>
          <w:tcPr>
            <w:tcW w:w="993" w:type="dxa"/>
          </w:tcPr>
          <w:p w14:paraId="32780C0B" w14:textId="77777777" w:rsidR="000458C3" w:rsidRPr="000458C3" w:rsidRDefault="000458C3" w:rsidP="000458C3">
            <w:pPr>
              <w:spacing w:after="0" w:line="240" w:lineRule="auto"/>
              <w:jc w:val="center"/>
              <w:rPr>
                <w:rFonts w:ascii="Times New Roman" w:hAnsi="Times New Roman"/>
                <w:sz w:val="24"/>
                <w:szCs w:val="24"/>
              </w:rPr>
            </w:pPr>
          </w:p>
        </w:tc>
        <w:tc>
          <w:tcPr>
            <w:tcW w:w="992" w:type="dxa"/>
          </w:tcPr>
          <w:p w14:paraId="4272D3E5" w14:textId="77777777" w:rsidR="000458C3" w:rsidRPr="000458C3" w:rsidRDefault="000458C3" w:rsidP="000458C3">
            <w:pPr>
              <w:spacing w:after="0" w:line="240" w:lineRule="auto"/>
              <w:jc w:val="center"/>
              <w:rPr>
                <w:rFonts w:ascii="Times New Roman" w:hAnsi="Times New Roman"/>
                <w:sz w:val="24"/>
                <w:szCs w:val="24"/>
              </w:rPr>
            </w:pPr>
          </w:p>
        </w:tc>
        <w:tc>
          <w:tcPr>
            <w:tcW w:w="850" w:type="dxa"/>
          </w:tcPr>
          <w:p w14:paraId="4A37C01F" w14:textId="77777777" w:rsidR="000458C3" w:rsidRPr="000458C3" w:rsidRDefault="000458C3" w:rsidP="000458C3">
            <w:pPr>
              <w:spacing w:after="0" w:line="240" w:lineRule="auto"/>
              <w:jc w:val="center"/>
              <w:rPr>
                <w:rFonts w:ascii="Times New Roman" w:hAnsi="Times New Roman"/>
                <w:sz w:val="24"/>
                <w:szCs w:val="24"/>
              </w:rPr>
            </w:pPr>
          </w:p>
        </w:tc>
        <w:tc>
          <w:tcPr>
            <w:tcW w:w="1276" w:type="dxa"/>
          </w:tcPr>
          <w:p w14:paraId="57D24D7C" w14:textId="77777777" w:rsidR="000458C3" w:rsidRPr="000458C3" w:rsidRDefault="000458C3" w:rsidP="000458C3">
            <w:pPr>
              <w:spacing w:after="0" w:line="240" w:lineRule="auto"/>
              <w:jc w:val="center"/>
              <w:rPr>
                <w:rFonts w:ascii="Times New Roman" w:hAnsi="Times New Roman"/>
                <w:sz w:val="24"/>
                <w:szCs w:val="24"/>
              </w:rPr>
            </w:pPr>
          </w:p>
        </w:tc>
        <w:tc>
          <w:tcPr>
            <w:tcW w:w="992" w:type="dxa"/>
          </w:tcPr>
          <w:p w14:paraId="39F3814A" w14:textId="77777777" w:rsidR="000458C3" w:rsidRPr="000458C3" w:rsidRDefault="000458C3" w:rsidP="000458C3">
            <w:pPr>
              <w:spacing w:after="0" w:line="240" w:lineRule="auto"/>
              <w:jc w:val="center"/>
              <w:rPr>
                <w:rFonts w:ascii="Times New Roman" w:hAnsi="Times New Roman"/>
                <w:sz w:val="24"/>
                <w:szCs w:val="24"/>
              </w:rPr>
            </w:pPr>
          </w:p>
        </w:tc>
        <w:tc>
          <w:tcPr>
            <w:tcW w:w="2693" w:type="dxa"/>
            <w:vAlign w:val="center"/>
          </w:tcPr>
          <w:p w14:paraId="4DB3B54B" w14:textId="77777777" w:rsidR="000458C3" w:rsidRPr="000458C3" w:rsidRDefault="000458C3" w:rsidP="000458C3">
            <w:pPr>
              <w:spacing w:after="0" w:line="240" w:lineRule="auto"/>
              <w:jc w:val="center"/>
              <w:rPr>
                <w:rFonts w:ascii="Times New Roman" w:hAnsi="Times New Roman"/>
                <w:sz w:val="24"/>
                <w:szCs w:val="24"/>
              </w:rPr>
            </w:pPr>
          </w:p>
        </w:tc>
      </w:tr>
      <w:tr w:rsidR="000458C3" w:rsidRPr="000458C3" w14:paraId="6569BACA" w14:textId="77777777" w:rsidTr="0056582B">
        <w:tc>
          <w:tcPr>
            <w:tcW w:w="380" w:type="dxa"/>
            <w:vAlign w:val="center"/>
          </w:tcPr>
          <w:p w14:paraId="433ECFC6" w14:textId="77777777" w:rsidR="000458C3" w:rsidRPr="000458C3" w:rsidRDefault="000458C3" w:rsidP="000458C3">
            <w:pPr>
              <w:spacing w:after="0" w:line="240" w:lineRule="auto"/>
              <w:jc w:val="center"/>
              <w:rPr>
                <w:rFonts w:ascii="Times New Roman" w:hAnsi="Times New Roman"/>
                <w:sz w:val="16"/>
                <w:szCs w:val="16"/>
              </w:rPr>
            </w:pPr>
            <w:r w:rsidRPr="000458C3">
              <w:rPr>
                <w:rFonts w:ascii="Times New Roman" w:hAnsi="Times New Roman"/>
                <w:sz w:val="16"/>
                <w:szCs w:val="16"/>
              </w:rPr>
              <w:t>....</w:t>
            </w:r>
          </w:p>
        </w:tc>
        <w:tc>
          <w:tcPr>
            <w:tcW w:w="608" w:type="dxa"/>
            <w:vAlign w:val="center"/>
          </w:tcPr>
          <w:p w14:paraId="5BB5A61D" w14:textId="77777777" w:rsidR="000458C3" w:rsidRPr="000458C3" w:rsidRDefault="000458C3" w:rsidP="000458C3">
            <w:pPr>
              <w:spacing w:after="0" w:line="240" w:lineRule="auto"/>
              <w:jc w:val="center"/>
              <w:rPr>
                <w:rFonts w:ascii="Times New Roman" w:hAnsi="Times New Roman"/>
                <w:sz w:val="24"/>
                <w:szCs w:val="24"/>
              </w:rPr>
            </w:pPr>
          </w:p>
        </w:tc>
        <w:tc>
          <w:tcPr>
            <w:tcW w:w="1275" w:type="dxa"/>
          </w:tcPr>
          <w:p w14:paraId="62B28671" w14:textId="77777777" w:rsidR="000458C3" w:rsidRPr="000458C3" w:rsidRDefault="000458C3" w:rsidP="000458C3">
            <w:pPr>
              <w:spacing w:after="0" w:line="240" w:lineRule="auto"/>
              <w:jc w:val="center"/>
              <w:rPr>
                <w:rFonts w:ascii="Times New Roman" w:hAnsi="Times New Roman"/>
                <w:sz w:val="24"/>
                <w:szCs w:val="24"/>
              </w:rPr>
            </w:pPr>
          </w:p>
        </w:tc>
        <w:tc>
          <w:tcPr>
            <w:tcW w:w="993" w:type="dxa"/>
          </w:tcPr>
          <w:p w14:paraId="75DC8A12" w14:textId="77777777" w:rsidR="000458C3" w:rsidRPr="000458C3" w:rsidRDefault="000458C3" w:rsidP="000458C3">
            <w:pPr>
              <w:spacing w:after="0" w:line="240" w:lineRule="auto"/>
              <w:jc w:val="center"/>
              <w:rPr>
                <w:rFonts w:ascii="Times New Roman" w:hAnsi="Times New Roman"/>
                <w:sz w:val="24"/>
                <w:szCs w:val="24"/>
              </w:rPr>
            </w:pPr>
          </w:p>
        </w:tc>
        <w:tc>
          <w:tcPr>
            <w:tcW w:w="992" w:type="dxa"/>
          </w:tcPr>
          <w:p w14:paraId="28A9B965" w14:textId="77777777" w:rsidR="000458C3" w:rsidRPr="000458C3" w:rsidRDefault="000458C3" w:rsidP="000458C3">
            <w:pPr>
              <w:spacing w:after="0" w:line="240" w:lineRule="auto"/>
              <w:jc w:val="center"/>
              <w:rPr>
                <w:rFonts w:ascii="Times New Roman" w:hAnsi="Times New Roman"/>
                <w:sz w:val="24"/>
                <w:szCs w:val="24"/>
              </w:rPr>
            </w:pPr>
          </w:p>
        </w:tc>
        <w:tc>
          <w:tcPr>
            <w:tcW w:w="850" w:type="dxa"/>
          </w:tcPr>
          <w:p w14:paraId="123A1E0D" w14:textId="77777777" w:rsidR="000458C3" w:rsidRPr="000458C3" w:rsidRDefault="000458C3" w:rsidP="000458C3">
            <w:pPr>
              <w:spacing w:after="0" w:line="240" w:lineRule="auto"/>
              <w:jc w:val="center"/>
              <w:rPr>
                <w:rFonts w:ascii="Times New Roman" w:hAnsi="Times New Roman"/>
                <w:sz w:val="24"/>
                <w:szCs w:val="24"/>
              </w:rPr>
            </w:pPr>
          </w:p>
        </w:tc>
        <w:tc>
          <w:tcPr>
            <w:tcW w:w="1276" w:type="dxa"/>
          </w:tcPr>
          <w:p w14:paraId="5A9FA1B4" w14:textId="77777777" w:rsidR="000458C3" w:rsidRPr="000458C3" w:rsidRDefault="000458C3" w:rsidP="000458C3">
            <w:pPr>
              <w:spacing w:after="0" w:line="240" w:lineRule="auto"/>
              <w:jc w:val="center"/>
              <w:rPr>
                <w:rFonts w:ascii="Times New Roman" w:hAnsi="Times New Roman"/>
                <w:sz w:val="24"/>
                <w:szCs w:val="24"/>
              </w:rPr>
            </w:pPr>
          </w:p>
        </w:tc>
        <w:tc>
          <w:tcPr>
            <w:tcW w:w="992" w:type="dxa"/>
          </w:tcPr>
          <w:p w14:paraId="390B4D15" w14:textId="77777777" w:rsidR="000458C3" w:rsidRPr="000458C3" w:rsidRDefault="000458C3" w:rsidP="000458C3">
            <w:pPr>
              <w:spacing w:after="0" w:line="240" w:lineRule="auto"/>
              <w:jc w:val="center"/>
              <w:rPr>
                <w:rFonts w:ascii="Times New Roman" w:hAnsi="Times New Roman"/>
                <w:sz w:val="24"/>
                <w:szCs w:val="24"/>
              </w:rPr>
            </w:pPr>
          </w:p>
        </w:tc>
        <w:tc>
          <w:tcPr>
            <w:tcW w:w="2693" w:type="dxa"/>
            <w:vAlign w:val="center"/>
          </w:tcPr>
          <w:p w14:paraId="0198FE8B" w14:textId="77777777" w:rsidR="000458C3" w:rsidRPr="000458C3" w:rsidRDefault="000458C3" w:rsidP="000458C3">
            <w:pPr>
              <w:spacing w:after="0" w:line="240" w:lineRule="auto"/>
              <w:jc w:val="center"/>
              <w:rPr>
                <w:rFonts w:ascii="Times New Roman" w:hAnsi="Times New Roman"/>
                <w:sz w:val="24"/>
                <w:szCs w:val="24"/>
              </w:rPr>
            </w:pPr>
          </w:p>
        </w:tc>
      </w:tr>
      <w:tr w:rsidR="000458C3" w:rsidRPr="000458C3" w14:paraId="0A90768A" w14:textId="77777777" w:rsidTr="0056582B">
        <w:tc>
          <w:tcPr>
            <w:tcW w:w="380" w:type="dxa"/>
            <w:vAlign w:val="center"/>
          </w:tcPr>
          <w:p w14:paraId="242FBC3D" w14:textId="77777777" w:rsidR="000458C3" w:rsidRPr="000458C3" w:rsidRDefault="000458C3" w:rsidP="000458C3">
            <w:pPr>
              <w:spacing w:after="0" w:line="240" w:lineRule="auto"/>
              <w:jc w:val="center"/>
              <w:rPr>
                <w:rFonts w:ascii="Times New Roman" w:hAnsi="Times New Roman"/>
                <w:sz w:val="16"/>
                <w:szCs w:val="16"/>
                <w:lang w:val="en-US"/>
              </w:rPr>
            </w:pPr>
            <w:r w:rsidRPr="000458C3">
              <w:rPr>
                <w:rFonts w:ascii="Times New Roman" w:hAnsi="Times New Roman"/>
                <w:sz w:val="16"/>
                <w:szCs w:val="16"/>
                <w:lang w:val="en-US"/>
              </w:rPr>
              <w:t>n</w:t>
            </w:r>
          </w:p>
        </w:tc>
        <w:tc>
          <w:tcPr>
            <w:tcW w:w="608" w:type="dxa"/>
            <w:vAlign w:val="center"/>
          </w:tcPr>
          <w:p w14:paraId="565541D5" w14:textId="77777777" w:rsidR="000458C3" w:rsidRPr="000458C3" w:rsidRDefault="000458C3" w:rsidP="000458C3">
            <w:pPr>
              <w:spacing w:after="0" w:line="240" w:lineRule="auto"/>
              <w:jc w:val="center"/>
              <w:rPr>
                <w:rFonts w:ascii="Times New Roman" w:hAnsi="Times New Roman"/>
                <w:sz w:val="24"/>
                <w:szCs w:val="24"/>
              </w:rPr>
            </w:pPr>
          </w:p>
        </w:tc>
        <w:tc>
          <w:tcPr>
            <w:tcW w:w="1275" w:type="dxa"/>
          </w:tcPr>
          <w:p w14:paraId="1FCB61C5" w14:textId="77777777" w:rsidR="000458C3" w:rsidRPr="000458C3" w:rsidRDefault="000458C3" w:rsidP="000458C3">
            <w:pPr>
              <w:spacing w:after="0" w:line="240" w:lineRule="auto"/>
              <w:jc w:val="center"/>
              <w:rPr>
                <w:rFonts w:ascii="Times New Roman" w:hAnsi="Times New Roman"/>
                <w:sz w:val="24"/>
                <w:szCs w:val="24"/>
              </w:rPr>
            </w:pPr>
          </w:p>
        </w:tc>
        <w:tc>
          <w:tcPr>
            <w:tcW w:w="993" w:type="dxa"/>
          </w:tcPr>
          <w:p w14:paraId="587290CA" w14:textId="77777777" w:rsidR="000458C3" w:rsidRPr="000458C3" w:rsidRDefault="000458C3" w:rsidP="000458C3">
            <w:pPr>
              <w:spacing w:after="0" w:line="240" w:lineRule="auto"/>
              <w:jc w:val="center"/>
              <w:rPr>
                <w:rFonts w:ascii="Times New Roman" w:hAnsi="Times New Roman"/>
                <w:sz w:val="24"/>
                <w:szCs w:val="24"/>
              </w:rPr>
            </w:pPr>
          </w:p>
        </w:tc>
        <w:tc>
          <w:tcPr>
            <w:tcW w:w="992" w:type="dxa"/>
          </w:tcPr>
          <w:p w14:paraId="3E298780" w14:textId="77777777" w:rsidR="000458C3" w:rsidRPr="000458C3" w:rsidRDefault="000458C3" w:rsidP="000458C3">
            <w:pPr>
              <w:spacing w:after="0" w:line="240" w:lineRule="auto"/>
              <w:jc w:val="center"/>
              <w:rPr>
                <w:rFonts w:ascii="Times New Roman" w:hAnsi="Times New Roman"/>
                <w:sz w:val="24"/>
                <w:szCs w:val="24"/>
              </w:rPr>
            </w:pPr>
          </w:p>
        </w:tc>
        <w:tc>
          <w:tcPr>
            <w:tcW w:w="850" w:type="dxa"/>
          </w:tcPr>
          <w:p w14:paraId="5A40057A" w14:textId="77777777" w:rsidR="000458C3" w:rsidRPr="000458C3" w:rsidRDefault="000458C3" w:rsidP="000458C3">
            <w:pPr>
              <w:spacing w:after="0" w:line="240" w:lineRule="auto"/>
              <w:jc w:val="center"/>
              <w:rPr>
                <w:rFonts w:ascii="Times New Roman" w:hAnsi="Times New Roman"/>
                <w:sz w:val="24"/>
                <w:szCs w:val="24"/>
              </w:rPr>
            </w:pPr>
          </w:p>
        </w:tc>
        <w:tc>
          <w:tcPr>
            <w:tcW w:w="1276" w:type="dxa"/>
          </w:tcPr>
          <w:p w14:paraId="651EFA33" w14:textId="77777777" w:rsidR="000458C3" w:rsidRPr="000458C3" w:rsidRDefault="000458C3" w:rsidP="000458C3">
            <w:pPr>
              <w:spacing w:after="0" w:line="240" w:lineRule="auto"/>
              <w:jc w:val="center"/>
              <w:rPr>
                <w:rFonts w:ascii="Times New Roman" w:hAnsi="Times New Roman"/>
                <w:sz w:val="24"/>
                <w:szCs w:val="24"/>
              </w:rPr>
            </w:pPr>
          </w:p>
        </w:tc>
        <w:tc>
          <w:tcPr>
            <w:tcW w:w="992" w:type="dxa"/>
          </w:tcPr>
          <w:p w14:paraId="70717168" w14:textId="77777777" w:rsidR="000458C3" w:rsidRPr="000458C3" w:rsidRDefault="000458C3" w:rsidP="000458C3">
            <w:pPr>
              <w:spacing w:after="0" w:line="240" w:lineRule="auto"/>
              <w:jc w:val="center"/>
              <w:rPr>
                <w:rFonts w:ascii="Times New Roman" w:hAnsi="Times New Roman"/>
                <w:sz w:val="24"/>
                <w:szCs w:val="24"/>
              </w:rPr>
            </w:pPr>
          </w:p>
        </w:tc>
        <w:tc>
          <w:tcPr>
            <w:tcW w:w="2693" w:type="dxa"/>
            <w:vAlign w:val="center"/>
          </w:tcPr>
          <w:p w14:paraId="4B189ECA" w14:textId="77777777" w:rsidR="000458C3" w:rsidRPr="000458C3" w:rsidRDefault="000458C3" w:rsidP="000458C3">
            <w:pPr>
              <w:spacing w:after="0" w:line="240" w:lineRule="auto"/>
              <w:jc w:val="center"/>
              <w:rPr>
                <w:rFonts w:ascii="Times New Roman" w:hAnsi="Times New Roman"/>
                <w:sz w:val="24"/>
                <w:szCs w:val="24"/>
              </w:rPr>
            </w:pPr>
          </w:p>
        </w:tc>
      </w:tr>
    </w:tbl>
    <w:p w14:paraId="632046BA" w14:textId="77777777" w:rsidR="000458C3" w:rsidRPr="000458C3" w:rsidRDefault="000458C3" w:rsidP="000458C3">
      <w:pPr>
        <w:autoSpaceDE w:val="0"/>
        <w:autoSpaceDN w:val="0"/>
        <w:spacing w:after="0" w:line="240" w:lineRule="auto"/>
        <w:jc w:val="both"/>
        <w:rPr>
          <w:rFonts w:ascii="Times New Roman" w:hAnsi="Times New Roman"/>
          <w:sz w:val="24"/>
          <w:szCs w:val="24"/>
        </w:rPr>
      </w:pPr>
    </w:p>
    <w:p w14:paraId="6846290E" w14:textId="77777777" w:rsidR="000458C3" w:rsidRPr="000458C3" w:rsidRDefault="000458C3" w:rsidP="000458C3">
      <w:pPr>
        <w:autoSpaceDE w:val="0"/>
        <w:autoSpaceDN w:val="0"/>
        <w:spacing w:after="0" w:line="240" w:lineRule="auto"/>
        <w:jc w:val="both"/>
        <w:rPr>
          <w:rFonts w:ascii="Times New Roman" w:hAnsi="Times New Roman"/>
          <w:sz w:val="24"/>
          <w:szCs w:val="24"/>
        </w:rPr>
      </w:pPr>
    </w:p>
    <w:p w14:paraId="66A1F5F8" w14:textId="77777777" w:rsidR="000458C3" w:rsidRPr="000458C3" w:rsidRDefault="000458C3" w:rsidP="000458C3">
      <w:pPr>
        <w:autoSpaceDE w:val="0"/>
        <w:autoSpaceDN w:val="0"/>
        <w:spacing w:after="0" w:line="240" w:lineRule="auto"/>
        <w:jc w:val="both"/>
        <w:rPr>
          <w:rFonts w:ascii="Times New Roman" w:hAnsi="Times New Roman"/>
          <w:sz w:val="24"/>
          <w:szCs w:val="24"/>
        </w:rPr>
      </w:pPr>
    </w:p>
    <w:p w14:paraId="6E661CE8" w14:textId="77777777" w:rsidR="000458C3" w:rsidRPr="000458C3" w:rsidRDefault="000458C3" w:rsidP="000458C3">
      <w:pPr>
        <w:autoSpaceDE w:val="0"/>
        <w:autoSpaceDN w:val="0"/>
        <w:spacing w:after="0" w:line="240" w:lineRule="auto"/>
        <w:jc w:val="both"/>
        <w:rPr>
          <w:rFonts w:ascii="Times New Roman" w:hAnsi="Times New Roman"/>
          <w:sz w:val="24"/>
          <w:szCs w:val="24"/>
          <w:vertAlign w:val="subscript"/>
        </w:rPr>
      </w:pPr>
      <w:r w:rsidRPr="000458C3">
        <w:rPr>
          <w:rFonts w:ascii="Times New Roman" w:hAnsi="Times New Roman"/>
          <w:sz w:val="24"/>
          <w:szCs w:val="24"/>
        </w:rPr>
        <w:t xml:space="preserve">* </w:t>
      </w:r>
      <w:bookmarkStart w:id="58" w:name="OLE_LINK12"/>
      <w:bookmarkStart w:id="59" w:name="OLE_LINK13"/>
      <w:r w:rsidRPr="000458C3">
        <w:rPr>
          <w:rFonts w:ascii="Times New Roman" w:hAnsi="Times New Roman"/>
          <w:sz w:val="24"/>
          <w:szCs w:val="24"/>
          <w:vertAlign w:val="subscript"/>
        </w:rPr>
        <w:t>адреса одной или нескольких парковок (парковочных мест), на которых осуществляется стоянка соответствующего автобуса на территории городских поселений, городских округов, городов федерального значения (Москвы, Санкт-Петербурга, Севастополя) по возвращении его из рейса и окончании смены водителя (в случае, если лицензиат намерен пользоваться такими парковками или парковочными местами</w:t>
      </w:r>
      <w:bookmarkEnd w:id="58"/>
      <w:bookmarkEnd w:id="59"/>
    </w:p>
    <w:p w14:paraId="5E6FED1C" w14:textId="77777777" w:rsidR="000458C3" w:rsidRPr="000458C3" w:rsidRDefault="000458C3" w:rsidP="000458C3">
      <w:pPr>
        <w:autoSpaceDE w:val="0"/>
        <w:autoSpaceDN w:val="0"/>
        <w:spacing w:after="0" w:line="240" w:lineRule="auto"/>
        <w:jc w:val="both"/>
        <w:rPr>
          <w:rFonts w:ascii="Times New Roman" w:hAnsi="Times New Roman"/>
          <w:sz w:val="24"/>
          <w:szCs w:val="24"/>
        </w:rPr>
      </w:pPr>
    </w:p>
    <w:p w14:paraId="06E83CB1" w14:textId="77777777" w:rsidR="000458C3" w:rsidRPr="000458C3" w:rsidRDefault="000458C3" w:rsidP="000458C3">
      <w:pPr>
        <w:autoSpaceDE w:val="0"/>
        <w:autoSpaceDN w:val="0"/>
        <w:spacing w:after="0" w:line="240" w:lineRule="auto"/>
        <w:jc w:val="both"/>
        <w:rPr>
          <w:rFonts w:ascii="Times New Roman" w:hAnsi="Times New Roman"/>
          <w:sz w:val="24"/>
          <w:szCs w:val="24"/>
        </w:rPr>
      </w:pPr>
    </w:p>
    <w:p w14:paraId="166D0CE6" w14:textId="77777777" w:rsidR="000458C3" w:rsidRDefault="000458C3" w:rsidP="00662D37">
      <w:pPr>
        <w:pStyle w:val="ConsPlusNormal"/>
        <w:ind w:firstLine="709"/>
        <w:jc w:val="right"/>
        <w:rPr>
          <w:rFonts w:ascii="Times New Roman" w:hAnsi="Times New Roman" w:cs="Times New Roman"/>
          <w:sz w:val="28"/>
          <w:szCs w:val="28"/>
        </w:rPr>
      </w:pPr>
    </w:p>
    <w:p w14:paraId="709488AD" w14:textId="77777777" w:rsidR="000458C3" w:rsidRDefault="000458C3" w:rsidP="00662D37">
      <w:pPr>
        <w:pStyle w:val="ConsPlusNormal"/>
        <w:ind w:firstLine="709"/>
        <w:jc w:val="right"/>
        <w:rPr>
          <w:rFonts w:ascii="Times New Roman" w:hAnsi="Times New Roman" w:cs="Times New Roman"/>
          <w:sz w:val="28"/>
          <w:szCs w:val="28"/>
        </w:rPr>
      </w:pPr>
    </w:p>
    <w:p w14:paraId="0D4C4CBD" w14:textId="77777777" w:rsidR="000458C3" w:rsidRDefault="000458C3" w:rsidP="00662D37">
      <w:pPr>
        <w:pStyle w:val="ConsPlusNormal"/>
        <w:ind w:firstLine="709"/>
        <w:jc w:val="right"/>
        <w:rPr>
          <w:rFonts w:ascii="Times New Roman" w:hAnsi="Times New Roman" w:cs="Times New Roman"/>
          <w:sz w:val="28"/>
          <w:szCs w:val="28"/>
        </w:rPr>
      </w:pPr>
    </w:p>
    <w:p w14:paraId="432893C0" w14:textId="77777777" w:rsidR="000458C3" w:rsidRDefault="000458C3" w:rsidP="00662D37">
      <w:pPr>
        <w:pStyle w:val="ConsPlusNormal"/>
        <w:ind w:firstLine="709"/>
        <w:jc w:val="right"/>
        <w:rPr>
          <w:rFonts w:ascii="Times New Roman" w:hAnsi="Times New Roman" w:cs="Times New Roman"/>
          <w:sz w:val="28"/>
          <w:szCs w:val="28"/>
        </w:rPr>
      </w:pPr>
    </w:p>
    <w:p w14:paraId="06B90339" w14:textId="77777777" w:rsidR="000458C3" w:rsidRDefault="000458C3" w:rsidP="00662D37">
      <w:pPr>
        <w:pStyle w:val="ConsPlusNormal"/>
        <w:ind w:firstLine="709"/>
        <w:jc w:val="right"/>
        <w:rPr>
          <w:rFonts w:ascii="Times New Roman" w:hAnsi="Times New Roman" w:cs="Times New Roman"/>
          <w:sz w:val="28"/>
          <w:szCs w:val="28"/>
        </w:rPr>
      </w:pPr>
    </w:p>
    <w:p w14:paraId="02BD465A" w14:textId="77777777" w:rsidR="000458C3" w:rsidRDefault="000458C3" w:rsidP="00662D37">
      <w:pPr>
        <w:pStyle w:val="ConsPlusNormal"/>
        <w:ind w:firstLine="709"/>
        <w:jc w:val="right"/>
        <w:rPr>
          <w:rFonts w:ascii="Times New Roman" w:hAnsi="Times New Roman" w:cs="Times New Roman"/>
          <w:sz w:val="28"/>
          <w:szCs w:val="28"/>
        </w:rPr>
      </w:pPr>
    </w:p>
    <w:p w14:paraId="3240975B" w14:textId="77777777" w:rsidR="000458C3" w:rsidRDefault="000458C3" w:rsidP="00662D37">
      <w:pPr>
        <w:pStyle w:val="ConsPlusNormal"/>
        <w:ind w:firstLine="709"/>
        <w:jc w:val="right"/>
        <w:rPr>
          <w:rFonts w:ascii="Times New Roman" w:hAnsi="Times New Roman" w:cs="Times New Roman"/>
          <w:sz w:val="28"/>
          <w:szCs w:val="28"/>
        </w:rPr>
      </w:pPr>
    </w:p>
    <w:p w14:paraId="72FB3B6D" w14:textId="77777777" w:rsidR="000458C3" w:rsidRDefault="000458C3" w:rsidP="00662D37">
      <w:pPr>
        <w:pStyle w:val="ConsPlusNormal"/>
        <w:ind w:firstLine="709"/>
        <w:jc w:val="right"/>
        <w:rPr>
          <w:rFonts w:ascii="Times New Roman" w:hAnsi="Times New Roman" w:cs="Times New Roman"/>
          <w:sz w:val="28"/>
          <w:szCs w:val="28"/>
        </w:rPr>
      </w:pPr>
    </w:p>
    <w:p w14:paraId="2B23AC60" w14:textId="77777777" w:rsidR="000458C3" w:rsidRDefault="000458C3" w:rsidP="00662D37">
      <w:pPr>
        <w:pStyle w:val="ConsPlusNormal"/>
        <w:ind w:firstLine="709"/>
        <w:jc w:val="right"/>
        <w:rPr>
          <w:rFonts w:ascii="Times New Roman" w:hAnsi="Times New Roman" w:cs="Times New Roman"/>
          <w:sz w:val="28"/>
          <w:szCs w:val="28"/>
        </w:rPr>
      </w:pPr>
    </w:p>
    <w:p w14:paraId="1298A862" w14:textId="77777777" w:rsidR="000458C3" w:rsidRDefault="000458C3" w:rsidP="00662D37">
      <w:pPr>
        <w:pStyle w:val="ConsPlusNormal"/>
        <w:ind w:firstLine="709"/>
        <w:jc w:val="right"/>
        <w:rPr>
          <w:rFonts w:ascii="Times New Roman" w:hAnsi="Times New Roman" w:cs="Times New Roman"/>
          <w:sz w:val="28"/>
          <w:szCs w:val="28"/>
        </w:rPr>
      </w:pPr>
    </w:p>
    <w:p w14:paraId="05807259" w14:textId="77777777" w:rsidR="000458C3" w:rsidRDefault="000458C3" w:rsidP="00662D37">
      <w:pPr>
        <w:pStyle w:val="ConsPlusNormal"/>
        <w:ind w:firstLine="709"/>
        <w:jc w:val="right"/>
        <w:rPr>
          <w:rFonts w:ascii="Times New Roman" w:hAnsi="Times New Roman" w:cs="Times New Roman"/>
          <w:sz w:val="28"/>
          <w:szCs w:val="28"/>
        </w:rPr>
      </w:pPr>
    </w:p>
    <w:p w14:paraId="2BAF8365" w14:textId="77777777" w:rsidR="000458C3" w:rsidRDefault="000458C3" w:rsidP="00662D37">
      <w:pPr>
        <w:pStyle w:val="ConsPlusNormal"/>
        <w:ind w:firstLine="709"/>
        <w:jc w:val="right"/>
        <w:rPr>
          <w:rFonts w:ascii="Times New Roman" w:hAnsi="Times New Roman" w:cs="Times New Roman"/>
          <w:sz w:val="28"/>
          <w:szCs w:val="28"/>
        </w:rPr>
      </w:pPr>
    </w:p>
    <w:p w14:paraId="075082FA" w14:textId="77777777" w:rsidR="000458C3" w:rsidRDefault="000458C3" w:rsidP="00662D37">
      <w:pPr>
        <w:pStyle w:val="ConsPlusNormal"/>
        <w:ind w:firstLine="709"/>
        <w:jc w:val="right"/>
        <w:rPr>
          <w:rFonts w:ascii="Times New Roman" w:hAnsi="Times New Roman" w:cs="Times New Roman"/>
          <w:sz w:val="28"/>
          <w:szCs w:val="28"/>
        </w:rPr>
      </w:pPr>
    </w:p>
    <w:p w14:paraId="36BD56A9" w14:textId="77777777" w:rsidR="000458C3" w:rsidRDefault="000458C3" w:rsidP="00662D37">
      <w:pPr>
        <w:pStyle w:val="ConsPlusNormal"/>
        <w:ind w:firstLine="709"/>
        <w:jc w:val="right"/>
        <w:rPr>
          <w:rFonts w:ascii="Times New Roman" w:hAnsi="Times New Roman" w:cs="Times New Roman"/>
          <w:sz w:val="28"/>
          <w:szCs w:val="28"/>
        </w:rPr>
      </w:pPr>
    </w:p>
    <w:p w14:paraId="18B260D2" w14:textId="77777777" w:rsidR="000458C3" w:rsidRDefault="000458C3" w:rsidP="00662D37">
      <w:pPr>
        <w:pStyle w:val="ConsPlusNormal"/>
        <w:ind w:firstLine="709"/>
        <w:jc w:val="right"/>
        <w:rPr>
          <w:rFonts w:ascii="Times New Roman" w:hAnsi="Times New Roman" w:cs="Times New Roman"/>
          <w:sz w:val="28"/>
          <w:szCs w:val="28"/>
        </w:rPr>
      </w:pPr>
    </w:p>
    <w:p w14:paraId="0E392073" w14:textId="77777777" w:rsidR="000458C3" w:rsidRDefault="000458C3" w:rsidP="00662D37">
      <w:pPr>
        <w:pStyle w:val="ConsPlusNormal"/>
        <w:ind w:firstLine="709"/>
        <w:jc w:val="right"/>
        <w:rPr>
          <w:rFonts w:ascii="Times New Roman" w:hAnsi="Times New Roman" w:cs="Times New Roman"/>
          <w:sz w:val="28"/>
          <w:szCs w:val="28"/>
        </w:rPr>
      </w:pPr>
    </w:p>
    <w:p w14:paraId="409E8C2E" w14:textId="77777777" w:rsidR="000458C3" w:rsidRDefault="000458C3" w:rsidP="00662D37">
      <w:pPr>
        <w:pStyle w:val="ConsPlusNormal"/>
        <w:ind w:firstLine="709"/>
        <w:jc w:val="right"/>
        <w:rPr>
          <w:rFonts w:ascii="Times New Roman" w:hAnsi="Times New Roman" w:cs="Times New Roman"/>
          <w:sz w:val="28"/>
          <w:szCs w:val="28"/>
        </w:rPr>
      </w:pPr>
    </w:p>
    <w:p w14:paraId="1D74A797" w14:textId="77777777" w:rsidR="000458C3" w:rsidRDefault="000458C3" w:rsidP="00662D37">
      <w:pPr>
        <w:pStyle w:val="ConsPlusNormal"/>
        <w:ind w:firstLine="709"/>
        <w:jc w:val="right"/>
        <w:rPr>
          <w:rFonts w:ascii="Times New Roman" w:hAnsi="Times New Roman" w:cs="Times New Roman"/>
          <w:sz w:val="28"/>
          <w:szCs w:val="28"/>
        </w:rPr>
      </w:pPr>
    </w:p>
    <w:p w14:paraId="1F4E0E65" w14:textId="77777777" w:rsidR="000458C3" w:rsidRDefault="000458C3" w:rsidP="00662D37">
      <w:pPr>
        <w:pStyle w:val="ConsPlusNormal"/>
        <w:ind w:firstLine="709"/>
        <w:jc w:val="right"/>
        <w:rPr>
          <w:rFonts w:ascii="Times New Roman" w:hAnsi="Times New Roman" w:cs="Times New Roman"/>
          <w:sz w:val="28"/>
          <w:szCs w:val="28"/>
        </w:rPr>
      </w:pPr>
    </w:p>
    <w:p w14:paraId="108AF78F" w14:textId="77777777" w:rsidR="000458C3" w:rsidRDefault="000458C3" w:rsidP="00662D37">
      <w:pPr>
        <w:pStyle w:val="ConsPlusNormal"/>
        <w:ind w:firstLine="709"/>
        <w:jc w:val="right"/>
        <w:rPr>
          <w:rFonts w:ascii="Times New Roman" w:hAnsi="Times New Roman" w:cs="Times New Roman"/>
          <w:sz w:val="28"/>
          <w:szCs w:val="28"/>
        </w:rPr>
      </w:pPr>
    </w:p>
    <w:p w14:paraId="3E47EBA3" w14:textId="77777777" w:rsidR="000458C3" w:rsidRDefault="000458C3" w:rsidP="00662D37">
      <w:pPr>
        <w:pStyle w:val="ConsPlusNormal"/>
        <w:ind w:firstLine="709"/>
        <w:jc w:val="right"/>
        <w:rPr>
          <w:rFonts w:ascii="Times New Roman" w:hAnsi="Times New Roman" w:cs="Times New Roman"/>
          <w:sz w:val="28"/>
          <w:szCs w:val="28"/>
        </w:rPr>
      </w:pPr>
    </w:p>
    <w:p w14:paraId="68279904" w14:textId="77777777" w:rsidR="000458C3" w:rsidRDefault="000458C3" w:rsidP="00662D37">
      <w:pPr>
        <w:pStyle w:val="ConsPlusNormal"/>
        <w:ind w:firstLine="709"/>
        <w:jc w:val="right"/>
        <w:rPr>
          <w:rFonts w:ascii="Times New Roman" w:hAnsi="Times New Roman" w:cs="Times New Roman"/>
          <w:sz w:val="28"/>
          <w:szCs w:val="28"/>
        </w:rPr>
      </w:pPr>
    </w:p>
    <w:p w14:paraId="52260F42" w14:textId="77777777" w:rsidR="000458C3" w:rsidRDefault="000458C3" w:rsidP="00662D37">
      <w:pPr>
        <w:pStyle w:val="ConsPlusNormal"/>
        <w:ind w:firstLine="709"/>
        <w:jc w:val="right"/>
        <w:rPr>
          <w:rFonts w:ascii="Times New Roman" w:hAnsi="Times New Roman" w:cs="Times New Roman"/>
          <w:sz w:val="28"/>
          <w:szCs w:val="28"/>
        </w:rPr>
      </w:pPr>
    </w:p>
    <w:p w14:paraId="19244AE5" w14:textId="77777777" w:rsidR="000458C3" w:rsidRDefault="000458C3" w:rsidP="00662D37">
      <w:pPr>
        <w:pStyle w:val="ConsPlusNormal"/>
        <w:ind w:firstLine="709"/>
        <w:jc w:val="right"/>
        <w:rPr>
          <w:rFonts w:ascii="Times New Roman" w:hAnsi="Times New Roman" w:cs="Times New Roman"/>
          <w:sz w:val="28"/>
          <w:szCs w:val="28"/>
        </w:rPr>
      </w:pPr>
    </w:p>
    <w:p w14:paraId="2059E698" w14:textId="77777777" w:rsidR="000458C3" w:rsidRDefault="000458C3" w:rsidP="00662D37">
      <w:pPr>
        <w:pStyle w:val="ConsPlusNormal"/>
        <w:ind w:firstLine="709"/>
        <w:jc w:val="right"/>
        <w:rPr>
          <w:rFonts w:ascii="Times New Roman" w:hAnsi="Times New Roman" w:cs="Times New Roman"/>
          <w:sz w:val="28"/>
          <w:szCs w:val="28"/>
        </w:rPr>
      </w:pPr>
    </w:p>
    <w:p w14:paraId="33F01FEC" w14:textId="77777777" w:rsidR="000458C3" w:rsidRDefault="000458C3" w:rsidP="00662D37">
      <w:pPr>
        <w:pStyle w:val="ConsPlusNormal"/>
        <w:ind w:firstLine="709"/>
        <w:jc w:val="right"/>
        <w:rPr>
          <w:rFonts w:ascii="Times New Roman" w:hAnsi="Times New Roman" w:cs="Times New Roman"/>
          <w:sz w:val="28"/>
          <w:szCs w:val="28"/>
        </w:rPr>
      </w:pPr>
    </w:p>
    <w:p w14:paraId="1E057E3F" w14:textId="77777777" w:rsidR="000458C3" w:rsidRPr="00662D37" w:rsidRDefault="000458C3" w:rsidP="000458C3">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t>Пр</w:t>
      </w:r>
      <w:r w:rsidRPr="00662D37">
        <w:rPr>
          <w:rFonts w:ascii="Times New Roman" w:hAnsi="Times New Roman" w:cs="Times New Roman"/>
          <w:sz w:val="28"/>
          <w:szCs w:val="28"/>
        </w:rPr>
        <w:t xml:space="preserve">иложение </w:t>
      </w:r>
      <w:r>
        <w:rPr>
          <w:rFonts w:ascii="Times New Roman" w:hAnsi="Times New Roman" w:cs="Times New Roman"/>
          <w:sz w:val="28"/>
          <w:szCs w:val="28"/>
        </w:rPr>
        <w:t>№ 12</w:t>
      </w:r>
    </w:p>
    <w:p w14:paraId="53C904BD" w14:textId="77777777" w:rsidR="000458C3" w:rsidRPr="00662D37" w:rsidRDefault="000458C3" w:rsidP="000458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к Административному регламенту</w:t>
      </w:r>
    </w:p>
    <w:p w14:paraId="61C795EF" w14:textId="77777777" w:rsidR="000458C3" w:rsidRPr="00662D37" w:rsidRDefault="000458C3" w:rsidP="000458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Федеральной службы по надзору</w:t>
      </w:r>
    </w:p>
    <w:p w14:paraId="40CFD268" w14:textId="77777777" w:rsidR="000458C3" w:rsidRPr="00662D37" w:rsidRDefault="000458C3" w:rsidP="000458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в сфере транспорта предоставления</w:t>
      </w:r>
    </w:p>
    <w:p w14:paraId="7FC7BEC9" w14:textId="77777777" w:rsidR="000458C3" w:rsidRPr="00662D37" w:rsidRDefault="000458C3" w:rsidP="000458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государственной услуги</w:t>
      </w:r>
    </w:p>
    <w:p w14:paraId="2CEF3183" w14:textId="77777777" w:rsidR="000458C3" w:rsidRPr="00662D37" w:rsidRDefault="000458C3" w:rsidP="000458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лицензированию деятельности</w:t>
      </w:r>
    </w:p>
    <w:p w14:paraId="6F4B383E" w14:textId="77777777" w:rsidR="000458C3" w:rsidRPr="00662D37" w:rsidRDefault="000458C3" w:rsidP="000458C3">
      <w:pPr>
        <w:pStyle w:val="ConsPlusNormal"/>
        <w:ind w:firstLine="709"/>
        <w:jc w:val="right"/>
        <w:rPr>
          <w:rFonts w:ascii="Times New Roman" w:hAnsi="Times New Roman" w:cs="Times New Roman"/>
          <w:sz w:val="28"/>
          <w:szCs w:val="28"/>
        </w:rPr>
      </w:pPr>
      <w:r w:rsidRPr="00662D37">
        <w:rPr>
          <w:rFonts w:ascii="Times New Roman" w:hAnsi="Times New Roman" w:cs="Times New Roman"/>
          <w:sz w:val="28"/>
          <w:szCs w:val="28"/>
        </w:rPr>
        <w:t>по перевозкам пассажиров</w:t>
      </w:r>
    </w:p>
    <w:p w14:paraId="33B99191" w14:textId="77777777" w:rsidR="000458C3" w:rsidRDefault="000458C3" w:rsidP="000458C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иных лиц автобусами</w:t>
      </w:r>
    </w:p>
    <w:p w14:paraId="71124901" w14:textId="77777777" w:rsidR="000458C3" w:rsidRDefault="000458C3" w:rsidP="000458C3">
      <w:pPr>
        <w:pStyle w:val="ConsPlusNormal"/>
        <w:ind w:firstLine="709"/>
        <w:jc w:val="right"/>
        <w:rPr>
          <w:rFonts w:ascii="Times New Roman" w:hAnsi="Times New Roman" w:cs="Times New Roman"/>
          <w:sz w:val="28"/>
          <w:szCs w:val="28"/>
        </w:rPr>
      </w:pPr>
    </w:p>
    <w:p w14:paraId="6587A9B1" w14:textId="77777777" w:rsidR="000458C3" w:rsidRPr="000458C3" w:rsidRDefault="000458C3" w:rsidP="000458C3">
      <w:pPr>
        <w:autoSpaceDE w:val="0"/>
        <w:autoSpaceDN w:val="0"/>
        <w:spacing w:after="0" w:line="240" w:lineRule="auto"/>
        <w:jc w:val="center"/>
        <w:rPr>
          <w:rFonts w:ascii="Times New Roman" w:hAnsi="Times New Roman"/>
          <w:sz w:val="24"/>
          <w:szCs w:val="24"/>
        </w:rPr>
      </w:pPr>
      <w:r w:rsidRPr="000458C3">
        <w:rPr>
          <w:rFonts w:ascii="Times New Roman" w:hAnsi="Times New Roman"/>
          <w:sz w:val="24"/>
          <w:szCs w:val="24"/>
        </w:rPr>
        <w:t>Начальнику</w:t>
      </w:r>
    </w:p>
    <w:p w14:paraId="2085CEBC" w14:textId="77777777" w:rsidR="000458C3" w:rsidRPr="000458C3" w:rsidRDefault="000458C3" w:rsidP="000458C3">
      <w:pPr>
        <w:pBdr>
          <w:top w:val="single" w:sz="4" w:space="1" w:color="auto"/>
        </w:pBdr>
        <w:autoSpaceDE w:val="0"/>
        <w:autoSpaceDN w:val="0"/>
        <w:spacing w:after="0" w:line="240" w:lineRule="auto"/>
        <w:ind w:left="5744"/>
        <w:jc w:val="center"/>
        <w:rPr>
          <w:rFonts w:ascii="Times New Roman" w:hAnsi="Times New Roman"/>
          <w:sz w:val="20"/>
          <w:szCs w:val="20"/>
        </w:rPr>
      </w:pPr>
      <w:r w:rsidRPr="000458C3">
        <w:rPr>
          <w:rFonts w:ascii="Times New Roman" w:hAnsi="Times New Roman"/>
          <w:sz w:val="20"/>
          <w:szCs w:val="20"/>
        </w:rPr>
        <w:t xml:space="preserve">(наименование </w:t>
      </w:r>
      <w:r w:rsidR="00661E1C">
        <w:rPr>
          <w:rFonts w:ascii="Times New Roman" w:hAnsi="Times New Roman"/>
          <w:sz w:val="20"/>
          <w:szCs w:val="20"/>
        </w:rPr>
        <w:t xml:space="preserve">территориального </w:t>
      </w:r>
      <w:r w:rsidRPr="000458C3">
        <w:rPr>
          <w:rFonts w:ascii="Times New Roman" w:hAnsi="Times New Roman"/>
          <w:sz w:val="20"/>
          <w:szCs w:val="20"/>
        </w:rPr>
        <w:t>управления)</w:t>
      </w:r>
    </w:p>
    <w:p w14:paraId="4858B732" w14:textId="77777777" w:rsidR="000458C3" w:rsidRPr="000458C3" w:rsidRDefault="000458C3" w:rsidP="000458C3">
      <w:pPr>
        <w:pBdr>
          <w:top w:val="single" w:sz="4" w:space="1" w:color="auto"/>
        </w:pBdr>
        <w:autoSpaceDE w:val="0"/>
        <w:autoSpaceDN w:val="0"/>
        <w:spacing w:after="0" w:line="240" w:lineRule="auto"/>
        <w:ind w:left="5744"/>
        <w:jc w:val="center"/>
        <w:rPr>
          <w:rFonts w:ascii="Times New Roman" w:hAnsi="Times New Roman"/>
          <w:sz w:val="20"/>
          <w:szCs w:val="20"/>
        </w:rPr>
      </w:pPr>
    </w:p>
    <w:p w14:paraId="0E78DC26" w14:textId="77777777" w:rsidR="000458C3" w:rsidRPr="000458C3" w:rsidRDefault="000458C3" w:rsidP="000458C3">
      <w:pPr>
        <w:pBdr>
          <w:top w:val="single" w:sz="4" w:space="1" w:color="auto"/>
        </w:pBdr>
        <w:autoSpaceDE w:val="0"/>
        <w:autoSpaceDN w:val="0"/>
        <w:spacing w:after="0" w:line="240" w:lineRule="auto"/>
        <w:ind w:left="5744"/>
        <w:jc w:val="center"/>
        <w:rPr>
          <w:rFonts w:ascii="Times New Roman" w:hAnsi="Times New Roman"/>
          <w:sz w:val="20"/>
          <w:szCs w:val="20"/>
        </w:rPr>
      </w:pPr>
      <w:r w:rsidRPr="000458C3">
        <w:rPr>
          <w:rFonts w:ascii="Times New Roman" w:hAnsi="Times New Roman"/>
          <w:sz w:val="20"/>
          <w:szCs w:val="20"/>
        </w:rPr>
        <w:t>___________________________________</w:t>
      </w:r>
    </w:p>
    <w:p w14:paraId="4DA24F42" w14:textId="77777777" w:rsidR="000458C3" w:rsidRPr="000458C3" w:rsidRDefault="000458C3" w:rsidP="000458C3">
      <w:pPr>
        <w:pBdr>
          <w:top w:val="single" w:sz="4" w:space="1" w:color="auto"/>
        </w:pBdr>
        <w:autoSpaceDE w:val="0"/>
        <w:autoSpaceDN w:val="0"/>
        <w:spacing w:after="0" w:line="240" w:lineRule="auto"/>
        <w:ind w:left="5744"/>
        <w:jc w:val="center"/>
        <w:rPr>
          <w:rFonts w:ascii="Times New Roman" w:hAnsi="Times New Roman"/>
          <w:sz w:val="20"/>
          <w:szCs w:val="20"/>
        </w:rPr>
      </w:pPr>
      <w:r w:rsidRPr="000458C3">
        <w:rPr>
          <w:rFonts w:ascii="Times New Roman" w:hAnsi="Times New Roman"/>
          <w:sz w:val="20"/>
          <w:szCs w:val="20"/>
        </w:rPr>
        <w:t>(ФИО начальника управления)</w:t>
      </w:r>
    </w:p>
    <w:p w14:paraId="66C76C51" w14:textId="77777777" w:rsidR="000458C3" w:rsidRPr="000458C3" w:rsidRDefault="000458C3" w:rsidP="000458C3">
      <w:pPr>
        <w:autoSpaceDE w:val="0"/>
        <w:autoSpaceDN w:val="0"/>
        <w:spacing w:after="0" w:line="240" w:lineRule="auto"/>
        <w:jc w:val="right"/>
        <w:rPr>
          <w:rFonts w:ascii="Times New Roman" w:hAnsi="Times New Roman"/>
          <w:sz w:val="20"/>
          <w:szCs w:val="20"/>
        </w:rPr>
      </w:pPr>
    </w:p>
    <w:p w14:paraId="0B935B5C" w14:textId="77777777" w:rsidR="000458C3" w:rsidRPr="000458C3" w:rsidRDefault="000458C3" w:rsidP="000458C3">
      <w:pPr>
        <w:autoSpaceDE w:val="0"/>
        <w:autoSpaceDN w:val="0"/>
        <w:spacing w:after="0" w:line="240" w:lineRule="auto"/>
        <w:jc w:val="right"/>
        <w:rPr>
          <w:rFonts w:ascii="Times New Roman" w:hAnsi="Times New Roman"/>
          <w:sz w:val="20"/>
          <w:szCs w:val="20"/>
        </w:rPr>
      </w:pPr>
    </w:p>
    <w:p w14:paraId="2F249C88" w14:textId="77777777" w:rsidR="000458C3" w:rsidRPr="000458C3" w:rsidRDefault="000458C3" w:rsidP="000458C3">
      <w:pPr>
        <w:autoSpaceDE w:val="0"/>
        <w:autoSpaceDN w:val="0"/>
        <w:spacing w:after="0" w:line="240" w:lineRule="auto"/>
        <w:jc w:val="right"/>
        <w:rPr>
          <w:rFonts w:ascii="Times New Roman" w:hAnsi="Times New Roman"/>
          <w:sz w:val="24"/>
          <w:szCs w:val="24"/>
        </w:rPr>
      </w:pPr>
    </w:p>
    <w:p w14:paraId="2A95EB85" w14:textId="77777777" w:rsidR="000458C3" w:rsidRPr="000458C3" w:rsidRDefault="000458C3" w:rsidP="000458C3">
      <w:pPr>
        <w:autoSpaceDE w:val="0"/>
        <w:autoSpaceDN w:val="0"/>
        <w:spacing w:after="0" w:line="240" w:lineRule="auto"/>
        <w:jc w:val="center"/>
        <w:rPr>
          <w:rFonts w:ascii="Times New Roman" w:hAnsi="Times New Roman"/>
          <w:sz w:val="24"/>
          <w:szCs w:val="24"/>
        </w:rPr>
      </w:pPr>
      <w:r w:rsidRPr="000458C3">
        <w:rPr>
          <w:rFonts w:ascii="Times New Roman" w:hAnsi="Times New Roman"/>
          <w:sz w:val="24"/>
          <w:szCs w:val="24"/>
        </w:rPr>
        <w:t>Заявление о</w:t>
      </w:r>
      <w:r>
        <w:rPr>
          <w:rFonts w:ascii="Times New Roman" w:hAnsi="Times New Roman"/>
          <w:sz w:val="24"/>
          <w:szCs w:val="24"/>
        </w:rPr>
        <w:t>б</w:t>
      </w:r>
      <w:r w:rsidRPr="000458C3">
        <w:rPr>
          <w:rFonts w:ascii="Times New Roman" w:hAnsi="Times New Roman"/>
          <w:sz w:val="24"/>
          <w:szCs w:val="24"/>
        </w:rPr>
        <w:t xml:space="preserve"> </w:t>
      </w:r>
      <w:r>
        <w:rPr>
          <w:rFonts w:ascii="Times New Roman" w:hAnsi="Times New Roman"/>
          <w:sz w:val="24"/>
          <w:szCs w:val="24"/>
        </w:rPr>
        <w:t>исключении из</w:t>
      </w:r>
      <w:r w:rsidRPr="000458C3">
        <w:rPr>
          <w:rFonts w:ascii="Times New Roman" w:hAnsi="Times New Roman"/>
          <w:sz w:val="24"/>
          <w:szCs w:val="24"/>
        </w:rPr>
        <w:t xml:space="preserve"> реестр</w:t>
      </w:r>
      <w:r>
        <w:rPr>
          <w:rFonts w:ascii="Times New Roman" w:hAnsi="Times New Roman"/>
          <w:sz w:val="24"/>
          <w:szCs w:val="24"/>
        </w:rPr>
        <w:t xml:space="preserve">а лицензий сведений об используемых </w:t>
      </w:r>
      <w:r w:rsidRPr="000458C3">
        <w:rPr>
          <w:rFonts w:ascii="Times New Roman" w:hAnsi="Times New Roman"/>
          <w:sz w:val="24"/>
          <w:szCs w:val="24"/>
        </w:rPr>
        <w:t>для осуществления лицензируемой деятельности автобусах</w:t>
      </w:r>
    </w:p>
    <w:p w14:paraId="54790630"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p w14:paraId="41EF341B" w14:textId="77777777" w:rsidR="000458C3" w:rsidRPr="000458C3" w:rsidRDefault="000458C3" w:rsidP="000458C3">
      <w:pPr>
        <w:autoSpaceDE w:val="0"/>
        <w:autoSpaceDN w:val="0"/>
        <w:spacing w:after="0" w:line="240" w:lineRule="auto"/>
        <w:rPr>
          <w:rFonts w:ascii="Times New Roman" w:hAnsi="Times New Roman"/>
          <w:sz w:val="24"/>
          <w:szCs w:val="24"/>
        </w:rPr>
      </w:pPr>
    </w:p>
    <w:p w14:paraId="10AED364"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Заявитель ____________________________________________________________________</w:t>
      </w:r>
    </w:p>
    <w:p w14:paraId="1DF0662B" w14:textId="77777777" w:rsidR="000458C3" w:rsidRPr="000458C3" w:rsidRDefault="000458C3" w:rsidP="000458C3">
      <w:pPr>
        <w:autoSpaceDE w:val="0"/>
        <w:autoSpaceDN w:val="0"/>
        <w:spacing w:after="0" w:line="240" w:lineRule="auto"/>
        <w:rPr>
          <w:rFonts w:ascii="Times New Roman" w:hAnsi="Times New Roman"/>
          <w:sz w:val="24"/>
          <w:szCs w:val="24"/>
          <w:vertAlign w:val="subscript"/>
        </w:rPr>
      </w:pPr>
      <w:r w:rsidRPr="000458C3">
        <w:rPr>
          <w:rFonts w:ascii="Times New Roman" w:hAnsi="Times New Roman"/>
          <w:sz w:val="24"/>
          <w:szCs w:val="24"/>
          <w:vertAlign w:val="subscript"/>
        </w:rPr>
        <w:t xml:space="preserve">                            Полное наименование юридического лица / Фамилия, имя, отчество (если имеется) индивидуального предпринимателя</w:t>
      </w:r>
    </w:p>
    <w:p w14:paraId="2A8C33FF" w14:textId="77777777" w:rsidR="000458C3" w:rsidRPr="000458C3" w:rsidRDefault="000458C3" w:rsidP="000458C3">
      <w:pPr>
        <w:autoSpaceDE w:val="0"/>
        <w:autoSpaceDN w:val="0"/>
        <w:spacing w:after="0" w:line="240" w:lineRule="auto"/>
        <w:rPr>
          <w:rFonts w:ascii="Times New Roman" w:hAnsi="Times New Roman"/>
          <w:sz w:val="24"/>
          <w:szCs w:val="24"/>
          <w:vertAlign w:val="subscript"/>
        </w:rPr>
      </w:pPr>
      <w:r w:rsidRPr="000458C3">
        <w:rPr>
          <w:rFonts w:ascii="Times New Roman" w:hAnsi="Times New Roman"/>
          <w:sz w:val="24"/>
          <w:szCs w:val="24"/>
          <w:vertAlign w:val="subscript"/>
        </w:rPr>
        <w:tab/>
      </w:r>
      <w:r w:rsidRPr="000458C3">
        <w:rPr>
          <w:rFonts w:ascii="Times New Roman" w:hAnsi="Times New Roman"/>
          <w:sz w:val="24"/>
          <w:szCs w:val="24"/>
          <w:vertAlign w:val="subscript"/>
        </w:rPr>
        <w:tab/>
      </w:r>
      <w:r w:rsidRPr="000458C3">
        <w:rPr>
          <w:rFonts w:ascii="Times New Roman" w:hAnsi="Times New Roman"/>
          <w:sz w:val="24"/>
          <w:szCs w:val="24"/>
          <w:vertAlign w:val="subscript"/>
        </w:rPr>
        <w:tab/>
      </w:r>
      <w:r w:rsidRPr="000458C3">
        <w:rPr>
          <w:rFonts w:ascii="Times New Roman" w:hAnsi="Times New Roman"/>
          <w:sz w:val="24"/>
          <w:szCs w:val="24"/>
          <w:vertAlign w:val="subscript"/>
        </w:rPr>
        <w:tab/>
      </w:r>
      <w:r w:rsidRPr="000458C3">
        <w:rPr>
          <w:rFonts w:ascii="Times New Roman" w:hAnsi="Times New Roman"/>
          <w:sz w:val="24"/>
          <w:szCs w:val="24"/>
          <w:vertAlign w:val="subscript"/>
        </w:rPr>
        <w:tab/>
      </w:r>
      <w:r w:rsidRPr="000458C3">
        <w:rPr>
          <w:rFonts w:ascii="Times New Roman" w:hAnsi="Times New Roman"/>
          <w:sz w:val="24"/>
          <w:szCs w:val="24"/>
          <w:vertAlign w:val="subscript"/>
        </w:rPr>
        <w:tab/>
      </w:r>
    </w:p>
    <w:p w14:paraId="5FB39633" w14:textId="77777777" w:rsidR="000458C3" w:rsidRPr="000458C3" w:rsidRDefault="000458C3" w:rsidP="000458C3">
      <w:pPr>
        <w:autoSpaceDE w:val="0"/>
        <w:autoSpaceDN w:val="0"/>
        <w:spacing w:after="0" w:line="240" w:lineRule="auto"/>
        <w:rPr>
          <w:rFonts w:ascii="Times New Roman" w:hAnsi="Times New Roman"/>
          <w:sz w:val="24"/>
          <w:szCs w:val="24"/>
        </w:rPr>
      </w:pPr>
    </w:p>
    <w:p w14:paraId="07961732"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Контактный телефон ___________________________________________________________</w:t>
      </w:r>
    </w:p>
    <w:p w14:paraId="24048586" w14:textId="77777777" w:rsidR="000458C3" w:rsidRPr="000458C3" w:rsidRDefault="000458C3" w:rsidP="000458C3">
      <w:pPr>
        <w:autoSpaceDE w:val="0"/>
        <w:autoSpaceDN w:val="0"/>
        <w:spacing w:after="0" w:line="240" w:lineRule="auto"/>
        <w:jc w:val="center"/>
        <w:rPr>
          <w:rFonts w:ascii="Times New Roman" w:hAnsi="Times New Roman"/>
          <w:sz w:val="24"/>
          <w:szCs w:val="24"/>
        </w:rPr>
      </w:pPr>
      <w:r w:rsidRPr="000458C3">
        <w:rPr>
          <w:rFonts w:ascii="Times New Roman" w:hAnsi="Times New Roman"/>
          <w:sz w:val="24"/>
          <w:szCs w:val="24"/>
          <w:vertAlign w:val="subscript"/>
        </w:rPr>
        <w:t xml:space="preserve">                                                     с указанием кода города</w:t>
      </w:r>
    </w:p>
    <w:p w14:paraId="5C832D89" w14:textId="77777777" w:rsidR="000458C3" w:rsidRPr="000458C3" w:rsidRDefault="000458C3" w:rsidP="000458C3">
      <w:pPr>
        <w:autoSpaceDE w:val="0"/>
        <w:autoSpaceDN w:val="0"/>
        <w:spacing w:after="0" w:line="240" w:lineRule="auto"/>
        <w:rPr>
          <w:rFonts w:ascii="Times New Roman" w:hAnsi="Times New Roman"/>
          <w:sz w:val="24"/>
          <w:szCs w:val="24"/>
        </w:rPr>
      </w:pPr>
    </w:p>
    <w:p w14:paraId="2F76C207"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Адрес электронной почты _______________________________________________________</w:t>
      </w:r>
    </w:p>
    <w:p w14:paraId="79FE578A" w14:textId="77777777" w:rsidR="000458C3" w:rsidRPr="000458C3" w:rsidRDefault="000458C3" w:rsidP="000458C3">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567"/>
        <w:gridCol w:w="567"/>
        <w:gridCol w:w="567"/>
        <w:gridCol w:w="567"/>
        <w:gridCol w:w="567"/>
        <w:gridCol w:w="567"/>
        <w:gridCol w:w="567"/>
        <w:gridCol w:w="567"/>
        <w:gridCol w:w="567"/>
        <w:gridCol w:w="567"/>
        <w:gridCol w:w="567"/>
        <w:gridCol w:w="567"/>
      </w:tblGrid>
      <w:tr w:rsidR="000458C3" w:rsidRPr="000458C3" w14:paraId="39462B6F" w14:textId="77777777" w:rsidTr="000458C3">
        <w:tc>
          <w:tcPr>
            <w:tcW w:w="1446" w:type="dxa"/>
            <w:tcBorders>
              <w:top w:val="nil"/>
              <w:left w:val="nil"/>
              <w:bottom w:val="nil"/>
              <w:right w:val="nil"/>
            </w:tcBorders>
            <w:vAlign w:val="center"/>
          </w:tcPr>
          <w:p w14:paraId="2D713089"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ИНН</w:t>
            </w:r>
          </w:p>
        </w:tc>
        <w:tc>
          <w:tcPr>
            <w:tcW w:w="567" w:type="dxa"/>
            <w:vAlign w:val="center"/>
          </w:tcPr>
          <w:p w14:paraId="6A5FC4B8"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770AB596"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70E52729"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221C50D9"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33565F89"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139BE848"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5F2AE001"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0AE07C01"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6101EC95"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21DDEF24"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5A2BF7D7"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567" w:type="dxa"/>
            <w:vAlign w:val="center"/>
          </w:tcPr>
          <w:p w14:paraId="63CFE30C"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bl>
    <w:p w14:paraId="53FD26A0"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свидетельство о постановке на учет в налоговом органе:</w:t>
      </w:r>
    </w:p>
    <w:tbl>
      <w:tblPr>
        <w:tblW w:w="9791" w:type="dxa"/>
        <w:tblLayout w:type="fixed"/>
        <w:tblCellMar>
          <w:left w:w="28" w:type="dxa"/>
          <w:right w:w="28" w:type="dxa"/>
        </w:tblCellMar>
        <w:tblLook w:val="0000" w:firstRow="0" w:lastRow="0" w:firstColumn="0" w:lastColumn="0" w:noHBand="0" w:noVBand="0"/>
      </w:tblPr>
      <w:tblGrid>
        <w:gridCol w:w="737"/>
        <w:gridCol w:w="1021"/>
        <w:gridCol w:w="454"/>
        <w:gridCol w:w="2097"/>
        <w:gridCol w:w="1452"/>
        <w:gridCol w:w="170"/>
        <w:gridCol w:w="510"/>
        <w:gridCol w:w="255"/>
        <w:gridCol w:w="1928"/>
        <w:gridCol w:w="113"/>
        <w:gridCol w:w="647"/>
        <w:gridCol w:w="407"/>
      </w:tblGrid>
      <w:tr w:rsidR="000458C3" w:rsidRPr="000458C3" w14:paraId="6240891A" w14:textId="77777777" w:rsidTr="000458C3">
        <w:tc>
          <w:tcPr>
            <w:tcW w:w="737" w:type="dxa"/>
            <w:tcBorders>
              <w:top w:val="nil"/>
              <w:left w:val="nil"/>
              <w:bottom w:val="nil"/>
              <w:right w:val="nil"/>
            </w:tcBorders>
            <w:vAlign w:val="bottom"/>
          </w:tcPr>
          <w:p w14:paraId="31BFB825"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серия</w:t>
            </w:r>
          </w:p>
        </w:tc>
        <w:tc>
          <w:tcPr>
            <w:tcW w:w="1021" w:type="dxa"/>
            <w:tcBorders>
              <w:top w:val="nil"/>
              <w:left w:val="nil"/>
              <w:bottom w:val="single" w:sz="4" w:space="0" w:color="auto"/>
              <w:right w:val="nil"/>
            </w:tcBorders>
            <w:vAlign w:val="bottom"/>
          </w:tcPr>
          <w:p w14:paraId="23082C20"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454" w:type="dxa"/>
            <w:tcBorders>
              <w:top w:val="nil"/>
              <w:left w:val="nil"/>
              <w:bottom w:val="nil"/>
              <w:right w:val="nil"/>
            </w:tcBorders>
            <w:vAlign w:val="bottom"/>
          </w:tcPr>
          <w:p w14:paraId="0B918272" w14:textId="77777777" w:rsidR="000458C3" w:rsidRPr="000458C3" w:rsidRDefault="000458C3" w:rsidP="000458C3">
            <w:pPr>
              <w:autoSpaceDE w:val="0"/>
              <w:autoSpaceDN w:val="0"/>
              <w:spacing w:after="0" w:line="240" w:lineRule="auto"/>
              <w:jc w:val="center"/>
              <w:rPr>
                <w:rFonts w:ascii="Times New Roman" w:hAnsi="Times New Roman"/>
                <w:sz w:val="24"/>
                <w:szCs w:val="24"/>
              </w:rPr>
            </w:pPr>
            <w:r w:rsidRPr="000458C3">
              <w:rPr>
                <w:rFonts w:ascii="Times New Roman" w:hAnsi="Times New Roman"/>
                <w:sz w:val="24"/>
                <w:szCs w:val="24"/>
              </w:rPr>
              <w:t>№</w:t>
            </w:r>
          </w:p>
        </w:tc>
        <w:tc>
          <w:tcPr>
            <w:tcW w:w="2097" w:type="dxa"/>
            <w:tcBorders>
              <w:top w:val="nil"/>
              <w:left w:val="nil"/>
              <w:bottom w:val="single" w:sz="4" w:space="0" w:color="auto"/>
              <w:right w:val="nil"/>
            </w:tcBorders>
            <w:vAlign w:val="bottom"/>
          </w:tcPr>
          <w:p w14:paraId="68461971"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1452" w:type="dxa"/>
            <w:tcBorders>
              <w:top w:val="nil"/>
              <w:left w:val="nil"/>
              <w:bottom w:val="nil"/>
              <w:right w:val="nil"/>
            </w:tcBorders>
            <w:vAlign w:val="bottom"/>
          </w:tcPr>
          <w:p w14:paraId="644AEF92"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 дата выдачи</w:t>
            </w:r>
          </w:p>
        </w:tc>
        <w:tc>
          <w:tcPr>
            <w:tcW w:w="170" w:type="dxa"/>
            <w:tcBorders>
              <w:top w:val="nil"/>
              <w:left w:val="nil"/>
              <w:bottom w:val="nil"/>
              <w:right w:val="nil"/>
            </w:tcBorders>
            <w:vAlign w:val="bottom"/>
          </w:tcPr>
          <w:p w14:paraId="29D5A6FB" w14:textId="77777777" w:rsidR="000458C3" w:rsidRPr="000458C3" w:rsidRDefault="000458C3" w:rsidP="000458C3">
            <w:pPr>
              <w:autoSpaceDE w:val="0"/>
              <w:autoSpaceDN w:val="0"/>
              <w:spacing w:after="0" w:line="240" w:lineRule="auto"/>
              <w:jc w:val="right"/>
              <w:rPr>
                <w:rFonts w:ascii="Times New Roman" w:hAnsi="Times New Roman"/>
                <w:sz w:val="24"/>
                <w:szCs w:val="24"/>
              </w:rPr>
            </w:pPr>
            <w:r w:rsidRPr="000458C3">
              <w:rPr>
                <w:rFonts w:ascii="Times New Roman" w:hAnsi="Times New Roman"/>
                <w:sz w:val="24"/>
                <w:szCs w:val="24"/>
              </w:rPr>
              <w:t>“</w:t>
            </w:r>
          </w:p>
        </w:tc>
        <w:tc>
          <w:tcPr>
            <w:tcW w:w="510" w:type="dxa"/>
            <w:tcBorders>
              <w:top w:val="nil"/>
              <w:left w:val="nil"/>
              <w:bottom w:val="single" w:sz="4" w:space="0" w:color="auto"/>
              <w:right w:val="nil"/>
            </w:tcBorders>
            <w:vAlign w:val="bottom"/>
          </w:tcPr>
          <w:p w14:paraId="0473B717"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6643A0E7"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w:t>
            </w:r>
          </w:p>
        </w:tc>
        <w:tc>
          <w:tcPr>
            <w:tcW w:w="1928" w:type="dxa"/>
            <w:tcBorders>
              <w:top w:val="nil"/>
              <w:left w:val="nil"/>
              <w:bottom w:val="single" w:sz="4" w:space="0" w:color="auto"/>
              <w:right w:val="nil"/>
            </w:tcBorders>
            <w:vAlign w:val="bottom"/>
          </w:tcPr>
          <w:p w14:paraId="4B80BCEC"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113" w:type="dxa"/>
            <w:tcBorders>
              <w:top w:val="nil"/>
              <w:left w:val="nil"/>
              <w:bottom w:val="nil"/>
              <w:right w:val="nil"/>
            </w:tcBorders>
            <w:vAlign w:val="bottom"/>
          </w:tcPr>
          <w:p w14:paraId="24DC7F01"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647" w:type="dxa"/>
            <w:tcBorders>
              <w:top w:val="nil"/>
              <w:left w:val="nil"/>
              <w:bottom w:val="single" w:sz="4" w:space="0" w:color="auto"/>
              <w:right w:val="nil"/>
            </w:tcBorders>
            <w:vAlign w:val="bottom"/>
          </w:tcPr>
          <w:p w14:paraId="3A0117F7" w14:textId="77777777" w:rsidR="000458C3" w:rsidRPr="000458C3" w:rsidRDefault="000458C3" w:rsidP="000458C3">
            <w:pPr>
              <w:autoSpaceDE w:val="0"/>
              <w:autoSpaceDN w:val="0"/>
              <w:spacing w:after="0" w:line="240" w:lineRule="auto"/>
              <w:ind w:right="-26"/>
              <w:rPr>
                <w:rFonts w:ascii="Times New Roman" w:hAnsi="Times New Roman"/>
                <w:sz w:val="24"/>
                <w:szCs w:val="24"/>
              </w:rPr>
            </w:pPr>
            <w:r w:rsidRPr="000458C3">
              <w:rPr>
                <w:rFonts w:ascii="Times New Roman" w:hAnsi="Times New Roman"/>
                <w:sz w:val="24"/>
                <w:szCs w:val="24"/>
              </w:rPr>
              <w:t>20</w:t>
            </w:r>
          </w:p>
        </w:tc>
        <w:tc>
          <w:tcPr>
            <w:tcW w:w="407" w:type="dxa"/>
            <w:tcBorders>
              <w:top w:val="nil"/>
              <w:left w:val="nil"/>
              <w:bottom w:val="nil"/>
              <w:right w:val="nil"/>
            </w:tcBorders>
            <w:vAlign w:val="bottom"/>
          </w:tcPr>
          <w:p w14:paraId="570126F6" w14:textId="77777777" w:rsidR="000458C3" w:rsidRPr="000458C3" w:rsidRDefault="000458C3" w:rsidP="000458C3">
            <w:pPr>
              <w:autoSpaceDE w:val="0"/>
              <w:autoSpaceDN w:val="0"/>
              <w:spacing w:after="0" w:line="240" w:lineRule="auto"/>
              <w:ind w:left="57"/>
              <w:rPr>
                <w:rFonts w:ascii="Times New Roman" w:hAnsi="Times New Roman"/>
                <w:sz w:val="24"/>
                <w:szCs w:val="24"/>
              </w:rPr>
            </w:pPr>
            <w:r w:rsidRPr="000458C3">
              <w:rPr>
                <w:rFonts w:ascii="Times New Roman" w:hAnsi="Times New Roman"/>
                <w:sz w:val="24"/>
                <w:szCs w:val="24"/>
              </w:rPr>
              <w:t>г.,</w:t>
            </w:r>
          </w:p>
        </w:tc>
      </w:tr>
    </w:tbl>
    <w:p w14:paraId="60D88D33"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 xml:space="preserve">выдано  </w:t>
      </w:r>
    </w:p>
    <w:p w14:paraId="6EADC6CD" w14:textId="77777777" w:rsidR="000458C3" w:rsidRPr="000458C3" w:rsidRDefault="000458C3" w:rsidP="000458C3">
      <w:pPr>
        <w:pBdr>
          <w:top w:val="single" w:sz="4" w:space="1" w:color="auto"/>
        </w:pBdr>
        <w:autoSpaceDE w:val="0"/>
        <w:autoSpaceDN w:val="0"/>
        <w:spacing w:after="0" w:line="240" w:lineRule="auto"/>
        <w:ind w:left="895"/>
        <w:rPr>
          <w:rFonts w:ascii="Times New Roman" w:hAnsi="Times New Roman"/>
          <w:sz w:val="2"/>
          <w:szCs w:val="2"/>
        </w:rPr>
      </w:pPr>
    </w:p>
    <w:p w14:paraId="1BB0882F" w14:textId="77777777" w:rsidR="000458C3" w:rsidRPr="000458C3" w:rsidRDefault="000458C3" w:rsidP="000458C3">
      <w:pPr>
        <w:autoSpaceDE w:val="0"/>
        <w:autoSpaceDN w:val="0"/>
        <w:spacing w:after="0" w:line="240" w:lineRule="auto"/>
        <w:jc w:val="center"/>
        <w:rPr>
          <w:rFonts w:ascii="Times New Roman" w:hAnsi="Times New Roman"/>
          <w:spacing w:val="-3"/>
          <w:sz w:val="20"/>
          <w:szCs w:val="20"/>
        </w:rPr>
      </w:pPr>
      <w:r w:rsidRPr="000458C3">
        <w:rPr>
          <w:rFonts w:ascii="Times New Roman" w:hAnsi="Times New Roman"/>
          <w:spacing w:val="-3"/>
          <w:sz w:val="20"/>
          <w:szCs w:val="20"/>
        </w:rPr>
        <w:t>(кем выдано, с указанием адреса местонахождения органа (индекс, субъект Российской Федерации, город, улица, дом))</w:t>
      </w:r>
    </w:p>
    <w:p w14:paraId="5E652127" w14:textId="77777777" w:rsidR="000458C3" w:rsidRPr="000458C3" w:rsidRDefault="000458C3" w:rsidP="000458C3">
      <w:pPr>
        <w:autoSpaceDE w:val="0"/>
        <w:autoSpaceDN w:val="0"/>
        <w:spacing w:after="0" w:line="240" w:lineRule="auto"/>
        <w:rPr>
          <w:rFonts w:ascii="Times New Roman" w:hAnsi="Times New Roman"/>
          <w:sz w:val="24"/>
          <w:szCs w:val="24"/>
        </w:rPr>
      </w:pPr>
    </w:p>
    <w:p w14:paraId="68B5CA34"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Номер лицензии _______________________________________________________________</w:t>
      </w:r>
    </w:p>
    <w:p w14:paraId="211B2275"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Дата выдачи лицензии «___» ________ 20___ г.</w:t>
      </w:r>
    </w:p>
    <w:p w14:paraId="290595C2" w14:textId="77777777" w:rsidR="000458C3" w:rsidRPr="000458C3" w:rsidRDefault="000458C3" w:rsidP="000458C3">
      <w:pPr>
        <w:autoSpaceDE w:val="0"/>
        <w:autoSpaceDN w:val="0"/>
        <w:spacing w:before="60" w:after="0" w:line="240" w:lineRule="auto"/>
        <w:jc w:val="both"/>
        <w:rPr>
          <w:rFonts w:ascii="Times New Roman" w:hAnsi="Times New Roman"/>
          <w:sz w:val="24"/>
          <w:szCs w:val="24"/>
        </w:rPr>
      </w:pPr>
      <w:r>
        <w:rPr>
          <w:rFonts w:ascii="Times New Roman" w:hAnsi="Times New Roman"/>
          <w:sz w:val="24"/>
          <w:szCs w:val="24"/>
        </w:rPr>
        <w:t>Государственные</w:t>
      </w:r>
      <w:r w:rsidRPr="000458C3">
        <w:rPr>
          <w:rFonts w:ascii="Times New Roman" w:hAnsi="Times New Roman"/>
          <w:sz w:val="24"/>
          <w:szCs w:val="24"/>
        </w:rPr>
        <w:t xml:space="preserve"> </w:t>
      </w:r>
      <w:r>
        <w:rPr>
          <w:rFonts w:ascii="Times New Roman" w:hAnsi="Times New Roman"/>
          <w:sz w:val="24"/>
          <w:szCs w:val="24"/>
        </w:rPr>
        <w:t>регистрационные знаки автобусов, сведения о которых необходимо исключить из реестра лицензий</w:t>
      </w:r>
      <w:r w:rsidRPr="000458C3">
        <w:rPr>
          <w:rFonts w:ascii="Times New Roman" w:hAnsi="Times New Roman"/>
          <w:sz w:val="24"/>
          <w:szCs w:val="24"/>
        </w:rPr>
        <w:t>.</w:t>
      </w:r>
    </w:p>
    <w:p w14:paraId="564EF03E" w14:textId="77777777" w:rsidR="000458C3" w:rsidRPr="000458C3" w:rsidRDefault="000458C3" w:rsidP="000458C3">
      <w:pPr>
        <w:autoSpaceDE w:val="0"/>
        <w:autoSpaceDN w:val="0"/>
        <w:spacing w:after="0" w:line="240" w:lineRule="auto"/>
        <w:rPr>
          <w:rFonts w:ascii="Times New Roman" w:hAnsi="Times New Roman"/>
          <w:sz w:val="24"/>
          <w:szCs w:val="24"/>
        </w:rPr>
      </w:pPr>
    </w:p>
    <w:p w14:paraId="2D636047" w14:textId="77777777" w:rsidR="000458C3" w:rsidRPr="000458C3" w:rsidRDefault="000458C3" w:rsidP="000458C3">
      <w:pPr>
        <w:autoSpaceDE w:val="0"/>
        <w:autoSpaceDN w:val="0"/>
        <w:spacing w:before="60" w:after="0" w:line="240" w:lineRule="auto"/>
        <w:ind w:left="426"/>
        <w:jc w:val="both"/>
        <w:rPr>
          <w:rFonts w:ascii="Times New Roman" w:hAnsi="Times New Roman"/>
          <w:sz w:val="24"/>
          <w:szCs w:val="24"/>
        </w:rPr>
      </w:pPr>
      <w:r w:rsidRPr="000458C3">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763FBF72" wp14:editId="06A06D28">
                <wp:simplePos x="0" y="0"/>
                <wp:positionH relativeFrom="column">
                  <wp:posOffset>9525</wp:posOffset>
                </wp:positionH>
                <wp:positionV relativeFrom="paragraph">
                  <wp:posOffset>38100</wp:posOffset>
                </wp:positionV>
                <wp:extent cx="152400" cy="15240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1EA64" id="Прямоугольник 28" o:spid="_x0000_s1026" style="position:absolute;margin-left:.75pt;margin-top:3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" fillcolor="window" strokecolor="windowText" strokeweight="1pt"/>
            </w:pict>
          </mc:Fallback>
        </mc:AlternateContent>
      </w:r>
      <w:r w:rsidRPr="000458C3">
        <w:rPr>
          <w:rFonts w:ascii="Times New Roman" w:hAnsi="Times New Roman"/>
          <w:sz w:val="24"/>
          <w:szCs w:val="24"/>
        </w:rPr>
        <w:t>Способ получения результата по электронной почте</w:t>
      </w:r>
    </w:p>
    <w:p w14:paraId="587150E5" w14:textId="77777777" w:rsidR="000458C3" w:rsidRPr="000458C3" w:rsidRDefault="000458C3" w:rsidP="000458C3">
      <w:pPr>
        <w:autoSpaceDE w:val="0"/>
        <w:autoSpaceDN w:val="0"/>
        <w:spacing w:after="0" w:line="240" w:lineRule="auto"/>
        <w:rPr>
          <w:rFonts w:ascii="Times New Roman" w:hAnsi="Times New Roman"/>
          <w:sz w:val="24"/>
          <w:szCs w:val="24"/>
        </w:rPr>
      </w:pPr>
    </w:p>
    <w:p w14:paraId="0E393783" w14:textId="77777777" w:rsidR="000458C3" w:rsidRPr="000458C3" w:rsidRDefault="000458C3" w:rsidP="000458C3">
      <w:pPr>
        <w:autoSpaceDE w:val="0"/>
        <w:autoSpaceDN w:val="0"/>
        <w:spacing w:after="0" w:line="240" w:lineRule="auto"/>
        <w:rPr>
          <w:rFonts w:ascii="Times New Roman" w:hAnsi="Times New Roman"/>
          <w:sz w:val="24"/>
          <w:szCs w:val="24"/>
          <w:vertAlign w:val="subscript"/>
        </w:rPr>
      </w:pPr>
      <w:r w:rsidRPr="000458C3">
        <w:rPr>
          <w:rFonts w:ascii="Times New Roman" w:hAnsi="Times New Roman"/>
          <w:sz w:val="24"/>
          <w:szCs w:val="24"/>
        </w:rPr>
        <w:t xml:space="preserve">                                             </w:t>
      </w:r>
    </w:p>
    <w:tbl>
      <w:tblPr>
        <w:tblW w:w="19334" w:type="dxa"/>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gridCol w:w="340"/>
        <w:gridCol w:w="284"/>
        <w:gridCol w:w="2041"/>
        <w:gridCol w:w="284"/>
        <w:gridCol w:w="3202"/>
        <w:gridCol w:w="313"/>
        <w:gridCol w:w="9354"/>
      </w:tblGrid>
      <w:tr w:rsidR="000458C3" w:rsidRPr="000458C3" w14:paraId="3FFEE93A" w14:textId="77777777" w:rsidTr="00A85271">
        <w:trPr>
          <w:cantSplit/>
          <w:trHeight w:val="63"/>
        </w:trPr>
        <w:tc>
          <w:tcPr>
            <w:tcW w:w="9667" w:type="dxa"/>
            <w:gridSpan w:val="12"/>
            <w:tcBorders>
              <w:top w:val="nil"/>
              <w:left w:val="nil"/>
              <w:bottom w:val="nil"/>
              <w:right w:val="nil"/>
            </w:tcBorders>
            <w:vAlign w:val="bottom"/>
          </w:tcPr>
          <w:p w14:paraId="441359A8" w14:textId="77777777" w:rsidR="000458C3" w:rsidRPr="000458C3" w:rsidRDefault="000458C3" w:rsidP="000458C3">
            <w:pPr>
              <w:spacing w:after="160" w:line="259" w:lineRule="auto"/>
              <w:rPr>
                <w:rFonts w:ascii="Times New Roman" w:hAnsi="Times New Roman"/>
                <w:noProof/>
                <w:sz w:val="24"/>
                <w:szCs w:val="24"/>
              </w:rPr>
            </w:pPr>
          </w:p>
        </w:tc>
        <w:tc>
          <w:tcPr>
            <w:tcW w:w="9667" w:type="dxa"/>
            <w:gridSpan w:val="2"/>
            <w:tcBorders>
              <w:top w:val="nil"/>
              <w:left w:val="nil"/>
              <w:bottom w:val="nil"/>
              <w:right w:val="nil"/>
            </w:tcBorders>
          </w:tcPr>
          <w:p w14:paraId="35635D4B" w14:textId="77777777" w:rsidR="000458C3" w:rsidRPr="000458C3" w:rsidRDefault="000458C3" w:rsidP="000458C3">
            <w:pPr>
              <w:spacing w:after="160" w:line="259" w:lineRule="auto"/>
              <w:rPr>
                <w:rFonts w:ascii="Times New Roman" w:hAnsi="Times New Roman"/>
                <w:noProof/>
                <w:sz w:val="24"/>
                <w:szCs w:val="24"/>
              </w:rPr>
            </w:pPr>
          </w:p>
        </w:tc>
      </w:tr>
      <w:tr w:rsidR="000458C3" w:rsidRPr="000458C3" w14:paraId="79A74805" w14:textId="77777777" w:rsidTr="00A85271">
        <w:trPr>
          <w:gridAfter w:val="1"/>
          <w:wAfter w:w="9354" w:type="dxa"/>
        </w:trPr>
        <w:tc>
          <w:tcPr>
            <w:tcW w:w="3856" w:type="dxa"/>
            <w:gridSpan w:val="8"/>
            <w:tcBorders>
              <w:top w:val="nil"/>
              <w:left w:val="nil"/>
              <w:bottom w:val="single" w:sz="4" w:space="0" w:color="auto"/>
              <w:right w:val="nil"/>
            </w:tcBorders>
            <w:vAlign w:val="bottom"/>
          </w:tcPr>
          <w:p w14:paraId="31462DE3"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C5B32CE"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2041" w:type="dxa"/>
            <w:tcBorders>
              <w:top w:val="nil"/>
              <w:left w:val="nil"/>
              <w:bottom w:val="single" w:sz="4" w:space="0" w:color="auto"/>
              <w:right w:val="nil"/>
            </w:tcBorders>
            <w:vAlign w:val="bottom"/>
          </w:tcPr>
          <w:p w14:paraId="01B904C5"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31F8BDD4"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515" w:type="dxa"/>
            <w:gridSpan w:val="2"/>
            <w:tcBorders>
              <w:top w:val="nil"/>
              <w:left w:val="nil"/>
              <w:bottom w:val="single" w:sz="4" w:space="0" w:color="auto"/>
              <w:right w:val="nil"/>
            </w:tcBorders>
            <w:vAlign w:val="bottom"/>
          </w:tcPr>
          <w:p w14:paraId="2E9733B4"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r w:rsidR="000458C3" w:rsidRPr="000458C3" w14:paraId="1D1319B7" w14:textId="77777777" w:rsidTr="00A85271">
        <w:trPr>
          <w:gridAfter w:val="1"/>
          <w:wAfter w:w="9354" w:type="dxa"/>
        </w:trPr>
        <w:tc>
          <w:tcPr>
            <w:tcW w:w="3856" w:type="dxa"/>
            <w:gridSpan w:val="8"/>
            <w:tcBorders>
              <w:top w:val="nil"/>
              <w:left w:val="nil"/>
              <w:bottom w:val="nil"/>
              <w:right w:val="nil"/>
            </w:tcBorders>
          </w:tcPr>
          <w:p w14:paraId="2182DA89"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(наименование должности руководителя)</w:t>
            </w:r>
          </w:p>
        </w:tc>
        <w:tc>
          <w:tcPr>
            <w:tcW w:w="284" w:type="dxa"/>
            <w:tcBorders>
              <w:top w:val="nil"/>
              <w:left w:val="nil"/>
              <w:bottom w:val="nil"/>
              <w:right w:val="nil"/>
            </w:tcBorders>
          </w:tcPr>
          <w:p w14:paraId="340670D8"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2041" w:type="dxa"/>
            <w:tcBorders>
              <w:top w:val="nil"/>
              <w:left w:val="nil"/>
              <w:bottom w:val="nil"/>
              <w:right w:val="nil"/>
            </w:tcBorders>
          </w:tcPr>
          <w:p w14:paraId="7623D559"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(подпись)</w:t>
            </w:r>
          </w:p>
        </w:tc>
        <w:tc>
          <w:tcPr>
            <w:tcW w:w="284" w:type="dxa"/>
            <w:tcBorders>
              <w:top w:val="nil"/>
              <w:left w:val="nil"/>
              <w:bottom w:val="nil"/>
              <w:right w:val="nil"/>
            </w:tcBorders>
          </w:tcPr>
          <w:p w14:paraId="57BCB117"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3515" w:type="dxa"/>
            <w:gridSpan w:val="2"/>
            <w:tcBorders>
              <w:top w:val="nil"/>
              <w:left w:val="nil"/>
              <w:bottom w:val="nil"/>
              <w:right w:val="nil"/>
            </w:tcBorders>
          </w:tcPr>
          <w:p w14:paraId="7CE29FA3"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(фамилия, имя, отчество руководителя)</w:t>
            </w:r>
          </w:p>
        </w:tc>
      </w:tr>
      <w:tr w:rsidR="000458C3" w:rsidRPr="000458C3" w14:paraId="2E4471CC" w14:textId="77777777" w:rsidTr="00A85271">
        <w:tblPrEx>
          <w:jc w:val="right"/>
        </w:tblPrEx>
        <w:trPr>
          <w:gridAfter w:val="7"/>
          <w:wAfter w:w="15818" w:type="dxa"/>
          <w:jc w:val="right"/>
        </w:trPr>
        <w:tc>
          <w:tcPr>
            <w:tcW w:w="198" w:type="dxa"/>
            <w:tcBorders>
              <w:top w:val="nil"/>
              <w:left w:val="nil"/>
              <w:bottom w:val="nil"/>
              <w:right w:val="nil"/>
            </w:tcBorders>
            <w:vAlign w:val="bottom"/>
          </w:tcPr>
          <w:p w14:paraId="00CE51BC" w14:textId="77777777" w:rsidR="000458C3" w:rsidRPr="000458C3" w:rsidRDefault="000458C3" w:rsidP="000458C3">
            <w:pPr>
              <w:autoSpaceDE w:val="0"/>
              <w:autoSpaceDN w:val="0"/>
              <w:spacing w:after="0" w:line="240" w:lineRule="auto"/>
              <w:jc w:val="right"/>
              <w:rPr>
                <w:rFonts w:ascii="Times New Roman" w:hAnsi="Times New Roman"/>
                <w:sz w:val="24"/>
                <w:szCs w:val="24"/>
              </w:rPr>
            </w:pPr>
            <w:r w:rsidRPr="000458C3">
              <w:rPr>
                <w:rFonts w:ascii="Times New Roman" w:hAnsi="Times New Roman"/>
                <w:sz w:val="24"/>
                <w:szCs w:val="24"/>
              </w:rPr>
              <w:t>“</w:t>
            </w:r>
          </w:p>
        </w:tc>
        <w:tc>
          <w:tcPr>
            <w:tcW w:w="454" w:type="dxa"/>
            <w:tcBorders>
              <w:top w:val="nil"/>
              <w:left w:val="nil"/>
              <w:bottom w:val="single" w:sz="4" w:space="0" w:color="auto"/>
              <w:right w:val="nil"/>
            </w:tcBorders>
            <w:vAlign w:val="bottom"/>
          </w:tcPr>
          <w:p w14:paraId="06223B05"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6A3ED840"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w:t>
            </w:r>
          </w:p>
        </w:tc>
        <w:tc>
          <w:tcPr>
            <w:tcW w:w="1474" w:type="dxa"/>
            <w:tcBorders>
              <w:top w:val="nil"/>
              <w:left w:val="nil"/>
              <w:bottom w:val="single" w:sz="4" w:space="0" w:color="auto"/>
              <w:right w:val="nil"/>
            </w:tcBorders>
            <w:vAlign w:val="bottom"/>
          </w:tcPr>
          <w:p w14:paraId="07FB05C0"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44183997" w14:textId="77777777" w:rsidR="000458C3" w:rsidRPr="000458C3" w:rsidRDefault="000458C3" w:rsidP="000458C3">
            <w:pPr>
              <w:autoSpaceDE w:val="0"/>
              <w:autoSpaceDN w:val="0"/>
              <w:spacing w:after="0" w:line="240" w:lineRule="auto"/>
              <w:jc w:val="right"/>
              <w:rPr>
                <w:rFonts w:ascii="Times New Roman" w:hAnsi="Times New Roman"/>
                <w:sz w:val="24"/>
                <w:szCs w:val="24"/>
              </w:rPr>
            </w:pPr>
            <w:r w:rsidRPr="000458C3">
              <w:rPr>
                <w:rFonts w:ascii="Times New Roman" w:hAnsi="Times New Roman"/>
                <w:sz w:val="24"/>
                <w:szCs w:val="24"/>
              </w:rPr>
              <w:t>20</w:t>
            </w:r>
          </w:p>
        </w:tc>
        <w:tc>
          <w:tcPr>
            <w:tcW w:w="369" w:type="dxa"/>
            <w:tcBorders>
              <w:top w:val="nil"/>
              <w:left w:val="nil"/>
              <w:bottom w:val="single" w:sz="4" w:space="0" w:color="auto"/>
              <w:right w:val="nil"/>
            </w:tcBorders>
            <w:vAlign w:val="bottom"/>
          </w:tcPr>
          <w:p w14:paraId="70664173"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1DE9D2B0" w14:textId="77777777" w:rsidR="000458C3" w:rsidRPr="000458C3" w:rsidRDefault="000458C3" w:rsidP="000458C3">
            <w:pPr>
              <w:autoSpaceDE w:val="0"/>
              <w:autoSpaceDN w:val="0"/>
              <w:spacing w:after="0" w:line="240" w:lineRule="auto"/>
              <w:ind w:left="57"/>
              <w:rPr>
                <w:rFonts w:ascii="Times New Roman" w:hAnsi="Times New Roman"/>
                <w:sz w:val="24"/>
                <w:szCs w:val="24"/>
              </w:rPr>
            </w:pPr>
            <w:r w:rsidRPr="000458C3">
              <w:rPr>
                <w:rFonts w:ascii="Times New Roman" w:hAnsi="Times New Roman"/>
                <w:sz w:val="24"/>
                <w:szCs w:val="24"/>
              </w:rPr>
              <w:t>г.</w:t>
            </w:r>
          </w:p>
        </w:tc>
      </w:tr>
    </w:tbl>
    <w:p w14:paraId="12CE5A02" w14:textId="77777777" w:rsidR="000458C3" w:rsidRPr="000458C3" w:rsidRDefault="000458C3" w:rsidP="00A85271">
      <w:pPr>
        <w:autoSpaceDE w:val="0"/>
        <w:autoSpaceDN w:val="0"/>
        <w:spacing w:after="240" w:line="240" w:lineRule="auto"/>
        <w:rPr>
          <w:rFonts w:ascii="Times New Roman" w:hAnsi="Times New Roman"/>
          <w:sz w:val="20"/>
          <w:szCs w:val="20"/>
        </w:rPr>
      </w:pPr>
      <w:r w:rsidRPr="000458C3">
        <w:rPr>
          <w:rFonts w:ascii="Times New Roman" w:hAnsi="Times New Roman"/>
          <w:sz w:val="20"/>
          <w:szCs w:val="20"/>
        </w:rPr>
        <w:t>(дата оформления заявления)</w:t>
      </w:r>
    </w:p>
    <w:p w14:paraId="115FA95D" w14:textId="77777777" w:rsidR="000458C3" w:rsidRPr="000458C3" w:rsidRDefault="000458C3" w:rsidP="000458C3">
      <w:pPr>
        <w:autoSpaceDE w:val="0"/>
        <w:autoSpaceDN w:val="0"/>
        <w:spacing w:before="240" w:after="360" w:line="240" w:lineRule="auto"/>
        <w:jc w:val="center"/>
        <w:rPr>
          <w:rFonts w:ascii="Times New Roman" w:hAnsi="Times New Roman"/>
          <w:sz w:val="24"/>
          <w:szCs w:val="24"/>
        </w:rPr>
      </w:pPr>
      <w:r w:rsidRPr="000458C3">
        <w:rPr>
          <w:rFonts w:ascii="Times New Roman" w:hAnsi="Times New Roman"/>
          <w:sz w:val="24"/>
          <w:szCs w:val="24"/>
        </w:rPr>
        <w:lastRenderedPageBreak/>
        <w:t>Заполняется лицензирующим органом</w:t>
      </w:r>
    </w:p>
    <w:tbl>
      <w:tblPr>
        <w:tblW w:w="9980" w:type="dxa"/>
        <w:tblLayout w:type="fixed"/>
        <w:tblCellMar>
          <w:left w:w="28" w:type="dxa"/>
          <w:right w:w="28" w:type="dxa"/>
        </w:tblCellMar>
        <w:tblLook w:val="0000" w:firstRow="0" w:lastRow="0" w:firstColumn="0" w:lastColumn="0" w:noHBand="0" w:noVBand="0"/>
      </w:tblPr>
      <w:tblGrid>
        <w:gridCol w:w="4139"/>
        <w:gridCol w:w="454"/>
        <w:gridCol w:w="113"/>
        <w:gridCol w:w="142"/>
        <w:gridCol w:w="1474"/>
        <w:gridCol w:w="114"/>
        <w:gridCol w:w="255"/>
        <w:gridCol w:w="29"/>
        <w:gridCol w:w="340"/>
        <w:gridCol w:w="397"/>
        <w:gridCol w:w="2523"/>
      </w:tblGrid>
      <w:tr w:rsidR="000458C3" w:rsidRPr="000458C3" w14:paraId="224A4348" w14:textId="77777777" w:rsidTr="000458C3">
        <w:trPr>
          <w:gridAfter w:val="1"/>
          <w:wAfter w:w="2523" w:type="dxa"/>
        </w:trPr>
        <w:tc>
          <w:tcPr>
            <w:tcW w:w="4139" w:type="dxa"/>
            <w:tcBorders>
              <w:top w:val="nil"/>
              <w:left w:val="nil"/>
              <w:bottom w:val="nil"/>
              <w:right w:val="nil"/>
            </w:tcBorders>
            <w:vAlign w:val="bottom"/>
          </w:tcPr>
          <w:p w14:paraId="1DF115D3"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1. Заявление принято к рассмотрению “</w:t>
            </w:r>
          </w:p>
        </w:tc>
        <w:tc>
          <w:tcPr>
            <w:tcW w:w="454" w:type="dxa"/>
            <w:tcBorders>
              <w:top w:val="nil"/>
              <w:left w:val="nil"/>
              <w:bottom w:val="single" w:sz="4" w:space="0" w:color="auto"/>
              <w:right w:val="nil"/>
            </w:tcBorders>
            <w:vAlign w:val="bottom"/>
          </w:tcPr>
          <w:p w14:paraId="44DF0C9B"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55" w:type="dxa"/>
            <w:gridSpan w:val="2"/>
            <w:tcBorders>
              <w:top w:val="nil"/>
              <w:left w:val="nil"/>
              <w:bottom w:val="nil"/>
              <w:right w:val="nil"/>
            </w:tcBorders>
            <w:vAlign w:val="bottom"/>
          </w:tcPr>
          <w:p w14:paraId="3BF35EB1"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w:t>
            </w:r>
          </w:p>
        </w:tc>
        <w:tc>
          <w:tcPr>
            <w:tcW w:w="1474" w:type="dxa"/>
            <w:tcBorders>
              <w:top w:val="nil"/>
              <w:left w:val="nil"/>
              <w:bottom w:val="single" w:sz="4" w:space="0" w:color="auto"/>
              <w:right w:val="nil"/>
            </w:tcBorders>
            <w:vAlign w:val="bottom"/>
          </w:tcPr>
          <w:p w14:paraId="0284719D"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369" w:type="dxa"/>
            <w:gridSpan w:val="2"/>
            <w:tcBorders>
              <w:top w:val="nil"/>
              <w:left w:val="nil"/>
              <w:bottom w:val="nil"/>
              <w:right w:val="nil"/>
            </w:tcBorders>
            <w:vAlign w:val="bottom"/>
          </w:tcPr>
          <w:p w14:paraId="2E074830" w14:textId="77777777" w:rsidR="000458C3" w:rsidRPr="000458C3" w:rsidRDefault="000458C3" w:rsidP="000458C3">
            <w:pPr>
              <w:autoSpaceDE w:val="0"/>
              <w:autoSpaceDN w:val="0"/>
              <w:spacing w:after="0" w:line="240" w:lineRule="auto"/>
              <w:jc w:val="right"/>
              <w:rPr>
                <w:rFonts w:ascii="Times New Roman" w:hAnsi="Times New Roman"/>
                <w:sz w:val="24"/>
                <w:szCs w:val="24"/>
              </w:rPr>
            </w:pPr>
            <w:r w:rsidRPr="000458C3">
              <w:rPr>
                <w:rFonts w:ascii="Times New Roman" w:hAnsi="Times New Roman"/>
                <w:sz w:val="24"/>
                <w:szCs w:val="24"/>
              </w:rPr>
              <w:t>20</w:t>
            </w:r>
          </w:p>
        </w:tc>
        <w:tc>
          <w:tcPr>
            <w:tcW w:w="369" w:type="dxa"/>
            <w:gridSpan w:val="2"/>
            <w:tcBorders>
              <w:top w:val="nil"/>
              <w:left w:val="nil"/>
              <w:bottom w:val="single" w:sz="4" w:space="0" w:color="auto"/>
              <w:right w:val="nil"/>
            </w:tcBorders>
            <w:vAlign w:val="bottom"/>
          </w:tcPr>
          <w:p w14:paraId="68691D19"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238E39C0" w14:textId="77777777" w:rsidR="000458C3" w:rsidRPr="000458C3" w:rsidRDefault="000458C3" w:rsidP="000458C3">
            <w:pPr>
              <w:autoSpaceDE w:val="0"/>
              <w:autoSpaceDN w:val="0"/>
              <w:spacing w:after="0" w:line="240" w:lineRule="auto"/>
              <w:ind w:left="57"/>
              <w:rPr>
                <w:rFonts w:ascii="Times New Roman" w:hAnsi="Times New Roman"/>
                <w:sz w:val="24"/>
                <w:szCs w:val="24"/>
              </w:rPr>
            </w:pPr>
            <w:r w:rsidRPr="000458C3">
              <w:rPr>
                <w:rFonts w:ascii="Times New Roman" w:hAnsi="Times New Roman"/>
                <w:sz w:val="24"/>
                <w:szCs w:val="24"/>
              </w:rPr>
              <w:t>г.</w:t>
            </w:r>
          </w:p>
        </w:tc>
      </w:tr>
      <w:tr w:rsidR="000458C3" w:rsidRPr="000458C3" w14:paraId="20899750" w14:textId="77777777" w:rsidTr="000458C3">
        <w:tc>
          <w:tcPr>
            <w:tcW w:w="4706" w:type="dxa"/>
            <w:gridSpan w:val="3"/>
            <w:tcBorders>
              <w:top w:val="nil"/>
              <w:left w:val="nil"/>
              <w:bottom w:val="nil"/>
              <w:right w:val="nil"/>
            </w:tcBorders>
            <w:vAlign w:val="bottom"/>
          </w:tcPr>
          <w:p w14:paraId="1603F468"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Регистрационный номер заявления ________</w:t>
            </w:r>
          </w:p>
          <w:p w14:paraId="30C3E5B1"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Должностное лицо лицензирующего органа</w:t>
            </w:r>
          </w:p>
        </w:tc>
        <w:tc>
          <w:tcPr>
            <w:tcW w:w="1730" w:type="dxa"/>
            <w:gridSpan w:val="3"/>
            <w:tcBorders>
              <w:top w:val="nil"/>
              <w:left w:val="nil"/>
              <w:bottom w:val="single" w:sz="4" w:space="0" w:color="auto"/>
              <w:right w:val="nil"/>
            </w:tcBorders>
            <w:vAlign w:val="bottom"/>
          </w:tcPr>
          <w:p w14:paraId="664F7BB5"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84" w:type="dxa"/>
            <w:gridSpan w:val="2"/>
            <w:tcBorders>
              <w:top w:val="nil"/>
              <w:left w:val="nil"/>
              <w:bottom w:val="nil"/>
              <w:right w:val="nil"/>
            </w:tcBorders>
            <w:vAlign w:val="bottom"/>
          </w:tcPr>
          <w:p w14:paraId="1249C8BE"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260" w:type="dxa"/>
            <w:gridSpan w:val="3"/>
            <w:tcBorders>
              <w:top w:val="nil"/>
              <w:left w:val="nil"/>
              <w:bottom w:val="single" w:sz="4" w:space="0" w:color="auto"/>
              <w:right w:val="nil"/>
            </w:tcBorders>
            <w:vAlign w:val="bottom"/>
          </w:tcPr>
          <w:p w14:paraId="33A6C969"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r w:rsidR="000458C3" w:rsidRPr="000458C3" w14:paraId="024991C3" w14:textId="77777777" w:rsidTr="000458C3">
        <w:tc>
          <w:tcPr>
            <w:tcW w:w="4706" w:type="dxa"/>
            <w:gridSpan w:val="3"/>
            <w:tcBorders>
              <w:top w:val="nil"/>
              <w:left w:val="nil"/>
              <w:bottom w:val="nil"/>
              <w:right w:val="nil"/>
            </w:tcBorders>
          </w:tcPr>
          <w:p w14:paraId="597EAD8E"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1730" w:type="dxa"/>
            <w:gridSpan w:val="3"/>
            <w:tcBorders>
              <w:top w:val="nil"/>
              <w:left w:val="nil"/>
              <w:bottom w:val="nil"/>
              <w:right w:val="nil"/>
            </w:tcBorders>
          </w:tcPr>
          <w:p w14:paraId="6BD50417"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(подпись)</w:t>
            </w:r>
          </w:p>
        </w:tc>
        <w:tc>
          <w:tcPr>
            <w:tcW w:w="284" w:type="dxa"/>
            <w:gridSpan w:val="2"/>
            <w:tcBorders>
              <w:top w:val="nil"/>
              <w:left w:val="nil"/>
              <w:bottom w:val="nil"/>
              <w:right w:val="nil"/>
            </w:tcBorders>
          </w:tcPr>
          <w:p w14:paraId="660AC896"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3260" w:type="dxa"/>
            <w:gridSpan w:val="3"/>
            <w:tcBorders>
              <w:top w:val="nil"/>
              <w:left w:val="nil"/>
              <w:bottom w:val="nil"/>
              <w:right w:val="nil"/>
            </w:tcBorders>
          </w:tcPr>
          <w:p w14:paraId="46BE016D"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(Ф.И.О.)</w:t>
            </w:r>
          </w:p>
        </w:tc>
      </w:tr>
    </w:tbl>
    <w:p w14:paraId="5B698D2D" w14:textId="77777777" w:rsidR="000458C3" w:rsidRPr="000458C3" w:rsidRDefault="000458C3" w:rsidP="000458C3">
      <w:pPr>
        <w:autoSpaceDE w:val="0"/>
        <w:autoSpaceDN w:val="0"/>
        <w:spacing w:after="0" w:line="240" w:lineRule="auto"/>
        <w:rPr>
          <w:rFonts w:ascii="Times New Roman" w:hAnsi="Times New Roman"/>
          <w:sz w:val="2"/>
          <w:szCs w:val="2"/>
        </w:rPr>
      </w:pPr>
    </w:p>
    <w:tbl>
      <w:tblPr>
        <w:tblW w:w="9923" w:type="dxa"/>
        <w:tblLayout w:type="fixed"/>
        <w:tblCellMar>
          <w:left w:w="28" w:type="dxa"/>
          <w:right w:w="28" w:type="dxa"/>
        </w:tblCellMar>
        <w:tblLook w:val="0000" w:firstRow="0" w:lastRow="0" w:firstColumn="0" w:lastColumn="0" w:noHBand="0" w:noVBand="0"/>
      </w:tblPr>
      <w:tblGrid>
        <w:gridCol w:w="9923"/>
      </w:tblGrid>
      <w:tr w:rsidR="000458C3" w:rsidRPr="000458C3" w14:paraId="41CECF30" w14:textId="77777777" w:rsidTr="000458C3">
        <w:tc>
          <w:tcPr>
            <w:tcW w:w="9923" w:type="dxa"/>
            <w:tcBorders>
              <w:top w:val="nil"/>
              <w:left w:val="nil"/>
              <w:bottom w:val="nil"/>
              <w:right w:val="nil"/>
            </w:tcBorders>
            <w:vAlign w:val="bottom"/>
          </w:tcPr>
          <w:p w14:paraId="7B59DF0C"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2. Дата добавления сведений в реестр “___” _________ 20___ г.</w:t>
            </w:r>
          </w:p>
        </w:tc>
      </w:tr>
    </w:tbl>
    <w:p w14:paraId="35EF39C8"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p w14:paraId="3588833A"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p w14:paraId="511F0C2E"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p w14:paraId="2F231ED2"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p w14:paraId="71623D85"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p w14:paraId="60DF1259"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tbl>
      <w:tblPr>
        <w:tblW w:w="10065" w:type="dxa"/>
        <w:tblLayout w:type="fixed"/>
        <w:tblCellMar>
          <w:left w:w="28" w:type="dxa"/>
          <w:right w:w="28" w:type="dxa"/>
        </w:tblCellMar>
        <w:tblLook w:val="0000" w:firstRow="0" w:lastRow="0" w:firstColumn="0" w:lastColumn="0" w:noHBand="0" w:noVBand="0"/>
      </w:tblPr>
      <w:tblGrid>
        <w:gridCol w:w="4706"/>
        <w:gridCol w:w="1730"/>
        <w:gridCol w:w="284"/>
        <w:gridCol w:w="3203"/>
        <w:gridCol w:w="57"/>
        <w:gridCol w:w="85"/>
      </w:tblGrid>
      <w:tr w:rsidR="000458C3" w:rsidRPr="000458C3" w14:paraId="614B9939" w14:textId="77777777" w:rsidTr="000458C3">
        <w:tc>
          <w:tcPr>
            <w:tcW w:w="9923" w:type="dxa"/>
            <w:gridSpan w:val="4"/>
            <w:tcBorders>
              <w:top w:val="nil"/>
              <w:left w:val="nil"/>
              <w:bottom w:val="nil"/>
              <w:right w:val="nil"/>
            </w:tcBorders>
            <w:vAlign w:val="bottom"/>
          </w:tcPr>
          <w:p w14:paraId="68CFC40F"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 xml:space="preserve">Выписка из решения о включении сведения об автобусах в реестр ________ </w:t>
            </w:r>
          </w:p>
          <w:p w14:paraId="05A16A97" w14:textId="77777777" w:rsidR="000458C3" w:rsidRPr="000458C3" w:rsidRDefault="000458C3" w:rsidP="000458C3">
            <w:pPr>
              <w:autoSpaceDE w:val="0"/>
              <w:autoSpaceDN w:val="0"/>
              <w:spacing w:after="0" w:line="240" w:lineRule="auto"/>
              <w:rPr>
                <w:rFonts w:ascii="Times New Roman" w:hAnsi="Times New Roman"/>
                <w:sz w:val="24"/>
                <w:szCs w:val="24"/>
                <w:vertAlign w:val="subscript"/>
              </w:rPr>
            </w:pPr>
            <w:r w:rsidRPr="000458C3">
              <w:rPr>
                <w:rFonts w:ascii="Times New Roman" w:hAnsi="Times New Roman"/>
                <w:sz w:val="24"/>
                <w:szCs w:val="24"/>
                <w:vertAlign w:val="subscript"/>
              </w:rPr>
              <w:t xml:space="preserve">                                                                                                                                                                                  номер</w:t>
            </w:r>
          </w:p>
        </w:tc>
        <w:tc>
          <w:tcPr>
            <w:tcW w:w="142" w:type="dxa"/>
            <w:gridSpan w:val="2"/>
            <w:tcBorders>
              <w:top w:val="nil"/>
              <w:left w:val="nil"/>
              <w:bottom w:val="nil"/>
              <w:right w:val="nil"/>
            </w:tcBorders>
            <w:vAlign w:val="bottom"/>
          </w:tcPr>
          <w:p w14:paraId="1C82CEFE"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r w:rsidR="000458C3" w:rsidRPr="000458C3" w14:paraId="3AF9575B" w14:textId="77777777" w:rsidTr="000458C3">
        <w:trPr>
          <w:gridAfter w:val="1"/>
          <w:wAfter w:w="85" w:type="dxa"/>
        </w:trPr>
        <w:tc>
          <w:tcPr>
            <w:tcW w:w="4706" w:type="dxa"/>
            <w:tcBorders>
              <w:top w:val="nil"/>
              <w:left w:val="nil"/>
              <w:bottom w:val="nil"/>
              <w:right w:val="nil"/>
            </w:tcBorders>
            <w:vAlign w:val="bottom"/>
          </w:tcPr>
          <w:p w14:paraId="2C420D54"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Должностное лицо лицензирующего органа</w:t>
            </w:r>
          </w:p>
        </w:tc>
        <w:tc>
          <w:tcPr>
            <w:tcW w:w="1730" w:type="dxa"/>
            <w:tcBorders>
              <w:top w:val="nil"/>
              <w:left w:val="nil"/>
              <w:bottom w:val="single" w:sz="4" w:space="0" w:color="auto"/>
              <w:right w:val="nil"/>
            </w:tcBorders>
            <w:vAlign w:val="bottom"/>
          </w:tcPr>
          <w:p w14:paraId="7D061F63"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EEF0AEE"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260" w:type="dxa"/>
            <w:gridSpan w:val="2"/>
            <w:tcBorders>
              <w:top w:val="nil"/>
              <w:left w:val="nil"/>
              <w:bottom w:val="single" w:sz="4" w:space="0" w:color="auto"/>
              <w:right w:val="nil"/>
            </w:tcBorders>
            <w:vAlign w:val="bottom"/>
          </w:tcPr>
          <w:p w14:paraId="638330F0"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r w:rsidR="000458C3" w:rsidRPr="000458C3" w14:paraId="42AA2EAE" w14:textId="77777777" w:rsidTr="000458C3">
        <w:trPr>
          <w:gridAfter w:val="1"/>
          <w:wAfter w:w="85" w:type="dxa"/>
        </w:trPr>
        <w:tc>
          <w:tcPr>
            <w:tcW w:w="4706" w:type="dxa"/>
            <w:tcBorders>
              <w:top w:val="nil"/>
              <w:left w:val="nil"/>
              <w:bottom w:val="nil"/>
              <w:right w:val="nil"/>
            </w:tcBorders>
          </w:tcPr>
          <w:p w14:paraId="0A9914AE"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1730" w:type="dxa"/>
            <w:tcBorders>
              <w:top w:val="nil"/>
              <w:left w:val="nil"/>
              <w:bottom w:val="nil"/>
              <w:right w:val="nil"/>
            </w:tcBorders>
          </w:tcPr>
          <w:p w14:paraId="2DBB09CA"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(подпись)</w:t>
            </w:r>
          </w:p>
        </w:tc>
        <w:tc>
          <w:tcPr>
            <w:tcW w:w="284" w:type="dxa"/>
            <w:tcBorders>
              <w:top w:val="nil"/>
              <w:left w:val="nil"/>
              <w:bottom w:val="nil"/>
              <w:right w:val="nil"/>
            </w:tcBorders>
          </w:tcPr>
          <w:p w14:paraId="7B735528" w14:textId="77777777" w:rsidR="000458C3" w:rsidRPr="000458C3" w:rsidRDefault="000458C3" w:rsidP="000458C3">
            <w:pPr>
              <w:autoSpaceDE w:val="0"/>
              <w:autoSpaceDN w:val="0"/>
              <w:spacing w:after="0" w:line="240" w:lineRule="auto"/>
              <w:rPr>
                <w:rFonts w:ascii="Times New Roman" w:hAnsi="Times New Roman"/>
                <w:sz w:val="20"/>
                <w:szCs w:val="20"/>
              </w:rPr>
            </w:pPr>
          </w:p>
        </w:tc>
        <w:tc>
          <w:tcPr>
            <w:tcW w:w="3260" w:type="dxa"/>
            <w:gridSpan w:val="2"/>
            <w:tcBorders>
              <w:top w:val="nil"/>
              <w:left w:val="nil"/>
              <w:bottom w:val="nil"/>
              <w:right w:val="nil"/>
            </w:tcBorders>
          </w:tcPr>
          <w:p w14:paraId="1296EA60" w14:textId="77777777" w:rsidR="000458C3" w:rsidRPr="000458C3" w:rsidRDefault="000458C3" w:rsidP="000458C3">
            <w:pP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(Ф.И.О.)</w:t>
            </w:r>
          </w:p>
        </w:tc>
      </w:tr>
    </w:tbl>
    <w:p w14:paraId="15CD9FD5" w14:textId="77777777" w:rsidR="000458C3" w:rsidRPr="000458C3" w:rsidRDefault="000458C3" w:rsidP="000458C3">
      <w:pPr>
        <w:autoSpaceDE w:val="0"/>
        <w:autoSpaceDN w:val="0"/>
        <w:spacing w:after="0" w:line="240" w:lineRule="auto"/>
        <w:rPr>
          <w:rFonts w:ascii="Times New Roman" w:hAnsi="Times New Roman"/>
          <w:sz w:val="2"/>
          <w:szCs w:val="2"/>
        </w:rPr>
      </w:pPr>
    </w:p>
    <w:tbl>
      <w:tblPr>
        <w:tblW w:w="9555" w:type="dxa"/>
        <w:tblLayout w:type="fixed"/>
        <w:tblCellMar>
          <w:left w:w="28" w:type="dxa"/>
          <w:right w:w="28" w:type="dxa"/>
        </w:tblCellMar>
        <w:tblLook w:val="0000" w:firstRow="0" w:lastRow="0" w:firstColumn="0" w:lastColumn="0" w:noHBand="0" w:noVBand="0"/>
      </w:tblPr>
      <w:tblGrid>
        <w:gridCol w:w="6237"/>
        <w:gridCol w:w="454"/>
        <w:gridCol w:w="255"/>
        <w:gridCol w:w="1474"/>
        <w:gridCol w:w="369"/>
        <w:gridCol w:w="369"/>
        <w:gridCol w:w="397"/>
      </w:tblGrid>
      <w:tr w:rsidR="000458C3" w:rsidRPr="000458C3" w14:paraId="50DBAE4B" w14:textId="77777777" w:rsidTr="000458C3">
        <w:tc>
          <w:tcPr>
            <w:tcW w:w="6237" w:type="dxa"/>
            <w:tcBorders>
              <w:top w:val="nil"/>
              <w:left w:val="nil"/>
              <w:bottom w:val="nil"/>
              <w:right w:val="nil"/>
            </w:tcBorders>
            <w:vAlign w:val="bottom"/>
          </w:tcPr>
          <w:p w14:paraId="0C7960F5"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3. Во включении сведений об автобусах в реестр отказано “</w:t>
            </w:r>
          </w:p>
        </w:tc>
        <w:tc>
          <w:tcPr>
            <w:tcW w:w="454" w:type="dxa"/>
            <w:tcBorders>
              <w:top w:val="nil"/>
              <w:left w:val="nil"/>
              <w:bottom w:val="single" w:sz="4" w:space="0" w:color="auto"/>
              <w:right w:val="nil"/>
            </w:tcBorders>
            <w:vAlign w:val="bottom"/>
          </w:tcPr>
          <w:p w14:paraId="278961C9"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5C791A22"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w:t>
            </w:r>
          </w:p>
        </w:tc>
        <w:tc>
          <w:tcPr>
            <w:tcW w:w="1474" w:type="dxa"/>
            <w:tcBorders>
              <w:top w:val="nil"/>
              <w:left w:val="nil"/>
              <w:bottom w:val="single" w:sz="4" w:space="0" w:color="auto"/>
              <w:right w:val="nil"/>
            </w:tcBorders>
            <w:vAlign w:val="bottom"/>
          </w:tcPr>
          <w:p w14:paraId="2CEC7A72"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07223711" w14:textId="77777777" w:rsidR="000458C3" w:rsidRPr="000458C3" w:rsidRDefault="000458C3" w:rsidP="000458C3">
            <w:pPr>
              <w:autoSpaceDE w:val="0"/>
              <w:autoSpaceDN w:val="0"/>
              <w:spacing w:after="0" w:line="240" w:lineRule="auto"/>
              <w:jc w:val="right"/>
              <w:rPr>
                <w:rFonts w:ascii="Times New Roman" w:hAnsi="Times New Roman"/>
                <w:sz w:val="24"/>
                <w:szCs w:val="24"/>
              </w:rPr>
            </w:pPr>
            <w:r w:rsidRPr="000458C3">
              <w:rPr>
                <w:rFonts w:ascii="Times New Roman" w:hAnsi="Times New Roman"/>
                <w:sz w:val="24"/>
                <w:szCs w:val="24"/>
              </w:rPr>
              <w:t>20</w:t>
            </w:r>
          </w:p>
        </w:tc>
        <w:tc>
          <w:tcPr>
            <w:tcW w:w="369" w:type="dxa"/>
            <w:tcBorders>
              <w:top w:val="nil"/>
              <w:left w:val="nil"/>
              <w:bottom w:val="single" w:sz="4" w:space="0" w:color="auto"/>
              <w:right w:val="nil"/>
            </w:tcBorders>
            <w:vAlign w:val="bottom"/>
          </w:tcPr>
          <w:p w14:paraId="46A73DE0"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18FD84C8" w14:textId="77777777" w:rsidR="000458C3" w:rsidRPr="000458C3" w:rsidRDefault="000458C3" w:rsidP="000458C3">
            <w:pPr>
              <w:autoSpaceDE w:val="0"/>
              <w:autoSpaceDN w:val="0"/>
              <w:spacing w:after="0" w:line="240" w:lineRule="auto"/>
              <w:ind w:left="57"/>
              <w:rPr>
                <w:rFonts w:ascii="Times New Roman" w:hAnsi="Times New Roman"/>
                <w:sz w:val="24"/>
                <w:szCs w:val="24"/>
              </w:rPr>
            </w:pPr>
            <w:r w:rsidRPr="000458C3">
              <w:rPr>
                <w:rFonts w:ascii="Times New Roman" w:hAnsi="Times New Roman"/>
                <w:sz w:val="24"/>
                <w:szCs w:val="24"/>
              </w:rPr>
              <w:t>г.</w:t>
            </w:r>
          </w:p>
        </w:tc>
      </w:tr>
    </w:tbl>
    <w:p w14:paraId="16BA5195" w14:textId="77777777" w:rsidR="000458C3" w:rsidRPr="000458C3" w:rsidRDefault="000458C3" w:rsidP="000458C3">
      <w:pPr>
        <w:autoSpaceDE w:val="0"/>
        <w:autoSpaceDN w:val="0"/>
        <w:spacing w:after="0" w:line="240" w:lineRule="auto"/>
        <w:rPr>
          <w:rFonts w:ascii="Times New Roman" w:hAnsi="Times New Roman"/>
          <w:sz w:val="24"/>
          <w:szCs w:val="24"/>
        </w:rPr>
      </w:pPr>
    </w:p>
    <w:p w14:paraId="04D88EE9" w14:textId="77777777" w:rsidR="000458C3" w:rsidRPr="000458C3" w:rsidRDefault="000458C3" w:rsidP="000458C3">
      <w:pPr>
        <w:pBdr>
          <w:top w:val="single" w:sz="4" w:space="1" w:color="auto"/>
        </w:pBdr>
        <w:autoSpaceDE w:val="0"/>
        <w:autoSpaceDN w:val="0"/>
        <w:spacing w:after="0" w:line="240" w:lineRule="auto"/>
        <w:jc w:val="center"/>
        <w:rPr>
          <w:rFonts w:ascii="Times New Roman" w:hAnsi="Times New Roman"/>
          <w:sz w:val="20"/>
          <w:szCs w:val="20"/>
        </w:rPr>
      </w:pPr>
      <w:r w:rsidRPr="000458C3">
        <w:rPr>
          <w:rFonts w:ascii="Times New Roman" w:hAnsi="Times New Roman"/>
          <w:sz w:val="20"/>
          <w:szCs w:val="20"/>
        </w:rPr>
        <w:t>(должность, Ф.И.О. руководителя, принявшего решение об отказе, причины)</w:t>
      </w:r>
    </w:p>
    <w:p w14:paraId="02EF2297" w14:textId="77777777" w:rsidR="000458C3" w:rsidRPr="000458C3" w:rsidRDefault="000458C3" w:rsidP="000458C3">
      <w:pPr>
        <w:autoSpaceDE w:val="0"/>
        <w:autoSpaceDN w:val="0"/>
        <w:spacing w:after="0" w:line="240" w:lineRule="auto"/>
        <w:rPr>
          <w:rFonts w:ascii="Times New Roman" w:hAnsi="Times New Roman"/>
          <w:sz w:val="24"/>
          <w:szCs w:val="24"/>
        </w:rPr>
      </w:pPr>
    </w:p>
    <w:p w14:paraId="2B0EB933" w14:textId="77777777" w:rsidR="000458C3" w:rsidRPr="000458C3" w:rsidRDefault="000458C3" w:rsidP="000458C3">
      <w:pPr>
        <w:pBdr>
          <w:top w:val="single" w:sz="4" w:space="1" w:color="auto"/>
        </w:pBdr>
        <w:autoSpaceDE w:val="0"/>
        <w:autoSpaceDN w:val="0"/>
        <w:spacing w:after="6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678"/>
        <w:gridCol w:w="454"/>
        <w:gridCol w:w="255"/>
        <w:gridCol w:w="1474"/>
        <w:gridCol w:w="369"/>
        <w:gridCol w:w="369"/>
        <w:gridCol w:w="680"/>
        <w:gridCol w:w="1701"/>
      </w:tblGrid>
      <w:tr w:rsidR="000458C3" w:rsidRPr="000458C3" w14:paraId="411FB071" w14:textId="77777777" w:rsidTr="000458C3">
        <w:tc>
          <w:tcPr>
            <w:tcW w:w="4678" w:type="dxa"/>
            <w:tcBorders>
              <w:top w:val="nil"/>
              <w:left w:val="nil"/>
              <w:bottom w:val="nil"/>
              <w:right w:val="nil"/>
            </w:tcBorders>
            <w:vAlign w:val="bottom"/>
          </w:tcPr>
          <w:p w14:paraId="6EE391CC"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Об отказе заявителю сообщено письмом от “</w:t>
            </w:r>
          </w:p>
        </w:tc>
        <w:tc>
          <w:tcPr>
            <w:tcW w:w="454" w:type="dxa"/>
            <w:tcBorders>
              <w:top w:val="nil"/>
              <w:left w:val="nil"/>
              <w:bottom w:val="single" w:sz="4" w:space="0" w:color="auto"/>
              <w:right w:val="nil"/>
            </w:tcBorders>
            <w:vAlign w:val="bottom"/>
          </w:tcPr>
          <w:p w14:paraId="2B5D3FC3"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3363F109"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w:t>
            </w:r>
          </w:p>
        </w:tc>
        <w:tc>
          <w:tcPr>
            <w:tcW w:w="1474" w:type="dxa"/>
            <w:tcBorders>
              <w:top w:val="nil"/>
              <w:left w:val="nil"/>
              <w:bottom w:val="single" w:sz="4" w:space="0" w:color="auto"/>
              <w:right w:val="nil"/>
            </w:tcBorders>
            <w:vAlign w:val="bottom"/>
          </w:tcPr>
          <w:p w14:paraId="1C22ADE7"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14:paraId="79764344" w14:textId="77777777" w:rsidR="000458C3" w:rsidRPr="000458C3" w:rsidRDefault="000458C3" w:rsidP="000458C3">
            <w:pPr>
              <w:autoSpaceDE w:val="0"/>
              <w:autoSpaceDN w:val="0"/>
              <w:spacing w:after="0" w:line="240" w:lineRule="auto"/>
              <w:jc w:val="right"/>
              <w:rPr>
                <w:rFonts w:ascii="Times New Roman" w:hAnsi="Times New Roman"/>
                <w:sz w:val="24"/>
                <w:szCs w:val="24"/>
              </w:rPr>
            </w:pPr>
            <w:r w:rsidRPr="000458C3">
              <w:rPr>
                <w:rFonts w:ascii="Times New Roman" w:hAnsi="Times New Roman"/>
                <w:sz w:val="24"/>
                <w:szCs w:val="24"/>
              </w:rPr>
              <w:t>20</w:t>
            </w:r>
          </w:p>
        </w:tc>
        <w:tc>
          <w:tcPr>
            <w:tcW w:w="369" w:type="dxa"/>
            <w:tcBorders>
              <w:top w:val="nil"/>
              <w:left w:val="nil"/>
              <w:bottom w:val="single" w:sz="4" w:space="0" w:color="auto"/>
              <w:right w:val="nil"/>
            </w:tcBorders>
            <w:vAlign w:val="bottom"/>
          </w:tcPr>
          <w:p w14:paraId="48FF8B6D"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14:paraId="0E94BB07" w14:textId="77777777" w:rsidR="000458C3" w:rsidRPr="000458C3" w:rsidRDefault="000458C3" w:rsidP="000458C3">
            <w:pPr>
              <w:autoSpaceDE w:val="0"/>
              <w:autoSpaceDN w:val="0"/>
              <w:spacing w:after="0" w:line="240" w:lineRule="auto"/>
              <w:jc w:val="center"/>
              <w:rPr>
                <w:rFonts w:ascii="Times New Roman" w:hAnsi="Times New Roman"/>
                <w:sz w:val="24"/>
                <w:szCs w:val="24"/>
              </w:rPr>
            </w:pPr>
            <w:r w:rsidRPr="000458C3">
              <w:rPr>
                <w:rFonts w:ascii="Times New Roman" w:hAnsi="Times New Roman"/>
                <w:sz w:val="24"/>
                <w:szCs w:val="24"/>
              </w:rPr>
              <w:t>г. №</w:t>
            </w:r>
          </w:p>
        </w:tc>
        <w:tc>
          <w:tcPr>
            <w:tcW w:w="1701" w:type="dxa"/>
            <w:tcBorders>
              <w:top w:val="nil"/>
              <w:left w:val="nil"/>
              <w:bottom w:val="single" w:sz="4" w:space="0" w:color="auto"/>
              <w:right w:val="nil"/>
            </w:tcBorders>
            <w:vAlign w:val="bottom"/>
          </w:tcPr>
          <w:p w14:paraId="7AD7BAA1"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bl>
    <w:p w14:paraId="77C0C5ED" w14:textId="77777777" w:rsidR="000458C3" w:rsidRPr="000458C3" w:rsidRDefault="000458C3" w:rsidP="000458C3">
      <w:pPr>
        <w:autoSpaceDE w:val="0"/>
        <w:autoSpaceDN w:val="0"/>
        <w:spacing w:after="0" w:line="240" w:lineRule="auto"/>
        <w:ind w:right="3685"/>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730"/>
        <w:gridCol w:w="284"/>
        <w:gridCol w:w="3260"/>
      </w:tblGrid>
      <w:tr w:rsidR="000458C3" w:rsidRPr="000458C3" w14:paraId="36F9C52B" w14:textId="77777777" w:rsidTr="000458C3">
        <w:tc>
          <w:tcPr>
            <w:tcW w:w="4706" w:type="dxa"/>
            <w:tcBorders>
              <w:top w:val="nil"/>
              <w:left w:val="nil"/>
              <w:bottom w:val="nil"/>
              <w:right w:val="nil"/>
            </w:tcBorders>
            <w:vAlign w:val="bottom"/>
          </w:tcPr>
          <w:p w14:paraId="3975FDFF" w14:textId="77777777" w:rsidR="000458C3" w:rsidRPr="000458C3" w:rsidRDefault="000458C3" w:rsidP="000458C3">
            <w:pPr>
              <w:autoSpaceDE w:val="0"/>
              <w:autoSpaceDN w:val="0"/>
              <w:spacing w:after="0" w:line="240" w:lineRule="auto"/>
              <w:rPr>
                <w:rFonts w:ascii="Times New Roman" w:hAnsi="Times New Roman"/>
                <w:sz w:val="24"/>
                <w:szCs w:val="24"/>
              </w:rPr>
            </w:pPr>
          </w:p>
          <w:p w14:paraId="7E9E04DD" w14:textId="77777777" w:rsidR="000458C3" w:rsidRPr="000458C3" w:rsidRDefault="000458C3" w:rsidP="000458C3">
            <w:pPr>
              <w:autoSpaceDE w:val="0"/>
              <w:autoSpaceDN w:val="0"/>
              <w:spacing w:after="0" w:line="240" w:lineRule="auto"/>
              <w:rPr>
                <w:rFonts w:ascii="Times New Roman" w:hAnsi="Times New Roman"/>
                <w:sz w:val="24"/>
                <w:szCs w:val="24"/>
              </w:rPr>
            </w:pPr>
            <w:r w:rsidRPr="000458C3">
              <w:rPr>
                <w:rFonts w:ascii="Times New Roman" w:hAnsi="Times New Roman"/>
                <w:sz w:val="24"/>
                <w:szCs w:val="24"/>
              </w:rPr>
              <w:t>Должностное лицо лицензирующего органа</w:t>
            </w:r>
          </w:p>
        </w:tc>
        <w:tc>
          <w:tcPr>
            <w:tcW w:w="1730" w:type="dxa"/>
            <w:tcBorders>
              <w:top w:val="nil"/>
              <w:left w:val="nil"/>
              <w:bottom w:val="single" w:sz="4" w:space="0" w:color="auto"/>
              <w:right w:val="nil"/>
            </w:tcBorders>
            <w:vAlign w:val="bottom"/>
          </w:tcPr>
          <w:p w14:paraId="0F2D7B57"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5EE15F31" w14:textId="77777777" w:rsidR="000458C3" w:rsidRPr="000458C3" w:rsidRDefault="000458C3" w:rsidP="000458C3">
            <w:pPr>
              <w:autoSpaceDE w:val="0"/>
              <w:autoSpaceDN w:val="0"/>
              <w:spacing w:after="0" w:line="240" w:lineRule="auto"/>
              <w:rPr>
                <w:rFonts w:ascii="Times New Roman" w:hAnsi="Times New Roman"/>
                <w:sz w:val="24"/>
                <w:szCs w:val="24"/>
              </w:rPr>
            </w:pPr>
          </w:p>
        </w:tc>
        <w:tc>
          <w:tcPr>
            <w:tcW w:w="3260" w:type="dxa"/>
            <w:tcBorders>
              <w:top w:val="nil"/>
              <w:left w:val="nil"/>
              <w:bottom w:val="single" w:sz="4" w:space="0" w:color="auto"/>
              <w:right w:val="nil"/>
            </w:tcBorders>
            <w:vAlign w:val="bottom"/>
          </w:tcPr>
          <w:p w14:paraId="070DC98C" w14:textId="77777777" w:rsidR="000458C3" w:rsidRPr="000458C3" w:rsidRDefault="000458C3" w:rsidP="000458C3">
            <w:pPr>
              <w:autoSpaceDE w:val="0"/>
              <w:autoSpaceDN w:val="0"/>
              <w:spacing w:after="0" w:line="240" w:lineRule="auto"/>
              <w:jc w:val="center"/>
              <w:rPr>
                <w:rFonts w:ascii="Times New Roman" w:hAnsi="Times New Roman"/>
                <w:sz w:val="24"/>
                <w:szCs w:val="24"/>
              </w:rPr>
            </w:pPr>
          </w:p>
        </w:tc>
      </w:tr>
    </w:tbl>
    <w:p w14:paraId="270DDD23" w14:textId="77777777" w:rsidR="000458C3" w:rsidRPr="00662D37" w:rsidRDefault="000458C3" w:rsidP="000458C3">
      <w:pPr>
        <w:pStyle w:val="ConsPlusNormal"/>
        <w:ind w:firstLine="709"/>
        <w:jc w:val="right"/>
        <w:rPr>
          <w:rFonts w:ascii="Times New Roman" w:hAnsi="Times New Roman" w:cs="Times New Roman"/>
          <w:sz w:val="28"/>
          <w:szCs w:val="28"/>
        </w:rPr>
      </w:pPr>
    </w:p>
    <w:sectPr w:rsidR="000458C3" w:rsidRPr="00662D37" w:rsidSect="00D92B20">
      <w:pgSz w:w="11905" w:h="16838"/>
      <w:pgMar w:top="1134" w:right="706" w:bottom="1134" w:left="993"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2FDB" w14:textId="77777777" w:rsidR="00613B3F" w:rsidRDefault="00613B3F" w:rsidP="0047544C">
      <w:pPr>
        <w:spacing w:after="0" w:line="240" w:lineRule="auto"/>
      </w:pPr>
      <w:r>
        <w:separator/>
      </w:r>
    </w:p>
  </w:endnote>
  <w:endnote w:type="continuationSeparator" w:id="0">
    <w:p w14:paraId="68041680" w14:textId="77777777" w:rsidR="00613B3F" w:rsidRDefault="00613B3F" w:rsidP="0047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FBAEB" w14:textId="77777777" w:rsidR="00613B3F" w:rsidRDefault="00613B3F" w:rsidP="0047544C">
      <w:pPr>
        <w:spacing w:after="0" w:line="240" w:lineRule="auto"/>
      </w:pPr>
      <w:r>
        <w:separator/>
      </w:r>
    </w:p>
  </w:footnote>
  <w:footnote w:type="continuationSeparator" w:id="0">
    <w:p w14:paraId="3472F72E" w14:textId="77777777" w:rsidR="00613B3F" w:rsidRDefault="00613B3F" w:rsidP="00475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661942"/>
      <w:docPartObj>
        <w:docPartGallery w:val="Page Numbers (Top of Page)"/>
        <w:docPartUnique/>
      </w:docPartObj>
    </w:sdtPr>
    <w:sdtContent>
      <w:p w14:paraId="5188DCD1" w14:textId="3E1C0D7C" w:rsidR="00613B3F" w:rsidRDefault="00613B3F">
        <w:pPr>
          <w:pStyle w:val="af1"/>
          <w:jc w:val="center"/>
        </w:pPr>
        <w:r>
          <w:fldChar w:fldCharType="begin"/>
        </w:r>
        <w:r>
          <w:instrText>PAGE   \* MERGEFORMAT</w:instrText>
        </w:r>
        <w:r>
          <w:fldChar w:fldCharType="separate"/>
        </w:r>
        <w:r>
          <w:t>2</w:t>
        </w:r>
        <w:r>
          <w:fldChar w:fldCharType="end"/>
        </w:r>
      </w:p>
    </w:sdtContent>
  </w:sdt>
  <w:p w14:paraId="61D1DD24" w14:textId="77777777" w:rsidR="00613B3F" w:rsidRDefault="00613B3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55"/>
    <w:multiLevelType w:val="multilevel"/>
    <w:tmpl w:val="8D102DB2"/>
    <w:lvl w:ilvl="0">
      <w:start w:val="3"/>
      <w:numFmt w:val="decimal"/>
      <w:lvlText w:val="%1."/>
      <w:lvlJc w:val="left"/>
      <w:pPr>
        <w:ind w:left="3621" w:hanging="360"/>
      </w:pPr>
    </w:lvl>
    <w:lvl w:ilvl="1">
      <w:start w:val="1"/>
      <w:numFmt w:val="lowerLetter"/>
      <w:lvlText w:val="%2."/>
      <w:lvlJc w:val="left"/>
      <w:pPr>
        <w:ind w:left="4341" w:hanging="360"/>
      </w:pPr>
    </w:lvl>
    <w:lvl w:ilvl="2">
      <w:start w:val="1"/>
      <w:numFmt w:val="lowerRoman"/>
      <w:lvlText w:val="%3."/>
      <w:lvlJc w:val="lef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lef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left"/>
      <w:pPr>
        <w:ind w:left="9381" w:hanging="180"/>
      </w:pPr>
    </w:lvl>
  </w:abstractNum>
  <w:abstractNum w:abstractNumId="1" w15:restartNumberingAfterBreak="0">
    <w:nsid w:val="65983D11"/>
    <w:multiLevelType w:val="hybridMultilevel"/>
    <w:tmpl w:val="B0A0846A"/>
    <w:lvl w:ilvl="0" w:tplc="31143E7E">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37"/>
    <w:rsid w:val="00010BA1"/>
    <w:rsid w:val="00015376"/>
    <w:rsid w:val="000458C3"/>
    <w:rsid w:val="000A271C"/>
    <w:rsid w:val="000B2B08"/>
    <w:rsid w:val="000E1068"/>
    <w:rsid w:val="00113613"/>
    <w:rsid w:val="00115A22"/>
    <w:rsid w:val="00153978"/>
    <w:rsid w:val="00180AB0"/>
    <w:rsid w:val="00185446"/>
    <w:rsid w:val="00187994"/>
    <w:rsid w:val="001A29B6"/>
    <w:rsid w:val="001C17D7"/>
    <w:rsid w:val="001E06FC"/>
    <w:rsid w:val="001E363B"/>
    <w:rsid w:val="001F7606"/>
    <w:rsid w:val="00202D43"/>
    <w:rsid w:val="002111C2"/>
    <w:rsid w:val="00220A76"/>
    <w:rsid w:val="002249E0"/>
    <w:rsid w:val="002659F8"/>
    <w:rsid w:val="0026748B"/>
    <w:rsid w:val="00281A37"/>
    <w:rsid w:val="002B221B"/>
    <w:rsid w:val="002C24A5"/>
    <w:rsid w:val="002F28D0"/>
    <w:rsid w:val="002F512D"/>
    <w:rsid w:val="003279D3"/>
    <w:rsid w:val="00342916"/>
    <w:rsid w:val="00355D11"/>
    <w:rsid w:val="003844C3"/>
    <w:rsid w:val="00390353"/>
    <w:rsid w:val="003A764C"/>
    <w:rsid w:val="003F3344"/>
    <w:rsid w:val="00421396"/>
    <w:rsid w:val="0043319E"/>
    <w:rsid w:val="00471F62"/>
    <w:rsid w:val="0047544C"/>
    <w:rsid w:val="00493FCA"/>
    <w:rsid w:val="004A666B"/>
    <w:rsid w:val="004E18AC"/>
    <w:rsid w:val="004E2F98"/>
    <w:rsid w:val="004F0D4A"/>
    <w:rsid w:val="004F2AB9"/>
    <w:rsid w:val="004F7C67"/>
    <w:rsid w:val="005256B3"/>
    <w:rsid w:val="0052778B"/>
    <w:rsid w:val="00557A53"/>
    <w:rsid w:val="0056233C"/>
    <w:rsid w:val="0056582B"/>
    <w:rsid w:val="00590DE2"/>
    <w:rsid w:val="005A744A"/>
    <w:rsid w:val="005C3890"/>
    <w:rsid w:val="005D48D1"/>
    <w:rsid w:val="005E0035"/>
    <w:rsid w:val="00613B3F"/>
    <w:rsid w:val="0062789D"/>
    <w:rsid w:val="0064430E"/>
    <w:rsid w:val="006471D5"/>
    <w:rsid w:val="00656C81"/>
    <w:rsid w:val="00661E1C"/>
    <w:rsid w:val="00662D37"/>
    <w:rsid w:val="006C005C"/>
    <w:rsid w:val="006D5D16"/>
    <w:rsid w:val="006E7542"/>
    <w:rsid w:val="0070325D"/>
    <w:rsid w:val="007123C1"/>
    <w:rsid w:val="007316FC"/>
    <w:rsid w:val="00736DF0"/>
    <w:rsid w:val="007A58B5"/>
    <w:rsid w:val="00807DA3"/>
    <w:rsid w:val="00831410"/>
    <w:rsid w:val="008365BE"/>
    <w:rsid w:val="00854E4C"/>
    <w:rsid w:val="00877486"/>
    <w:rsid w:val="00885144"/>
    <w:rsid w:val="00897925"/>
    <w:rsid w:val="008B2928"/>
    <w:rsid w:val="008C367E"/>
    <w:rsid w:val="00906F05"/>
    <w:rsid w:val="00935876"/>
    <w:rsid w:val="009418C4"/>
    <w:rsid w:val="00965E4B"/>
    <w:rsid w:val="009811B1"/>
    <w:rsid w:val="009B3412"/>
    <w:rsid w:val="009C45FB"/>
    <w:rsid w:val="009E318D"/>
    <w:rsid w:val="009F027D"/>
    <w:rsid w:val="009F2A91"/>
    <w:rsid w:val="009F483C"/>
    <w:rsid w:val="00A0001C"/>
    <w:rsid w:val="00A07010"/>
    <w:rsid w:val="00A133EB"/>
    <w:rsid w:val="00A23006"/>
    <w:rsid w:val="00A233CF"/>
    <w:rsid w:val="00A74514"/>
    <w:rsid w:val="00A85271"/>
    <w:rsid w:val="00A96038"/>
    <w:rsid w:val="00AD2FC4"/>
    <w:rsid w:val="00B034AC"/>
    <w:rsid w:val="00B0382E"/>
    <w:rsid w:val="00B06C81"/>
    <w:rsid w:val="00B36FA3"/>
    <w:rsid w:val="00B55DED"/>
    <w:rsid w:val="00BF1E75"/>
    <w:rsid w:val="00BF6C2A"/>
    <w:rsid w:val="00C21BE4"/>
    <w:rsid w:val="00C268A1"/>
    <w:rsid w:val="00C3657C"/>
    <w:rsid w:val="00C40DD6"/>
    <w:rsid w:val="00C44F82"/>
    <w:rsid w:val="00C66DE1"/>
    <w:rsid w:val="00C93940"/>
    <w:rsid w:val="00CC0588"/>
    <w:rsid w:val="00CC3BCC"/>
    <w:rsid w:val="00CD6DC8"/>
    <w:rsid w:val="00CE6FA9"/>
    <w:rsid w:val="00CF2382"/>
    <w:rsid w:val="00CF6A61"/>
    <w:rsid w:val="00D017C0"/>
    <w:rsid w:val="00D42CAA"/>
    <w:rsid w:val="00D60A86"/>
    <w:rsid w:val="00D92B20"/>
    <w:rsid w:val="00DA59E7"/>
    <w:rsid w:val="00DA7AFC"/>
    <w:rsid w:val="00DC29BE"/>
    <w:rsid w:val="00DF3B07"/>
    <w:rsid w:val="00E41BA8"/>
    <w:rsid w:val="00E47202"/>
    <w:rsid w:val="00E9428E"/>
    <w:rsid w:val="00EC5F61"/>
    <w:rsid w:val="00ED1316"/>
    <w:rsid w:val="00EE75BF"/>
    <w:rsid w:val="00F304DF"/>
    <w:rsid w:val="00F56ACE"/>
    <w:rsid w:val="00F6090E"/>
    <w:rsid w:val="00F6644C"/>
    <w:rsid w:val="00F815A9"/>
    <w:rsid w:val="00F8356D"/>
    <w:rsid w:val="00F9133A"/>
    <w:rsid w:val="00F97561"/>
    <w:rsid w:val="00F977D0"/>
    <w:rsid w:val="00FA2445"/>
    <w:rsid w:val="00FB5EF2"/>
    <w:rsid w:val="00FD58D1"/>
    <w:rsid w:val="00FE61C9"/>
    <w:rsid w:val="00FE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642A3"/>
  <w15:chartTrackingRefBased/>
  <w15:docId w15:val="{CA107A59-44A2-41EC-B328-32C4D858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D37"/>
    <w:pPr>
      <w:spacing w:after="200" w:line="276" w:lineRule="auto"/>
    </w:pPr>
    <w:rPr>
      <w:rFonts w:eastAsiaTheme="minorEastAsia" w:cs="Times New Roman"/>
      <w:lang w:eastAsia="ru-RU"/>
    </w:rPr>
  </w:style>
  <w:style w:type="paragraph" w:styleId="5">
    <w:name w:val="heading 5"/>
    <w:basedOn w:val="a"/>
    <w:next w:val="a"/>
    <w:link w:val="50"/>
    <w:uiPriority w:val="9"/>
    <w:qFormat/>
    <w:rsid w:val="00471F62"/>
    <w:pPr>
      <w:keepNext/>
      <w:spacing w:after="0" w:line="240" w:lineRule="auto"/>
      <w:jc w:val="center"/>
      <w:outlineLvl w:val="4"/>
    </w:pPr>
    <w:rPr>
      <w:rFonts w:ascii="Times New Roman" w:hAnsi="Times New Roman"/>
      <w:b/>
      <w:bCs/>
      <w:spacing w:val="10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D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D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62D3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471F62"/>
    <w:rPr>
      <w:rFonts w:ascii="Times New Roman" w:eastAsiaTheme="minorEastAsia" w:hAnsi="Times New Roman" w:cs="Times New Roman"/>
      <w:b/>
      <w:bCs/>
      <w:spacing w:val="100"/>
      <w:sz w:val="32"/>
      <w:szCs w:val="24"/>
      <w:lang w:eastAsia="ru-RU"/>
    </w:rPr>
  </w:style>
  <w:style w:type="paragraph" w:styleId="a3">
    <w:name w:val="Balloon Text"/>
    <w:basedOn w:val="a"/>
    <w:link w:val="a4"/>
    <w:uiPriority w:val="99"/>
    <w:semiHidden/>
    <w:unhideWhenUsed/>
    <w:rsid w:val="002C24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24A5"/>
    <w:rPr>
      <w:rFonts w:ascii="Segoe UI" w:eastAsiaTheme="minorEastAsia" w:hAnsi="Segoe UI" w:cs="Segoe UI"/>
      <w:sz w:val="18"/>
      <w:szCs w:val="18"/>
      <w:lang w:eastAsia="ru-RU"/>
    </w:rPr>
  </w:style>
  <w:style w:type="character" w:styleId="a5">
    <w:name w:val="annotation reference"/>
    <w:basedOn w:val="a0"/>
    <w:uiPriority w:val="99"/>
    <w:unhideWhenUsed/>
    <w:rsid w:val="00B55DED"/>
    <w:rPr>
      <w:sz w:val="16"/>
      <w:szCs w:val="16"/>
    </w:rPr>
  </w:style>
  <w:style w:type="paragraph" w:styleId="a6">
    <w:name w:val="annotation text"/>
    <w:basedOn w:val="a"/>
    <w:link w:val="a7"/>
    <w:uiPriority w:val="99"/>
    <w:unhideWhenUsed/>
    <w:rsid w:val="00B55DED"/>
    <w:pPr>
      <w:spacing w:line="240" w:lineRule="auto"/>
    </w:pPr>
    <w:rPr>
      <w:sz w:val="20"/>
      <w:szCs w:val="20"/>
    </w:rPr>
  </w:style>
  <w:style w:type="character" w:customStyle="1" w:styleId="a7">
    <w:name w:val="Текст примечания Знак"/>
    <w:basedOn w:val="a0"/>
    <w:link w:val="a6"/>
    <w:uiPriority w:val="99"/>
    <w:rsid w:val="00B55DED"/>
    <w:rPr>
      <w:rFonts w:eastAsiaTheme="minorEastAsia" w:cs="Times New Roman"/>
      <w:sz w:val="20"/>
      <w:szCs w:val="20"/>
      <w:lang w:eastAsia="ru-RU"/>
    </w:rPr>
  </w:style>
  <w:style w:type="paragraph" w:styleId="a8">
    <w:name w:val="annotation subject"/>
    <w:basedOn w:val="a6"/>
    <w:next w:val="a6"/>
    <w:link w:val="a9"/>
    <w:uiPriority w:val="99"/>
    <w:semiHidden/>
    <w:unhideWhenUsed/>
    <w:rsid w:val="00B55DED"/>
    <w:rPr>
      <w:b/>
      <w:bCs/>
    </w:rPr>
  </w:style>
  <w:style w:type="character" w:customStyle="1" w:styleId="a9">
    <w:name w:val="Тема примечания Знак"/>
    <w:basedOn w:val="a7"/>
    <w:link w:val="a8"/>
    <w:uiPriority w:val="99"/>
    <w:semiHidden/>
    <w:rsid w:val="00B55DED"/>
    <w:rPr>
      <w:rFonts w:eastAsiaTheme="minorEastAsia" w:cs="Times New Roman"/>
      <w:b/>
      <w:bCs/>
      <w:sz w:val="20"/>
      <w:szCs w:val="20"/>
      <w:lang w:eastAsia="ru-RU"/>
    </w:rPr>
  </w:style>
  <w:style w:type="paragraph" w:styleId="aa">
    <w:name w:val="Revision"/>
    <w:hidden/>
    <w:uiPriority w:val="99"/>
    <w:semiHidden/>
    <w:rsid w:val="00115A22"/>
    <w:pPr>
      <w:spacing w:after="0" w:line="240" w:lineRule="auto"/>
    </w:pPr>
    <w:rPr>
      <w:rFonts w:eastAsiaTheme="minorEastAsia" w:cs="Times New Roman"/>
      <w:lang w:eastAsia="ru-RU"/>
    </w:rPr>
  </w:style>
  <w:style w:type="character" w:customStyle="1" w:styleId="1">
    <w:name w:val="Обычный1"/>
    <w:rsid w:val="0062789D"/>
    <w:rPr>
      <w:rFonts w:ascii="Calibri" w:hAnsi="Calibri"/>
      <w:sz w:val="22"/>
    </w:rPr>
  </w:style>
  <w:style w:type="character" w:styleId="ab">
    <w:name w:val="Hyperlink"/>
    <w:basedOn w:val="a0"/>
    <w:uiPriority w:val="99"/>
    <w:unhideWhenUsed/>
    <w:rsid w:val="0062789D"/>
    <w:rPr>
      <w:color w:val="0563C1" w:themeColor="hyperlink"/>
      <w:u w:val="single"/>
    </w:rPr>
  </w:style>
  <w:style w:type="character" w:styleId="ac">
    <w:name w:val="Mention"/>
    <w:basedOn w:val="a0"/>
    <w:uiPriority w:val="99"/>
    <w:semiHidden/>
    <w:unhideWhenUsed/>
    <w:rsid w:val="0062789D"/>
    <w:rPr>
      <w:color w:val="2B579A"/>
      <w:shd w:val="clear" w:color="auto" w:fill="E6E6E6"/>
    </w:rPr>
  </w:style>
  <w:style w:type="paragraph" w:styleId="ad">
    <w:name w:val="No Spacing"/>
    <w:link w:val="ae"/>
    <w:uiPriority w:val="1"/>
    <w:qFormat/>
    <w:rsid w:val="00185446"/>
    <w:pPr>
      <w:spacing w:after="0" w:line="240" w:lineRule="auto"/>
    </w:pPr>
    <w:rPr>
      <w:rFonts w:ascii="Calibri" w:eastAsia="Times New Roman" w:hAnsi="Calibri" w:cs="Times New Roman"/>
      <w:color w:val="000000"/>
      <w:szCs w:val="20"/>
      <w:lang w:eastAsia="ru-RU"/>
    </w:rPr>
  </w:style>
  <w:style w:type="character" w:customStyle="1" w:styleId="ae">
    <w:name w:val="Без интервала Знак"/>
    <w:link w:val="ad"/>
    <w:rsid w:val="00185446"/>
    <w:rPr>
      <w:rFonts w:ascii="Calibri" w:eastAsia="Times New Roman" w:hAnsi="Calibri" w:cs="Times New Roman"/>
      <w:color w:val="000000"/>
      <w:szCs w:val="20"/>
      <w:lang w:eastAsia="ru-RU"/>
    </w:rPr>
  </w:style>
  <w:style w:type="paragraph" w:styleId="2">
    <w:name w:val="toc 2"/>
    <w:link w:val="20"/>
    <w:uiPriority w:val="39"/>
    <w:rsid w:val="00590DE2"/>
    <w:pPr>
      <w:spacing w:after="0" w:line="240" w:lineRule="auto"/>
      <w:ind w:left="200"/>
    </w:pPr>
    <w:rPr>
      <w:rFonts w:ascii="Calibri" w:eastAsia="Times New Roman" w:hAnsi="Calibri" w:cs="Times New Roman"/>
      <w:color w:val="000000"/>
      <w:sz w:val="20"/>
      <w:szCs w:val="20"/>
      <w:lang w:eastAsia="ru-RU"/>
    </w:rPr>
  </w:style>
  <w:style w:type="character" w:customStyle="1" w:styleId="20">
    <w:name w:val="Оглавление 2 Знак"/>
    <w:link w:val="2"/>
    <w:uiPriority w:val="39"/>
    <w:rsid w:val="00590DE2"/>
    <w:rPr>
      <w:rFonts w:ascii="Calibri" w:eastAsia="Times New Roman" w:hAnsi="Calibri" w:cs="Times New Roman"/>
      <w:color w:val="000000"/>
      <w:sz w:val="20"/>
      <w:szCs w:val="20"/>
      <w:lang w:eastAsia="ru-RU"/>
    </w:rPr>
  </w:style>
  <w:style w:type="table" w:styleId="af">
    <w:name w:val="Table Grid"/>
    <w:basedOn w:val="a1"/>
    <w:uiPriority w:val="39"/>
    <w:rsid w:val="004213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39"/>
    <w:rsid w:val="004213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39"/>
    <w:rsid w:val="0004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41BA8"/>
    <w:pPr>
      <w:spacing w:after="160" w:line="259" w:lineRule="auto"/>
      <w:ind w:left="720"/>
      <w:contextualSpacing/>
    </w:pPr>
    <w:rPr>
      <w:lang w:eastAsia="en-US"/>
    </w:rPr>
  </w:style>
  <w:style w:type="paragraph" w:styleId="af1">
    <w:name w:val="header"/>
    <w:basedOn w:val="a"/>
    <w:link w:val="af2"/>
    <w:uiPriority w:val="99"/>
    <w:unhideWhenUsed/>
    <w:rsid w:val="0047544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7544C"/>
    <w:rPr>
      <w:rFonts w:eastAsiaTheme="minorEastAsia" w:cs="Times New Roman"/>
      <w:lang w:eastAsia="ru-RU"/>
    </w:rPr>
  </w:style>
  <w:style w:type="paragraph" w:styleId="af3">
    <w:name w:val="footer"/>
    <w:basedOn w:val="a"/>
    <w:link w:val="af4"/>
    <w:uiPriority w:val="99"/>
    <w:unhideWhenUsed/>
    <w:rsid w:val="0047544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7544C"/>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1FB93B5ED0BC597DD3381E5AB37338F8689F988BE217F2CAC9ADE6035D7681FD0E3B1CF04F434CA4kDM" TargetMode="External"/><Relationship Id="rId18" Type="http://schemas.openxmlformats.org/officeDocument/2006/relationships/hyperlink" Target="consultantplus://offline/ref=341FB93B5ED0BC597DD3381E5AB37338F8689F988BE217F2CAC9ADE6035D7681FD0E3B1CF04F4048A4k9M" TargetMode="External"/><Relationship Id="rId26" Type="http://schemas.openxmlformats.org/officeDocument/2006/relationships/hyperlink" Target="consultantplus://offline/ref=341FB93B5ED0BC597DD3381E5AB37338F8689F988BE217F2CAC9ADE6035D7681FD0E3B1CF04F4048A4k7M" TargetMode="External"/><Relationship Id="rId39" Type="http://schemas.openxmlformats.org/officeDocument/2006/relationships/hyperlink" Target="consultantplus://offline/ref=1D7A955FBC31E135879DBAF52248615D537A1553D7297707E60339BC9163224A150026B841F92478BA7C91A29740893EDCA0A7093572NBN" TargetMode="External"/><Relationship Id="rId21" Type="http://schemas.openxmlformats.org/officeDocument/2006/relationships/hyperlink" Target="consultantplus://offline/ref=341FB93B5ED0BC597DD3381E5AB37338F8689F988BE217F2CAC9ADE6035D7681FD0E3B1CF04F404AA4kBM" TargetMode="External"/><Relationship Id="rId34" Type="http://schemas.openxmlformats.org/officeDocument/2006/relationships/hyperlink" Target="consultantplus://offline/ref=9EDA036F7B2C8A3115C739A11A25E30A85567B0B2F0BAD103495A7023F489B50FCF3CB3769A7EBD1C363D3585FE3241651B70365BFy1REN" TargetMode="External"/><Relationship Id="rId42" Type="http://schemas.openxmlformats.org/officeDocument/2006/relationships/hyperlink" Target="consultantplus://offline/ref=1D7A955FBC31E135879DBAF52248615D537A1553D7297707E60339BC9163224A150026B841F92478BA7C91A29740893EDCA0A7093572NBN" TargetMode="External"/><Relationship Id="rId47" Type="http://schemas.openxmlformats.org/officeDocument/2006/relationships/hyperlink" Target="consultantplus://offline/ref=341FB93B5ED0BC597DD3381E5AB37338F8689F988BE217F2CAC9ADE6035D7681FD0E3B1CF04F404AA4kBM" TargetMode="External"/><Relationship Id="rId50" Type="http://schemas.openxmlformats.org/officeDocument/2006/relationships/hyperlink" Target="consultantplus://offline/ref=341FB93B5ED0BC597DD3381E5AB37338F8689F988BE217F2CAC9ADE6035D7681FD0E3B1CF04F404AA4kBM" TargetMode="External"/><Relationship Id="rId55" Type="http://schemas.openxmlformats.org/officeDocument/2006/relationships/hyperlink" Target="consultantplus://offline/ref=B20DCAD4D59DAB229D81CAFC3FD8E35A45F0AD4CA65978D65EF3B4076BBC60E76B2024B4E32CDDE422831B5B93s175I" TargetMode="External"/><Relationship Id="rId7" Type="http://schemas.openxmlformats.org/officeDocument/2006/relationships/endnotes" Target="endnotes.xml"/><Relationship Id="rId12" Type="http://schemas.openxmlformats.org/officeDocument/2006/relationships/hyperlink" Target="consultantplus://offline/ref=341FB93B5ED0BC597DD3381E5AB37338F8689F988BE217F2CAC9ADE6035D7681FD0E3B1CF04F434CA4k7M" TargetMode="External"/><Relationship Id="rId17" Type="http://schemas.openxmlformats.org/officeDocument/2006/relationships/hyperlink" Target="consultantplus://offline/ref=341FB93B5ED0BC597DD3381E5AB37338F8689F988BE217F2CAC9ADE6035D7681FD0E3B1CF04F404BA4k6M" TargetMode="External"/><Relationship Id="rId25" Type="http://schemas.openxmlformats.org/officeDocument/2006/relationships/hyperlink" Target="consultantplus://offline/ref=341FB93B5ED0BC597DD3381E5AB37338F8609E958FEA17F2CAC9ADE6035D7681FD0E3B1CF5A4k6M" TargetMode="External"/><Relationship Id="rId33" Type="http://schemas.openxmlformats.org/officeDocument/2006/relationships/hyperlink" Target="consultantplus://offline/ref=8BC8E91ED1B54E6552BC09A5BF7D3CE528981B4A47CE0E00E9E2CF4C2E1C61D05446C900F805ABE5739F85AA11708E17CA035B3769Q2TAH" TargetMode="External"/><Relationship Id="rId38" Type="http://schemas.openxmlformats.org/officeDocument/2006/relationships/hyperlink" Target="consultantplus://offline/ref=1D7A955FBC31E135879DBAF52248615D537A1553D7297707E60339BC9163224A150026BB45FB2478BA7C91A29740893EDCA0A7093572NBN" TargetMode="External"/><Relationship Id="rId46" Type="http://schemas.openxmlformats.org/officeDocument/2006/relationships/hyperlink" Target="consultantplus://offline/ref=1D7A955FBC31E135879DBAF52248615D537B1153DC287707E60339BC9163224A150026BB41FA2729E33390FED21C9A3FD6A0A50A2A2099C77DN6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41FB93B5ED0BC597DD3381E5AB37338F8689F988BE217F2CAC9ADE6035D7681FD0E3B1CF04F4048A4kAM" TargetMode="External"/><Relationship Id="rId20" Type="http://schemas.openxmlformats.org/officeDocument/2006/relationships/hyperlink" Target="consultantplus://offline/ref=341FB93B5ED0BC597DD3381E5AB37338F8689F988BE217F2CAC9ADE6035D7681FD0E3B1CF04F404BA4kDM" TargetMode="External"/><Relationship Id="rId29" Type="http://schemas.openxmlformats.org/officeDocument/2006/relationships/hyperlink" Target="consultantplus://offline/ref=341FB93B5ED0BC597DD3381E5AB37338F86893938DEB17F2CAC9ADE6035D7681FD0E3B1CF04F424AA4k9M" TargetMode="External"/><Relationship Id="rId41" Type="http://schemas.openxmlformats.org/officeDocument/2006/relationships/hyperlink" Target="consultantplus://offline/ref=1D7A955FBC31E135879DBAF52248615D537B1153DC287707E60339BC9163224A07007EB740F2312CE826C6AF9774N0N" TargetMode="External"/><Relationship Id="rId54" Type="http://schemas.openxmlformats.org/officeDocument/2006/relationships/hyperlink" Target="consultantplus://offline/ref=B20DCAD4D59DAB229D81CAFC3FD8E35A45F0AF46A05E78D65EF3B4076BBC60E76B2024B4E32CDDE422831B5B93s17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1FB93B5ED0BC597DD3381E5AB37338F8689F988BE217F2CAC9ADE6035D7681FD0E3B1CF04F434CA4k7M" TargetMode="External"/><Relationship Id="rId24" Type="http://schemas.openxmlformats.org/officeDocument/2006/relationships/hyperlink" Target="consultantplus://offline/ref=341FB93B5ED0BC597DD3381E5AB37338F86893938DEB17F2CAC9ADE6035D7681FD0E3B1CF04F4248A4kBM" TargetMode="External"/><Relationship Id="rId32" Type="http://schemas.openxmlformats.org/officeDocument/2006/relationships/hyperlink" Target="consultantplus://offline/ref=341FB93B5ED0BC597DD3381E5AB37338F969959983EB17F2CAC9ADE6035D7681FD0E3B1CF44E41A4k1M" TargetMode="External"/><Relationship Id="rId37" Type="http://schemas.openxmlformats.org/officeDocument/2006/relationships/hyperlink" Target="consultantplus://offline/ref=1D7A955FBC31E135879DBAF52248615D537B155ADE297707E60339BC9163224A150026BB41FB2F29E83390FED21C9A3FD6A0A50A2A2099C77DN6N" TargetMode="External"/><Relationship Id="rId40" Type="http://schemas.openxmlformats.org/officeDocument/2006/relationships/hyperlink" Target="consultantplus://offline/ref=1D7A955FBC31E135879DBAF52248615D537A1553D7287707E60339BC9163224A150026BB41FB2F2BE83390FED21C9A3FD6A0A50A2A2099C77DN6N" TargetMode="External"/><Relationship Id="rId45" Type="http://schemas.openxmlformats.org/officeDocument/2006/relationships/hyperlink" Target="consultantplus://offline/ref=1D7A955FBC31E135879DBAF52248615D537B1752DB207707E60339BC9163224A150026BB41FB2F2DEE3390FED21C9A3FD6A0A50A2A2099C77DN6N" TargetMode="External"/><Relationship Id="rId53" Type="http://schemas.openxmlformats.org/officeDocument/2006/relationships/hyperlink" Target="consultantplus://offline/ref=341FB93B5ED0BC597DD3381E5AB37338F8689F988BE217F2CAC9ADE6035D7681FD0E3B1CF04F404AA4kB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1FB93B5ED0BC597DD3381E5AB37338F8689F988BE217F2CAC9ADE6035D7681FD0E3B1CF04F4048A4kAM" TargetMode="External"/><Relationship Id="rId23" Type="http://schemas.openxmlformats.org/officeDocument/2006/relationships/hyperlink" Target="consultantplus://offline/ref=341FB93B5ED0BC597DD3381E5AB37338F86893938DEB17F2CAC9ADE6035D7681FD0E3B1CF04F4248A4k6M" TargetMode="External"/><Relationship Id="rId28" Type="http://schemas.openxmlformats.org/officeDocument/2006/relationships/hyperlink" Target="consultantplus://offline/ref=341FB93B5ED0BC597DD3381E5AB37338F86893938DEB17F2CAC9ADE6035D7681FD0E3B1CF04F424AA4kAM" TargetMode="External"/><Relationship Id="rId36" Type="http://schemas.openxmlformats.org/officeDocument/2006/relationships/hyperlink" Target="consultantplus://offline/ref=1D7A955FBC31E135879DBAF52248615D537B165CD9237707E60339BC9163224A07007EB740F2312CE826C6AF9774N0N" TargetMode="External"/><Relationship Id="rId49" Type="http://schemas.openxmlformats.org/officeDocument/2006/relationships/hyperlink" Target="consultantplus://offline/ref=341FB93B5ED0BC597DD3381E5AB37338F8689F988BE217F2CAC9ADE6035D7681FD0E3B1CF04F404AA4kBM" TargetMode="External"/><Relationship Id="rId57" Type="http://schemas.openxmlformats.org/officeDocument/2006/relationships/header" Target="header1.xml"/><Relationship Id="rId10" Type="http://schemas.openxmlformats.org/officeDocument/2006/relationships/hyperlink" Target="consultantplus://offline/ref=341FB93B5ED0BC597DD3381E5AB37338F8689F988BE217F2CAC9ADE6035D7681FD0E3B1CF04F434CA4kDM" TargetMode="External"/><Relationship Id="rId19" Type="http://schemas.openxmlformats.org/officeDocument/2006/relationships/hyperlink" Target="consultantplus://offline/ref=341FB93B5ED0BC597DD3381E5AB37338F8689F988BE217F2CAC9ADE6035D7681FD0E3B1CF04F404BA4kFM" TargetMode="External"/><Relationship Id="rId31" Type="http://schemas.openxmlformats.org/officeDocument/2006/relationships/hyperlink" Target="consultantplus://offline/ref=341FB93B5ED0BC597DD3381E5AB37338F8689F988BE217F2CAC9ADE603A5kDM" TargetMode="External"/><Relationship Id="rId44" Type="http://schemas.openxmlformats.org/officeDocument/2006/relationships/hyperlink" Target="consultantplus://offline/ref=1D7A955FBC31E135879DBAF52248615D537A1553D7297707E60339BC9163224A150026B841F92478BA7C91A29740893EDCA0A7093572NBN" TargetMode="External"/><Relationship Id="rId52" Type="http://schemas.openxmlformats.org/officeDocument/2006/relationships/hyperlink" Target="consultantplus://offline/ref=341FB93B5ED0BC597DD3381E5AB37338F8689F988BE217F2CAC9ADE6035D7681FD0E3B1CF04F404AA4kBM" TargetMode="External"/><Relationship Id="rId4" Type="http://schemas.openxmlformats.org/officeDocument/2006/relationships/settings" Target="settings.xml"/><Relationship Id="rId9" Type="http://schemas.openxmlformats.org/officeDocument/2006/relationships/hyperlink" Target="consultantplus://offline/ref=12B4E6DE76C0C1B748DADD50F52B294BCFC67645F3BE58BC38F94B3CBB7DCCCCAFE4B5AD2F6D85AC3058CCBC73E8B4CDD8587B406AEE7D1D72t3J" TargetMode="External"/><Relationship Id="rId14" Type="http://schemas.openxmlformats.org/officeDocument/2006/relationships/hyperlink" Target="consultantplus://offline/ref=341FB93B5ED0BC597DD3381E5AB37338F8689F988BE217F2CAC9ADE6035D7681FD0E3B1CF04F434CA4k7M" TargetMode="External"/><Relationship Id="rId22" Type="http://schemas.openxmlformats.org/officeDocument/2006/relationships/hyperlink" Target="consultantplus://offline/ref=341FB93B5ED0BC597DD3381E5AB37338F8689F988BE217F2CAC9ADE6035D7681FD0E3B1CF04F434BA4kAM" TargetMode="External"/><Relationship Id="rId27" Type="http://schemas.openxmlformats.org/officeDocument/2006/relationships/hyperlink" Target="consultantplus://offline/ref=341FB93B5ED0BC597DD3381E5AB37338F8689F988BE217F2CAC9ADE6035D7681FD0E3B1CF04F404BA4kAM" TargetMode="External"/><Relationship Id="rId30" Type="http://schemas.openxmlformats.org/officeDocument/2006/relationships/hyperlink" Target="consultantplus://offline/ref=FBD742778AB94A1683A3430DEB8DC707EBC30C61988B0CA8A7B47A4F384C71799DBB5E1419135C0D0E82ED818290F9C6C7CFB34EA5Q8R3H" TargetMode="External"/><Relationship Id="rId35" Type="http://schemas.openxmlformats.org/officeDocument/2006/relationships/hyperlink" Target="consultantplus://offline/ref=1D7A955FBC31E135879DBAF52248615D537A1553D7297707E60339BC9163224A150026B841F92478BA7C91A29740893EDCA0A7093572NBN" TargetMode="External"/><Relationship Id="rId43" Type="http://schemas.openxmlformats.org/officeDocument/2006/relationships/hyperlink" Target="consultantplus://offline/ref=1D7A955FBC31E135879DBAF52248615D537B1153DC287707E60339BC9163224A150026BB41FA272AEA3390FED21C9A3FD6A0A50A2A2099C77DN6N" TargetMode="External"/><Relationship Id="rId48" Type="http://schemas.openxmlformats.org/officeDocument/2006/relationships/hyperlink" Target="consultantplus://offline/ref=341FB93B5ED0BC597DD3381E5AB37338F8689F988BE217F2CAC9ADE6035D7681FD0E3B1CF04F404AA4kBM" TargetMode="External"/><Relationship Id="rId56" Type="http://schemas.openxmlformats.org/officeDocument/2006/relationships/hyperlink" Target="consultantplus://offline/ref=B20DCAD4D59DAB229D81CAFC3FD8E35A45F0A547A65F78D65EF3B4076BBC60E779207CB8E22EC1E123964D0AD64812AA424F1477EB6ECC83s87BI" TargetMode="External"/><Relationship Id="rId8" Type="http://schemas.openxmlformats.org/officeDocument/2006/relationships/hyperlink" Target="consultantplus://offline/ref=A47393E3DCD1682E1A38AB2F23C107748F5263277F6ECAEA570E8255583EE684E1A2AC9C1E585FA4E882A204CB41FDD00F183B51F1C9DFFBc9NBO" TargetMode="External"/><Relationship Id="rId51" Type="http://schemas.openxmlformats.org/officeDocument/2006/relationships/hyperlink" Target="consultantplus://offline/ref=341FB93B5ED0BC597DD3381E5AB37338FB6B979283E917F2CAC9ADE6035D7681FD0E3B1CF04F4248A4kC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F635-F322-4036-A265-F00EF654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65</Pages>
  <Words>17793</Words>
  <Characters>136120</Characters>
  <Application>Microsoft Office Word</Application>
  <DocSecurity>0</DocSecurity>
  <Lines>2669</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Новосельцев Евгений Владимирович</dc:creator>
  <cp:keywords/>
  <dc:description/>
  <cp:lastModifiedBy>Чаплинская София Сергеевна</cp:lastModifiedBy>
  <cp:revision>3</cp:revision>
  <cp:lastPrinted>2019-05-08T08:36:00Z</cp:lastPrinted>
  <dcterms:created xsi:type="dcterms:W3CDTF">2019-05-08T09:20:00Z</dcterms:created>
  <dcterms:modified xsi:type="dcterms:W3CDTF">2019-05-15T08:13:00Z</dcterms:modified>
</cp:coreProperties>
</file>